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49EF" w14:textId="77777777" w:rsidR="00994947" w:rsidRPr="0053040D" w:rsidRDefault="00994947" w:rsidP="001C1C50">
      <w:pPr>
        <w:rPr>
          <w:rFonts w:cstheme="minorHAnsi"/>
          <w:lang w:val="sl-SI"/>
        </w:rPr>
      </w:pPr>
    </w:p>
    <w:p w14:paraId="710C0EFD" w14:textId="77777777" w:rsidR="009D75E4" w:rsidRPr="00EC2F59" w:rsidRDefault="009D75E4" w:rsidP="00023BE9">
      <w:pPr>
        <w:jc w:val="right"/>
        <w:rPr>
          <w:rFonts w:cstheme="minorHAnsi"/>
          <w:b/>
          <w:sz w:val="144"/>
          <w:szCs w:val="144"/>
          <w:lang w:val="sl-SI"/>
        </w:rPr>
      </w:pPr>
      <w:bookmarkStart w:id="0" w:name="_GoBack"/>
      <w:bookmarkEnd w:id="0"/>
      <w:r w:rsidRPr="00EC2F59">
        <w:rPr>
          <w:rFonts w:cstheme="minorHAnsi"/>
          <w:b/>
          <w:sz w:val="144"/>
          <w:szCs w:val="144"/>
          <w:lang w:val="sl-SI"/>
        </w:rPr>
        <w:t>7.1</w:t>
      </w:r>
    </w:p>
    <w:p w14:paraId="76A7FBB0"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256F91D7" w14:textId="77777777" w:rsidR="009D75E4" w:rsidRPr="00EC2F59" w:rsidRDefault="009D75E4" w:rsidP="009D75E4">
      <w:pPr>
        <w:rPr>
          <w:rFonts w:cstheme="minorHAnsi"/>
          <w:sz w:val="36"/>
          <w:szCs w:val="36"/>
          <w:lang w:val="sl-SI"/>
        </w:rPr>
      </w:pPr>
    </w:p>
    <w:p w14:paraId="443AA52B" w14:textId="77777777" w:rsidR="009D75E4" w:rsidRPr="00EC2F59" w:rsidRDefault="009D75E4" w:rsidP="009D75E4">
      <w:pPr>
        <w:rPr>
          <w:rFonts w:cstheme="minorHAnsi"/>
          <w:sz w:val="36"/>
          <w:szCs w:val="36"/>
          <w:lang w:val="sl-SI"/>
        </w:rPr>
      </w:pPr>
    </w:p>
    <w:p w14:paraId="18DF4814" w14:textId="77777777" w:rsidR="009D75E4" w:rsidRPr="00EC2F59" w:rsidRDefault="009D75E4" w:rsidP="009D75E4">
      <w:pPr>
        <w:rPr>
          <w:rFonts w:cstheme="minorHAnsi"/>
          <w:sz w:val="36"/>
          <w:szCs w:val="36"/>
          <w:lang w:val="sl-SI"/>
        </w:rPr>
      </w:pPr>
    </w:p>
    <w:p w14:paraId="48DCD87E" w14:textId="77777777" w:rsidR="00023BE9" w:rsidRPr="00EC2F59" w:rsidRDefault="00023BE9" w:rsidP="009D75E4">
      <w:pPr>
        <w:rPr>
          <w:rFonts w:cstheme="minorHAnsi"/>
          <w:sz w:val="36"/>
          <w:szCs w:val="36"/>
          <w:lang w:val="sl-SI"/>
        </w:rPr>
      </w:pPr>
    </w:p>
    <w:p w14:paraId="5B6A4093" w14:textId="77777777" w:rsidR="00023BE9" w:rsidRPr="00EC2F59" w:rsidRDefault="00023BE9" w:rsidP="009D75E4">
      <w:pPr>
        <w:rPr>
          <w:rFonts w:cstheme="minorHAnsi"/>
          <w:sz w:val="36"/>
          <w:szCs w:val="36"/>
          <w:lang w:val="sl-SI"/>
        </w:rPr>
      </w:pPr>
    </w:p>
    <w:p w14:paraId="163C2956" w14:textId="77777777" w:rsidR="00023BE9" w:rsidRPr="00EC2F59" w:rsidRDefault="00023BE9" w:rsidP="00023BE9">
      <w:pPr>
        <w:jc w:val="center"/>
        <w:rPr>
          <w:rFonts w:cstheme="minorHAnsi"/>
          <w:sz w:val="36"/>
          <w:szCs w:val="36"/>
          <w:lang w:val="sl-SI"/>
        </w:rPr>
      </w:pPr>
    </w:p>
    <w:p w14:paraId="1D0A8B3B"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1</w:t>
      </w:r>
    </w:p>
    <w:p w14:paraId="388C18BF" w14:textId="0969DF5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Obrazec ponudbe</w:t>
      </w:r>
    </w:p>
    <w:p w14:paraId="719E27B5" w14:textId="77777777" w:rsidR="009D75E4" w:rsidRPr="00EC2F59" w:rsidRDefault="009D75E4" w:rsidP="009D75E4">
      <w:pPr>
        <w:rPr>
          <w:rFonts w:cstheme="minorHAnsi"/>
          <w:lang w:val="sl-SI"/>
        </w:rPr>
      </w:pPr>
    </w:p>
    <w:p w14:paraId="11843DB8" w14:textId="77777777" w:rsidR="0060191E" w:rsidRPr="00EC2F59" w:rsidRDefault="0060191E">
      <w:pPr>
        <w:rPr>
          <w:rFonts w:cstheme="minorHAnsi"/>
          <w:lang w:val="sl-SI"/>
        </w:rPr>
      </w:pPr>
      <w:r w:rsidRPr="00EC2F59">
        <w:rPr>
          <w:rFonts w:cstheme="minorHAnsi"/>
          <w:lang w:val="sl-SI"/>
        </w:rPr>
        <w:br w:type="page"/>
      </w:r>
    </w:p>
    <w:p w14:paraId="07E9EAAC" w14:textId="040D4B75" w:rsidR="00E84CAB" w:rsidRPr="00EC2F59" w:rsidRDefault="0060191E" w:rsidP="00E84CAB">
      <w:pPr>
        <w:spacing w:after="120"/>
        <w:ind w:left="0"/>
        <w:rPr>
          <w:rFonts w:cstheme="minorHAnsi"/>
          <w:b/>
          <w:lang w:val="sl-SI"/>
        </w:rPr>
      </w:pPr>
      <w:r w:rsidRPr="00EC2F59">
        <w:rPr>
          <w:rFonts w:cstheme="minorHAnsi"/>
          <w:b/>
          <w:lang w:val="sl-SI"/>
        </w:rPr>
        <w:lastRenderedPageBreak/>
        <w:t>Obrazec ponudbe</w:t>
      </w:r>
    </w:p>
    <w:tbl>
      <w:tblPr>
        <w:tblW w:w="9307" w:type="dxa"/>
        <w:tblInd w:w="-10" w:type="dxa"/>
        <w:tblLayout w:type="fixed"/>
        <w:tblLook w:val="0000" w:firstRow="0" w:lastRow="0" w:firstColumn="0" w:lastColumn="0" w:noHBand="0" w:noVBand="0"/>
      </w:tblPr>
      <w:tblGrid>
        <w:gridCol w:w="998"/>
        <w:gridCol w:w="3649"/>
        <w:gridCol w:w="4660"/>
      </w:tblGrid>
      <w:tr w:rsidR="00CC4C92" w:rsidRPr="00EC2F59" w14:paraId="3F71C7F6" w14:textId="77777777" w:rsidTr="0024008A">
        <w:tc>
          <w:tcPr>
            <w:tcW w:w="998" w:type="dxa"/>
            <w:tcBorders>
              <w:top w:val="single" w:sz="4" w:space="0" w:color="000000"/>
              <w:left w:val="single" w:sz="4" w:space="0" w:color="000000"/>
              <w:bottom w:val="single" w:sz="4" w:space="0" w:color="000000"/>
            </w:tcBorders>
          </w:tcPr>
          <w:p w14:paraId="23C04456"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1.</w:t>
            </w:r>
          </w:p>
        </w:tc>
        <w:tc>
          <w:tcPr>
            <w:tcW w:w="3649" w:type="dxa"/>
            <w:tcBorders>
              <w:top w:val="single" w:sz="4" w:space="0" w:color="000000"/>
              <w:left w:val="single" w:sz="4" w:space="0" w:color="000000"/>
              <w:bottom w:val="single" w:sz="4" w:space="0" w:color="000000"/>
            </w:tcBorders>
          </w:tcPr>
          <w:p w14:paraId="220A64DF" w14:textId="2C6204EB"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Firma ali skrajšana firma ponudnika</w:t>
            </w:r>
            <w:r w:rsidR="006D7377">
              <w:rPr>
                <w:rStyle w:val="Sprotnaopomba-sklic"/>
                <w:rFonts w:eastAsia="Times New Roman" w:cstheme="minorHAnsi"/>
                <w:lang w:val="sl-SI" w:eastAsia="ar-SA"/>
              </w:rPr>
              <w:footnoteReference w:id="1"/>
            </w:r>
          </w:p>
          <w:p w14:paraId="03CC7963"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56596B2F" w14:textId="77777777" w:rsidR="00CC4C92" w:rsidRPr="00EC2F59" w:rsidRDefault="00CC4C92" w:rsidP="00137F49">
            <w:pPr>
              <w:suppressAutoHyphens/>
              <w:rPr>
                <w:rFonts w:eastAsia="Times New Roman" w:cstheme="minorHAnsi"/>
                <w:lang w:val="sl-SI" w:eastAsia="ar-SA"/>
              </w:rPr>
            </w:pPr>
          </w:p>
        </w:tc>
      </w:tr>
      <w:tr w:rsidR="006D7377" w:rsidRPr="00EC2F59" w14:paraId="11C5AA6B" w14:textId="77777777" w:rsidTr="0024008A">
        <w:tc>
          <w:tcPr>
            <w:tcW w:w="998" w:type="dxa"/>
            <w:tcBorders>
              <w:top w:val="single" w:sz="4" w:space="0" w:color="000000"/>
              <w:left w:val="single" w:sz="4" w:space="0" w:color="000000"/>
              <w:bottom w:val="single" w:sz="4" w:space="0" w:color="000000"/>
            </w:tcBorders>
          </w:tcPr>
          <w:p w14:paraId="0A045177" w14:textId="28D157C7" w:rsidR="006D7377" w:rsidRPr="006D7377" w:rsidRDefault="006D7377" w:rsidP="006D7377">
            <w:pPr>
              <w:suppressAutoHyphens/>
              <w:ind w:left="0"/>
              <w:jc w:val="center"/>
              <w:rPr>
                <w:rFonts w:eastAsia="Times New Roman" w:cstheme="minorHAnsi"/>
                <w:lang w:val="sl-SI" w:eastAsia="ar-SA"/>
              </w:rPr>
            </w:pPr>
            <w:r w:rsidRPr="00EC2F59">
              <w:rPr>
                <w:rFonts w:eastAsia="Times New Roman" w:cstheme="minorHAnsi"/>
                <w:lang w:val="sl-SI" w:eastAsia="ar-SA"/>
              </w:rPr>
              <w:t>2.</w:t>
            </w:r>
          </w:p>
        </w:tc>
        <w:tc>
          <w:tcPr>
            <w:tcW w:w="3649" w:type="dxa"/>
            <w:tcBorders>
              <w:top w:val="single" w:sz="4" w:space="0" w:color="000000"/>
              <w:left w:val="single" w:sz="4" w:space="0" w:color="000000"/>
              <w:bottom w:val="single" w:sz="4" w:space="0" w:color="000000"/>
            </w:tcBorders>
          </w:tcPr>
          <w:p w14:paraId="1FD0BEE2" w14:textId="77777777" w:rsidR="006D7377" w:rsidRDefault="006D7377" w:rsidP="0024008A">
            <w:pPr>
              <w:suppressAutoHyphens/>
              <w:ind w:left="0"/>
              <w:rPr>
                <w:rFonts w:eastAsia="Times New Roman" w:cstheme="minorHAnsi"/>
                <w:lang w:val="sl-SI" w:eastAsia="ar-SA"/>
              </w:rPr>
            </w:pPr>
            <w:r>
              <w:rPr>
                <w:rFonts w:eastAsia="Times New Roman" w:cstheme="minorHAnsi"/>
                <w:lang w:val="sl-SI" w:eastAsia="ar-SA"/>
              </w:rPr>
              <w:t>Država, v kateri je registriran ponudnik</w:t>
            </w:r>
          </w:p>
          <w:p w14:paraId="62B5FE52" w14:textId="513600FD" w:rsidR="006D7377" w:rsidRPr="00EC2F59" w:rsidRDefault="006D7377"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AEA838D" w14:textId="77777777" w:rsidR="006D7377" w:rsidRPr="00EC2F59" w:rsidRDefault="006D7377" w:rsidP="00137F49">
            <w:pPr>
              <w:suppressAutoHyphens/>
              <w:rPr>
                <w:rFonts w:eastAsia="Times New Roman" w:cstheme="minorHAnsi"/>
                <w:lang w:val="sl-SI" w:eastAsia="ar-SA"/>
              </w:rPr>
            </w:pPr>
          </w:p>
        </w:tc>
      </w:tr>
      <w:tr w:rsidR="00CC4C92" w:rsidRPr="00EC2F59" w14:paraId="7E2C4995" w14:textId="77777777" w:rsidTr="0024008A">
        <w:tc>
          <w:tcPr>
            <w:tcW w:w="998" w:type="dxa"/>
            <w:tcBorders>
              <w:top w:val="single" w:sz="4" w:space="0" w:color="000000"/>
              <w:left w:val="single" w:sz="4" w:space="0" w:color="000000"/>
              <w:bottom w:val="single" w:sz="4" w:space="0" w:color="000000"/>
            </w:tcBorders>
          </w:tcPr>
          <w:p w14:paraId="0B10F2B3" w14:textId="746B3AD7" w:rsidR="00CC4C92" w:rsidRPr="00EC2F59"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3</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243B77B3" w14:textId="39951D2F"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Zakoniti zastopnik</w:t>
            </w:r>
            <w:r w:rsidR="006D7377">
              <w:rPr>
                <w:rFonts w:eastAsia="Times New Roman" w:cstheme="minorHAnsi"/>
                <w:lang w:val="sl-SI" w:eastAsia="ar-SA"/>
              </w:rPr>
              <w:t xml:space="preserve"> ponudnika</w:t>
            </w:r>
          </w:p>
          <w:p w14:paraId="186BCA1F"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A35D4A9" w14:textId="77777777" w:rsidR="00CC4C92" w:rsidRPr="00EC2F59" w:rsidRDefault="00CC4C92" w:rsidP="00137F49">
            <w:pPr>
              <w:suppressAutoHyphens/>
              <w:rPr>
                <w:rFonts w:eastAsia="Times New Roman" w:cstheme="minorHAnsi"/>
                <w:lang w:val="sl-SI" w:eastAsia="ar-SA"/>
              </w:rPr>
            </w:pPr>
          </w:p>
        </w:tc>
      </w:tr>
      <w:tr w:rsidR="00CC4C92" w:rsidRPr="00EC2F59" w14:paraId="405A9A17" w14:textId="77777777" w:rsidTr="0024008A">
        <w:tc>
          <w:tcPr>
            <w:tcW w:w="998" w:type="dxa"/>
            <w:tcBorders>
              <w:top w:val="single" w:sz="4" w:space="0" w:color="000000"/>
              <w:left w:val="single" w:sz="4" w:space="0" w:color="000000"/>
              <w:bottom w:val="single" w:sz="4" w:space="0" w:color="000000"/>
            </w:tcBorders>
          </w:tcPr>
          <w:p w14:paraId="040FD271" w14:textId="68369C03" w:rsidR="00CC4C92" w:rsidRPr="00EC2F59"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4</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6E08EF85" w14:textId="16F61BD5"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Matična številka</w:t>
            </w:r>
            <w:r w:rsidR="006D7377">
              <w:rPr>
                <w:rFonts w:eastAsia="Times New Roman" w:cstheme="minorHAnsi"/>
                <w:lang w:val="sl-SI" w:eastAsia="ar-SA"/>
              </w:rPr>
              <w:t xml:space="preserve"> ponudnika</w:t>
            </w:r>
            <w:r w:rsidR="006D7377" w:rsidRPr="00412C43">
              <w:rPr>
                <w:vertAlign w:val="superscript"/>
                <w:lang w:val="sl-SI"/>
              </w:rPr>
              <w:footnoteReference w:id="2"/>
            </w:r>
          </w:p>
          <w:p w14:paraId="67D9C38A"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282F79A6" w14:textId="77777777" w:rsidR="00CC4C92" w:rsidRPr="00EC2F59" w:rsidRDefault="00CC4C92" w:rsidP="00137F49">
            <w:pPr>
              <w:suppressAutoHyphens/>
              <w:rPr>
                <w:rFonts w:eastAsia="Times New Roman" w:cstheme="minorHAnsi"/>
                <w:lang w:val="sl-SI" w:eastAsia="ar-SA"/>
              </w:rPr>
            </w:pPr>
          </w:p>
        </w:tc>
      </w:tr>
      <w:tr w:rsidR="006D7377" w:rsidRPr="00EC2F59" w14:paraId="3C889CD9" w14:textId="77777777" w:rsidTr="0024008A">
        <w:tc>
          <w:tcPr>
            <w:tcW w:w="998" w:type="dxa"/>
            <w:tcBorders>
              <w:top w:val="single" w:sz="4" w:space="0" w:color="000000"/>
              <w:left w:val="single" w:sz="4" w:space="0" w:color="000000"/>
              <w:bottom w:val="single" w:sz="4" w:space="0" w:color="000000"/>
            </w:tcBorders>
          </w:tcPr>
          <w:p w14:paraId="0F355ABB" w14:textId="35FBB6BF" w:rsidR="006D7377"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 xml:space="preserve">5. </w:t>
            </w:r>
          </w:p>
        </w:tc>
        <w:tc>
          <w:tcPr>
            <w:tcW w:w="3649" w:type="dxa"/>
            <w:tcBorders>
              <w:top w:val="single" w:sz="4" w:space="0" w:color="000000"/>
              <w:left w:val="single" w:sz="4" w:space="0" w:color="000000"/>
              <w:bottom w:val="single" w:sz="4" w:space="0" w:color="000000"/>
            </w:tcBorders>
          </w:tcPr>
          <w:p w14:paraId="6C66973E" w14:textId="77777777" w:rsidR="006D7377" w:rsidRDefault="006D7377" w:rsidP="006D7377">
            <w:pPr>
              <w:ind w:left="0"/>
              <w:rPr>
                <w:lang w:val="sl-SI"/>
              </w:rPr>
            </w:pPr>
            <w:r w:rsidRPr="00F57AB9">
              <w:rPr>
                <w:lang w:val="sl-SI"/>
              </w:rPr>
              <w:t>Naslov sedeža ponudnika</w:t>
            </w:r>
          </w:p>
          <w:p w14:paraId="0CE66A5D" w14:textId="77777777" w:rsidR="006D7377" w:rsidRPr="00EC2F59" w:rsidRDefault="006D7377"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E8B2EA0" w14:textId="77777777" w:rsidR="006D7377" w:rsidRPr="00EC2F59" w:rsidRDefault="006D7377" w:rsidP="00137F49">
            <w:pPr>
              <w:suppressAutoHyphens/>
              <w:rPr>
                <w:rFonts w:eastAsia="Times New Roman" w:cstheme="minorHAnsi"/>
                <w:lang w:val="sl-SI" w:eastAsia="ar-SA"/>
              </w:rPr>
            </w:pPr>
          </w:p>
        </w:tc>
      </w:tr>
      <w:tr w:rsidR="00CC4C92" w:rsidRPr="00EC2F59" w14:paraId="4F68C837" w14:textId="77777777" w:rsidTr="0024008A">
        <w:tc>
          <w:tcPr>
            <w:tcW w:w="998" w:type="dxa"/>
            <w:tcBorders>
              <w:top w:val="single" w:sz="4" w:space="0" w:color="000000"/>
              <w:left w:val="single" w:sz="4" w:space="0" w:color="000000"/>
              <w:bottom w:val="single" w:sz="4" w:space="0" w:color="000000"/>
            </w:tcBorders>
          </w:tcPr>
          <w:p w14:paraId="6ED63474" w14:textId="555A9B90" w:rsidR="00CC4C92" w:rsidRPr="00EC2F59"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6</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21CE759E" w14:textId="77777777"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E-pošta (kontakt za razpis)</w:t>
            </w:r>
            <w:r w:rsidRPr="00EC2F59">
              <w:rPr>
                <w:rStyle w:val="Sprotnaopomba-sklic"/>
                <w:rFonts w:eastAsia="Times New Roman" w:cstheme="minorHAnsi"/>
                <w:lang w:val="sl-SI" w:eastAsia="ar-SA"/>
              </w:rPr>
              <w:footnoteReference w:id="3"/>
            </w:r>
          </w:p>
          <w:p w14:paraId="2AA726A6" w14:textId="043FE204" w:rsidR="00E84CAB" w:rsidRPr="00EC2F59" w:rsidRDefault="00E84CAB"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69828658" w14:textId="77777777" w:rsidR="00CC4C92" w:rsidRPr="00EC2F59" w:rsidRDefault="00CC4C92" w:rsidP="00137F49">
            <w:pPr>
              <w:suppressAutoHyphens/>
              <w:rPr>
                <w:rFonts w:eastAsia="Times New Roman" w:cstheme="minorHAnsi"/>
                <w:lang w:val="sl-SI" w:eastAsia="ar-SA"/>
              </w:rPr>
            </w:pPr>
          </w:p>
        </w:tc>
      </w:tr>
      <w:tr w:rsidR="00CC4C92" w:rsidRPr="00EC2F59" w14:paraId="0829AD3D" w14:textId="77777777" w:rsidTr="0024008A">
        <w:tc>
          <w:tcPr>
            <w:tcW w:w="998" w:type="dxa"/>
            <w:tcBorders>
              <w:top w:val="single" w:sz="4" w:space="0" w:color="000000"/>
              <w:left w:val="single" w:sz="4" w:space="0" w:color="000000"/>
              <w:bottom w:val="single" w:sz="4" w:space="0" w:color="000000"/>
            </w:tcBorders>
          </w:tcPr>
          <w:p w14:paraId="7057A888" w14:textId="09C1FFB6" w:rsidR="00CC4C92" w:rsidRPr="00EC2F59"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7</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51A33051" w14:textId="32EDD3CE" w:rsidR="00FA05B0"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P</w:t>
            </w:r>
            <w:r w:rsidR="00CC4C92" w:rsidRPr="00EC2F59">
              <w:rPr>
                <w:rFonts w:eastAsia="Times New Roman" w:cstheme="minorHAnsi"/>
                <w:lang w:val="sl-SI" w:eastAsia="ar-SA"/>
              </w:rPr>
              <w:t>redmet javnega razpisa</w:t>
            </w:r>
          </w:p>
          <w:p w14:paraId="3FCC347A" w14:textId="77777777" w:rsidR="00FA05B0" w:rsidRPr="00EC2F59" w:rsidRDefault="00FA05B0" w:rsidP="0024008A">
            <w:pPr>
              <w:suppressAutoHyphens/>
              <w:ind w:left="0"/>
              <w:rPr>
                <w:rFonts w:eastAsia="Times New Roman" w:cstheme="minorHAnsi"/>
                <w:b/>
                <w:lang w:val="sl-SI" w:eastAsia="ar-SA"/>
              </w:rPr>
            </w:pPr>
          </w:p>
          <w:p w14:paraId="2A3E28C5" w14:textId="77777777" w:rsidR="00CC4C92" w:rsidRPr="00EC2F59" w:rsidRDefault="00CC4C92" w:rsidP="00874BBD">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691FE88F" w14:textId="03ECC1E2" w:rsidR="00CC4C92" w:rsidRPr="00A668AE" w:rsidRDefault="00874BBD" w:rsidP="00874BBD">
            <w:pPr>
              <w:widowControl/>
              <w:suppressAutoHyphens/>
              <w:ind w:left="0"/>
              <w:rPr>
                <w:rFonts w:eastAsia="Times New Roman" w:cstheme="minorHAnsi"/>
                <w:b/>
                <w:lang w:val="sl-SI" w:eastAsia="ar-SA"/>
              </w:rPr>
            </w:pPr>
            <w:r w:rsidRPr="00A668AE">
              <w:rPr>
                <w:rFonts w:eastAsia="Times New Roman" w:cstheme="minorHAnsi"/>
                <w:b/>
                <w:lang w:val="sl-SI" w:eastAsia="ar-SA"/>
              </w:rPr>
              <w:t>tri</w:t>
            </w:r>
            <w:r w:rsidR="00E84CAB" w:rsidRPr="00A668AE">
              <w:rPr>
                <w:rFonts w:eastAsia="Times New Roman" w:cstheme="minorHAnsi"/>
                <w:b/>
                <w:lang w:val="sl-SI" w:eastAsia="ar-SA"/>
              </w:rPr>
              <w:t xml:space="preserve"> pravic</w:t>
            </w:r>
            <w:r w:rsidRPr="00A668AE">
              <w:rPr>
                <w:rFonts w:eastAsia="Times New Roman" w:cstheme="minorHAnsi"/>
                <w:b/>
                <w:lang w:val="sl-SI" w:eastAsia="ar-SA"/>
              </w:rPr>
              <w:t>e razširjanja televizijskega</w:t>
            </w:r>
            <w:r w:rsidR="00E84CAB" w:rsidRPr="00A668AE">
              <w:rPr>
                <w:rFonts w:eastAsia="Times New Roman" w:cstheme="minorHAnsi"/>
                <w:b/>
                <w:lang w:val="sl-SI" w:eastAsia="ar-SA"/>
              </w:rPr>
              <w:t xml:space="preserve"> programa v digitalni radiodif</w:t>
            </w:r>
            <w:r w:rsidRPr="00A668AE">
              <w:rPr>
                <w:rFonts w:eastAsia="Times New Roman" w:cstheme="minorHAnsi"/>
                <w:b/>
                <w:lang w:val="sl-SI" w:eastAsia="ar-SA"/>
              </w:rPr>
              <w:t>uzni tehniki na območju Republike Slovenije</w:t>
            </w:r>
          </w:p>
        </w:tc>
      </w:tr>
      <w:tr w:rsidR="00CC4C92" w:rsidRPr="00EC2F59" w14:paraId="7E4798B3" w14:textId="77777777" w:rsidTr="0024008A">
        <w:tc>
          <w:tcPr>
            <w:tcW w:w="998" w:type="dxa"/>
            <w:tcBorders>
              <w:top w:val="single" w:sz="4" w:space="0" w:color="000000"/>
              <w:left w:val="single" w:sz="4" w:space="0" w:color="000000"/>
              <w:bottom w:val="single" w:sz="4" w:space="0" w:color="000000"/>
            </w:tcBorders>
          </w:tcPr>
          <w:p w14:paraId="41E7B73B" w14:textId="34F7E42A" w:rsidR="00CC4C92" w:rsidRPr="00EC2F59" w:rsidRDefault="006D7377" w:rsidP="0024008A">
            <w:pPr>
              <w:suppressAutoHyphens/>
              <w:ind w:left="0"/>
              <w:jc w:val="center"/>
              <w:rPr>
                <w:rFonts w:eastAsia="Times New Roman" w:cstheme="minorHAnsi"/>
                <w:lang w:val="sl-SI" w:eastAsia="ar-SA"/>
              </w:rPr>
            </w:pPr>
            <w:r>
              <w:rPr>
                <w:rFonts w:eastAsia="Times New Roman" w:cstheme="minorHAnsi"/>
                <w:lang w:val="sl-SI" w:eastAsia="ar-SA"/>
              </w:rPr>
              <w:t>8</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716D2381"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Ime programa, s katerim ponudnik kandidira</w:t>
            </w:r>
          </w:p>
        </w:tc>
        <w:tc>
          <w:tcPr>
            <w:tcW w:w="4660" w:type="dxa"/>
            <w:tcBorders>
              <w:top w:val="single" w:sz="4" w:space="0" w:color="000000"/>
              <w:left w:val="single" w:sz="4" w:space="0" w:color="000000"/>
              <w:bottom w:val="single" w:sz="4" w:space="0" w:color="000000"/>
              <w:right w:val="single" w:sz="4" w:space="0" w:color="000000"/>
            </w:tcBorders>
          </w:tcPr>
          <w:p w14:paraId="02F7FA3D" w14:textId="77777777" w:rsidR="00CC4C92" w:rsidRPr="00EC2F59" w:rsidRDefault="00CC4C92" w:rsidP="00137F49">
            <w:pPr>
              <w:suppressAutoHyphens/>
              <w:rPr>
                <w:rFonts w:eastAsia="Times New Roman" w:cstheme="minorHAnsi"/>
                <w:lang w:val="sl-SI" w:eastAsia="ar-SA"/>
              </w:rPr>
            </w:pPr>
          </w:p>
        </w:tc>
      </w:tr>
      <w:tr w:rsidR="006D7377" w:rsidRPr="00412C43" w14:paraId="1F2BBE6B" w14:textId="77777777" w:rsidTr="006D7377">
        <w:tc>
          <w:tcPr>
            <w:tcW w:w="998" w:type="dxa"/>
            <w:tcBorders>
              <w:top w:val="single" w:sz="4" w:space="0" w:color="000000"/>
              <w:left w:val="single" w:sz="4" w:space="0" w:color="000000"/>
              <w:bottom w:val="single" w:sz="4" w:space="0" w:color="000000"/>
            </w:tcBorders>
          </w:tcPr>
          <w:p w14:paraId="2F9E5EE6" w14:textId="542101A2" w:rsidR="006D7377" w:rsidRPr="006D7377" w:rsidRDefault="00CF14CF" w:rsidP="006D7377">
            <w:pPr>
              <w:suppressAutoHyphens/>
              <w:ind w:left="0"/>
              <w:jc w:val="center"/>
              <w:rPr>
                <w:rFonts w:eastAsia="Times New Roman" w:cstheme="minorHAnsi"/>
                <w:lang w:val="sl-SI" w:eastAsia="ar-SA"/>
              </w:rPr>
            </w:pPr>
            <w:r>
              <w:rPr>
                <w:rFonts w:eastAsia="Times New Roman" w:cstheme="minorHAnsi"/>
                <w:lang w:val="sl-SI" w:eastAsia="ar-SA"/>
              </w:rPr>
              <w:t>9</w:t>
            </w:r>
            <w:r w:rsidR="006D7377" w:rsidRPr="006D7377">
              <w:rPr>
                <w:rFonts w:eastAsia="Times New Roman" w:cstheme="minorHAnsi"/>
                <w:lang w:val="sl-SI" w:eastAsia="ar-SA"/>
              </w:rPr>
              <w:t xml:space="preserve">. </w:t>
            </w:r>
          </w:p>
        </w:tc>
        <w:tc>
          <w:tcPr>
            <w:tcW w:w="3649" w:type="dxa"/>
            <w:tcBorders>
              <w:top w:val="single" w:sz="4" w:space="0" w:color="000000"/>
              <w:left w:val="single" w:sz="4" w:space="0" w:color="000000"/>
              <w:bottom w:val="single" w:sz="4" w:space="0" w:color="000000"/>
            </w:tcBorders>
          </w:tcPr>
          <w:p w14:paraId="69AB66FC" w14:textId="77777777" w:rsidR="006D7377" w:rsidRPr="006D7377" w:rsidRDefault="006D7377" w:rsidP="006D7377">
            <w:pPr>
              <w:suppressAutoHyphens/>
              <w:ind w:left="0"/>
              <w:rPr>
                <w:rFonts w:eastAsia="Times New Roman" w:cstheme="minorHAnsi"/>
                <w:lang w:val="sl-SI" w:eastAsia="ar-SA"/>
              </w:rPr>
            </w:pPr>
            <w:r w:rsidRPr="006D7377">
              <w:rPr>
                <w:rFonts w:eastAsia="Times New Roman" w:cstheme="minorHAnsi"/>
                <w:lang w:val="sl-SI" w:eastAsia="ar-SA"/>
              </w:rPr>
              <w:t>Država, v kateri je pridobljeno dovoljenje za izvajanje televizijske dejavnosti ali ustrezno oz. primerljivo dovoljenje</w:t>
            </w:r>
          </w:p>
        </w:tc>
        <w:tc>
          <w:tcPr>
            <w:tcW w:w="4660" w:type="dxa"/>
            <w:tcBorders>
              <w:top w:val="single" w:sz="4" w:space="0" w:color="000000"/>
              <w:left w:val="single" w:sz="4" w:space="0" w:color="000000"/>
              <w:bottom w:val="single" w:sz="4" w:space="0" w:color="000000"/>
              <w:right w:val="single" w:sz="4" w:space="0" w:color="000000"/>
            </w:tcBorders>
          </w:tcPr>
          <w:p w14:paraId="6F9AC2B0" w14:textId="77777777" w:rsidR="006D7377" w:rsidRPr="006D7377" w:rsidRDefault="006D7377" w:rsidP="006D7377">
            <w:pPr>
              <w:suppressAutoHyphens/>
              <w:rPr>
                <w:rFonts w:eastAsia="Times New Roman" w:cstheme="minorHAnsi"/>
                <w:lang w:val="sl-SI" w:eastAsia="ar-SA"/>
              </w:rPr>
            </w:pPr>
          </w:p>
        </w:tc>
      </w:tr>
    </w:tbl>
    <w:p w14:paraId="1BBA011F" w14:textId="77777777" w:rsidR="00CC4C92" w:rsidRPr="00EC2F59" w:rsidRDefault="00CC4C92" w:rsidP="00CC4C92">
      <w:pPr>
        <w:suppressAutoHyphens/>
        <w:rPr>
          <w:rFonts w:eastAsia="Times New Roman" w:cstheme="minorHAnsi"/>
          <w:lang w:val="sl-SI" w:eastAsia="ar-SA"/>
        </w:rPr>
      </w:pPr>
    </w:p>
    <w:p w14:paraId="4A8CB743" w14:textId="5F0B4229" w:rsidR="008B694D" w:rsidRPr="00EC2F59" w:rsidRDefault="00CF14CF" w:rsidP="00AA0C47">
      <w:pPr>
        <w:ind w:left="0"/>
        <w:rPr>
          <w:rFonts w:cstheme="minorHAnsi"/>
          <w:lang w:val="sl-SI"/>
        </w:rPr>
      </w:pPr>
      <w:r w:rsidRPr="00EC2F59">
        <w:rPr>
          <w:rFonts w:cstheme="minorHAnsi"/>
          <w:lang w:val="sl-SI"/>
        </w:rPr>
        <w:t>Izjavljamo, da smo seznanjeni z vsebino razpisne dokumentacije in sprejemamo njena določila.</w:t>
      </w:r>
      <w:r>
        <w:rPr>
          <w:rFonts w:cstheme="minorHAnsi"/>
          <w:lang w:val="sl-SI"/>
        </w:rPr>
        <w:t xml:space="preserve"> </w:t>
      </w:r>
      <w:r w:rsidR="009D75E4" w:rsidRPr="00EC2F59">
        <w:rPr>
          <w:rFonts w:cstheme="minorHAnsi"/>
          <w:lang w:val="sl-SI"/>
        </w:rPr>
        <w:t>Izjavljamo, da so podatki, ki so podani v ponudbeni dokumentaciji, resnični, ter da kopije priloženih listin ustrezajo originalu. Jamčimo za podane podatke, njihovo resničn</w:t>
      </w:r>
      <w:r>
        <w:rPr>
          <w:rFonts w:cstheme="minorHAnsi"/>
          <w:lang w:val="sl-SI"/>
        </w:rPr>
        <w:t xml:space="preserve">ost in ustreznost kopij listin. </w:t>
      </w:r>
      <w:r w:rsidR="008B694D" w:rsidRPr="00EC2F59">
        <w:rPr>
          <w:rFonts w:cstheme="minorHAnsi"/>
          <w:lang w:val="sl-SI"/>
        </w:rPr>
        <w:t xml:space="preserve">Izjavljamo, da zoper </w:t>
      </w:r>
      <w:r w:rsidR="00BA7B0B" w:rsidRPr="00EC2F59">
        <w:rPr>
          <w:rFonts w:cstheme="minorHAnsi"/>
          <w:lang w:val="sl-SI"/>
        </w:rPr>
        <w:t>ponudnika</w:t>
      </w:r>
      <w:r w:rsidR="008B694D" w:rsidRPr="00EC2F59">
        <w:rPr>
          <w:rFonts w:cstheme="minorHAnsi"/>
          <w:lang w:val="sl-SI"/>
        </w:rPr>
        <w:t xml:space="preserve"> ni začet postopek </w:t>
      </w:r>
      <w:r w:rsidR="004E22A1" w:rsidRPr="00EC2F59">
        <w:rPr>
          <w:rFonts w:cstheme="minorHAnsi"/>
          <w:lang w:val="sl-SI"/>
        </w:rPr>
        <w:t>prisilne poravnave, stečaja ali prisilne</w:t>
      </w:r>
      <w:r w:rsidR="00A668AE">
        <w:rPr>
          <w:rFonts w:cstheme="minorHAnsi"/>
          <w:lang w:val="sl-SI"/>
        </w:rPr>
        <w:t>ga prenehanja</w:t>
      </w:r>
      <w:r w:rsidR="004E22A1" w:rsidRPr="00EC2F59">
        <w:rPr>
          <w:rFonts w:cstheme="minorHAnsi"/>
          <w:lang w:val="sl-SI"/>
        </w:rPr>
        <w:t xml:space="preserve">. </w:t>
      </w:r>
    </w:p>
    <w:p w14:paraId="65A82947" w14:textId="77777777" w:rsidR="009E177E" w:rsidRPr="00EC2F59" w:rsidRDefault="009E177E" w:rsidP="00D216C0">
      <w:pPr>
        <w:ind w:left="0"/>
        <w:rPr>
          <w:rFonts w:cstheme="minorHAnsi"/>
          <w:lang w:val="sl-SI"/>
        </w:rPr>
      </w:pPr>
    </w:p>
    <w:p w14:paraId="766060AD" w14:textId="4FEE772D" w:rsidR="006671E7" w:rsidRPr="00EC2F59" w:rsidRDefault="006671E7" w:rsidP="00AA0C47">
      <w:pPr>
        <w:ind w:left="0"/>
        <w:rPr>
          <w:rFonts w:cstheme="minorHAnsi"/>
          <w:lang w:val="sl-SI"/>
        </w:rPr>
      </w:pPr>
      <w:r w:rsidRPr="00EC2F59">
        <w:rPr>
          <w:rFonts w:cstheme="minorHAnsi"/>
          <w:lang w:val="sl-SI"/>
        </w:rPr>
        <w:t xml:space="preserve">Zavedamo se, da je vsako navajanje neresničnih podatkov v predloženi </w:t>
      </w:r>
      <w:r w:rsidR="00E872C7" w:rsidRPr="00EC2F59">
        <w:rPr>
          <w:rFonts w:cstheme="minorHAnsi"/>
          <w:lang w:val="sl-SI"/>
        </w:rPr>
        <w:t>ponudbi</w:t>
      </w:r>
      <w:r w:rsidRPr="00EC2F59">
        <w:rPr>
          <w:rFonts w:cstheme="minorHAnsi"/>
          <w:lang w:val="sl-SI"/>
        </w:rPr>
        <w:t xml:space="preserve"> po zakonodaji Repub</w:t>
      </w:r>
      <w:r w:rsidR="0060191E" w:rsidRPr="00EC2F59">
        <w:rPr>
          <w:rFonts w:cstheme="minorHAnsi"/>
          <w:lang w:val="sl-SI"/>
        </w:rPr>
        <w:t>like Slovenije kaznivo dejanje.</w:t>
      </w:r>
    </w:p>
    <w:p w14:paraId="76768E47" w14:textId="7C53B33E" w:rsidR="001B37EC" w:rsidRPr="00EC2F59" w:rsidRDefault="001B37EC" w:rsidP="00E227BC">
      <w:pPr>
        <w:ind w:left="0"/>
        <w:rPr>
          <w:rFonts w:cstheme="minorHAnsi"/>
          <w:lang w:val="sl-SI"/>
        </w:rPr>
      </w:pPr>
    </w:p>
    <w:p w14:paraId="741ED9D2" w14:textId="77777777" w:rsidR="004D7C5B" w:rsidRPr="00EC2F59" w:rsidRDefault="004D7C5B" w:rsidP="0060191E">
      <w:pPr>
        <w:rPr>
          <w:rFonts w:cstheme="minorHAnsi"/>
          <w:lang w:val="sl-SI"/>
        </w:rPr>
      </w:pPr>
    </w:p>
    <w:p w14:paraId="699C9327" w14:textId="507E6FE2" w:rsidR="004D7C5B" w:rsidRPr="00EC2F59" w:rsidRDefault="001B37EC" w:rsidP="004D7C5B">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EC2F59">
        <w:rPr>
          <w:rFonts w:cstheme="minorHAnsi"/>
          <w:noProof/>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10204CA3" w:rsidR="001B37EC" w:rsidRDefault="009E177E" w:rsidP="0060191E">
      <w:pPr>
        <w:rPr>
          <w:rFonts w:cstheme="minorHAnsi"/>
          <w:lang w:val="sl-SI"/>
        </w:rPr>
      </w:pPr>
      <w:r w:rsidRPr="00EC2F59">
        <w:rPr>
          <w:rFonts w:cstheme="minorHAnsi"/>
          <w:lang w:val="sl-SI"/>
        </w:rPr>
        <w:t xml:space="preserve">(kraj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t xml:space="preserve"> </w:t>
      </w:r>
      <w:r w:rsidR="001B37EC" w:rsidRPr="00EC2F59">
        <w:rPr>
          <w:rFonts w:cstheme="minorHAnsi"/>
          <w:lang w:val="sl-SI"/>
        </w:rPr>
        <w:t xml:space="preserve"> (žig in podpis)</w:t>
      </w:r>
      <w:r w:rsidR="001B37EC" w:rsidRPr="00EC2F59">
        <w:rPr>
          <w:rFonts w:cstheme="minorHAnsi"/>
          <w:lang w:val="sl-SI"/>
        </w:rPr>
        <w:tab/>
      </w:r>
    </w:p>
    <w:p w14:paraId="4228C8E7" w14:textId="77777777" w:rsidR="00A668AE" w:rsidRPr="00EC2F59" w:rsidRDefault="00A668AE" w:rsidP="0060191E">
      <w:pPr>
        <w:rPr>
          <w:rFonts w:cstheme="minorHAnsi"/>
          <w:lang w:val="sl-SI"/>
        </w:rPr>
      </w:pPr>
    </w:p>
    <w:p w14:paraId="17F3E38C" w14:textId="3BD0A872" w:rsidR="001B37EC" w:rsidRPr="00EC2F59" w:rsidRDefault="001B37EC" w:rsidP="00E227BC">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1A2E6590" w:rsidR="001B37EC" w:rsidRDefault="001B37EC" w:rsidP="0060191E">
      <w:pPr>
        <w:rPr>
          <w:rFonts w:cstheme="minorHAnsi"/>
          <w:lang w:val="sl-SI"/>
        </w:rPr>
      </w:pPr>
      <w:r w:rsidRPr="00EC2F59">
        <w:rPr>
          <w:rFonts w:cstheme="minorHAnsi"/>
          <w:lang w:val="sl-SI"/>
        </w:rPr>
        <w:t xml:space="preserve">                        </w:t>
      </w:r>
      <w:r w:rsidRPr="00EC2F59">
        <w:rPr>
          <w:rFonts w:cstheme="minorHAnsi"/>
          <w:lang w:val="sl-SI"/>
        </w:rPr>
        <w:tab/>
      </w:r>
    </w:p>
    <w:p w14:paraId="6E2C50BA" w14:textId="32F12D10" w:rsidR="001B37EC" w:rsidRPr="00EC2F59" w:rsidRDefault="00F13A1A" w:rsidP="00F13A1A">
      <w:pPr>
        <w:ind w:left="5040" w:firstLine="720"/>
        <w:rPr>
          <w:rFonts w:cstheme="minorHAnsi"/>
          <w:lang w:val="sl-SI"/>
        </w:rPr>
      </w:pPr>
      <w:r w:rsidRPr="00EC2F59">
        <w:rPr>
          <w:rFonts w:cstheme="minorHAnsi"/>
          <w:lang w:val="sl-SI"/>
        </w:rPr>
        <w:t>(ime in priimek)</w:t>
      </w:r>
    </w:p>
    <w:p w14:paraId="0EDBF89F" w14:textId="77777777" w:rsidR="009D75E4" w:rsidRPr="00EC2F59" w:rsidRDefault="009D75E4" w:rsidP="00382A62">
      <w:pPr>
        <w:jc w:val="right"/>
        <w:rPr>
          <w:rFonts w:cstheme="minorHAnsi"/>
          <w:b/>
          <w:sz w:val="144"/>
          <w:szCs w:val="144"/>
          <w:lang w:val="sl-SI"/>
        </w:rPr>
      </w:pPr>
      <w:r w:rsidRPr="00EC2F59">
        <w:rPr>
          <w:rFonts w:cstheme="minorHAnsi"/>
          <w:b/>
          <w:sz w:val="144"/>
          <w:szCs w:val="144"/>
          <w:lang w:val="sl-SI"/>
        </w:rPr>
        <w:lastRenderedPageBreak/>
        <w:t>7.2</w:t>
      </w:r>
    </w:p>
    <w:p w14:paraId="27DD9DF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7C01DB07" w14:textId="77777777" w:rsidR="009D75E4" w:rsidRPr="00EC2F59" w:rsidRDefault="009D75E4" w:rsidP="0024008A">
      <w:pPr>
        <w:ind w:left="0"/>
        <w:rPr>
          <w:rFonts w:cstheme="minorHAnsi"/>
          <w:sz w:val="36"/>
          <w:szCs w:val="36"/>
          <w:lang w:val="sl-SI"/>
        </w:rPr>
      </w:pPr>
    </w:p>
    <w:p w14:paraId="6E3C94A0" w14:textId="77777777" w:rsidR="009D75E4" w:rsidRPr="00EC2F59" w:rsidRDefault="009D75E4" w:rsidP="0024008A">
      <w:pPr>
        <w:ind w:left="0"/>
        <w:rPr>
          <w:rFonts w:cstheme="minorHAnsi"/>
          <w:sz w:val="36"/>
          <w:szCs w:val="36"/>
          <w:lang w:val="sl-SI"/>
        </w:rPr>
      </w:pPr>
    </w:p>
    <w:p w14:paraId="251EAC59" w14:textId="77777777" w:rsidR="009D75E4" w:rsidRPr="00EC2F59" w:rsidRDefault="009D75E4" w:rsidP="0024008A">
      <w:pPr>
        <w:ind w:left="0"/>
        <w:rPr>
          <w:rFonts w:cstheme="minorHAnsi"/>
          <w:sz w:val="36"/>
          <w:szCs w:val="36"/>
          <w:lang w:val="sl-SI"/>
        </w:rPr>
      </w:pPr>
    </w:p>
    <w:p w14:paraId="24C68D4D" w14:textId="77777777" w:rsidR="009D75E4" w:rsidRPr="00EC2F59" w:rsidRDefault="009D75E4" w:rsidP="0024008A">
      <w:pPr>
        <w:ind w:left="0"/>
        <w:rPr>
          <w:rFonts w:cstheme="minorHAnsi"/>
          <w:sz w:val="36"/>
          <w:szCs w:val="36"/>
          <w:lang w:val="sl-SI"/>
        </w:rPr>
      </w:pPr>
    </w:p>
    <w:p w14:paraId="70279AF0" w14:textId="77777777" w:rsidR="009D75E4" w:rsidRPr="00EC2F59" w:rsidRDefault="009D75E4" w:rsidP="0024008A">
      <w:pPr>
        <w:ind w:left="0"/>
        <w:rPr>
          <w:rFonts w:cstheme="minorHAnsi"/>
          <w:sz w:val="36"/>
          <w:szCs w:val="36"/>
          <w:lang w:val="sl-SI"/>
        </w:rPr>
      </w:pPr>
    </w:p>
    <w:p w14:paraId="3A6FCC78" w14:textId="77777777" w:rsidR="009D75E4" w:rsidRPr="00EC2F59" w:rsidRDefault="009D75E4" w:rsidP="0024008A">
      <w:pPr>
        <w:ind w:left="0"/>
        <w:rPr>
          <w:rFonts w:cstheme="minorHAnsi"/>
          <w:sz w:val="36"/>
          <w:szCs w:val="36"/>
          <w:lang w:val="sl-SI"/>
        </w:rPr>
      </w:pPr>
    </w:p>
    <w:p w14:paraId="6E03E4FE"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2</w:t>
      </w:r>
    </w:p>
    <w:p w14:paraId="2674D67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Pooblastilo za podpis ponudbe</w:t>
      </w:r>
    </w:p>
    <w:p w14:paraId="6B54662C" w14:textId="77777777" w:rsidR="009D75E4" w:rsidRPr="00EC2F59" w:rsidRDefault="009D75E4" w:rsidP="0024008A">
      <w:pPr>
        <w:ind w:left="0"/>
        <w:rPr>
          <w:rFonts w:cstheme="minorHAnsi"/>
          <w:b/>
          <w:sz w:val="36"/>
          <w:szCs w:val="36"/>
          <w:lang w:val="sl-SI"/>
        </w:rPr>
      </w:pPr>
      <w:r w:rsidRPr="00EC2F59">
        <w:rPr>
          <w:rFonts w:cstheme="minorHAnsi"/>
          <w:b/>
          <w:sz w:val="36"/>
          <w:szCs w:val="36"/>
          <w:lang w:val="sl-SI"/>
        </w:rPr>
        <w:t xml:space="preserve"> </w:t>
      </w:r>
    </w:p>
    <w:p w14:paraId="1FE0A91C" w14:textId="77777777" w:rsidR="00382A62" w:rsidRPr="00EC2F59" w:rsidRDefault="00382A62">
      <w:pPr>
        <w:rPr>
          <w:rFonts w:cstheme="minorHAnsi"/>
          <w:lang w:val="sl-SI"/>
        </w:rPr>
      </w:pPr>
      <w:r w:rsidRPr="00EC2F59">
        <w:rPr>
          <w:rFonts w:cstheme="minorHAnsi"/>
          <w:lang w:val="sl-SI"/>
        </w:rPr>
        <w:br w:type="page"/>
      </w:r>
    </w:p>
    <w:p w14:paraId="08C46C38" w14:textId="5F08E204" w:rsidR="009D75E4" w:rsidRPr="00EC2F59" w:rsidRDefault="009D75E4" w:rsidP="00102D7D">
      <w:pPr>
        <w:ind w:left="0"/>
        <w:rPr>
          <w:rFonts w:cstheme="minorHAnsi"/>
          <w:b/>
          <w:lang w:val="sl-SI"/>
        </w:rPr>
      </w:pPr>
      <w:r w:rsidRPr="00EC2F59">
        <w:rPr>
          <w:rFonts w:cstheme="minorHAnsi"/>
          <w:b/>
          <w:lang w:val="sl-SI"/>
        </w:rPr>
        <w:lastRenderedPageBreak/>
        <w:t xml:space="preserve">POOBLASTILO ZA PODPIS PONUDBE </w:t>
      </w:r>
      <w:r w:rsidR="00F36F30" w:rsidRPr="00EC2F59">
        <w:rPr>
          <w:rStyle w:val="Sprotnaopomba-sklic"/>
          <w:rFonts w:cstheme="minorHAnsi"/>
          <w:b/>
          <w:lang w:val="sl-SI"/>
        </w:rPr>
        <w:footnoteReference w:id="4"/>
      </w:r>
    </w:p>
    <w:p w14:paraId="72785A09" w14:textId="77777777" w:rsidR="009D75E4" w:rsidRPr="00EC2F59" w:rsidRDefault="009D75E4" w:rsidP="009D75E4">
      <w:pPr>
        <w:rPr>
          <w:rFonts w:cstheme="minorHAnsi"/>
          <w:lang w:val="sl-SI"/>
        </w:rPr>
      </w:pPr>
    </w:p>
    <w:p w14:paraId="0E23063B" w14:textId="77777777" w:rsidR="009D75E4" w:rsidRPr="00EC2F59" w:rsidRDefault="009D75E4" w:rsidP="009D75E4">
      <w:pPr>
        <w:rPr>
          <w:rFonts w:cstheme="minorHAnsi"/>
          <w:lang w:val="sl-SI"/>
        </w:rPr>
      </w:pPr>
    </w:p>
    <w:p w14:paraId="70B2BBC1" w14:textId="77777777" w:rsidR="009D75E4" w:rsidRPr="00EC2F59" w:rsidRDefault="009D75E4" w:rsidP="009D75E4">
      <w:pPr>
        <w:rPr>
          <w:rFonts w:cstheme="minorHAnsi"/>
          <w:lang w:val="sl-SI"/>
        </w:rPr>
      </w:pPr>
    </w:p>
    <w:p w14:paraId="13D9CF68" w14:textId="3A2D4890"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EC2F59">
        <w:rPr>
          <w:rFonts w:cstheme="minorHAnsi"/>
          <w:lang w:val="sl-SI"/>
        </w:rPr>
        <w:t>Podp</w:t>
      </w:r>
      <w:r w:rsidR="004F5BB1" w:rsidRPr="00EC2F59">
        <w:rPr>
          <w:rFonts w:cstheme="minorHAnsi"/>
          <w:lang w:val="sl-SI"/>
        </w:rPr>
        <w:t xml:space="preserve">isani                     </w:t>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5"/>
      </w:r>
    </w:p>
    <w:p w14:paraId="25F678AA" w14:textId="77777777" w:rsidR="00224F40" w:rsidRPr="00EC2F59" w:rsidRDefault="00224F40" w:rsidP="00224F40">
      <w:pPr>
        <w:rPr>
          <w:rFonts w:cstheme="minorHAnsi"/>
          <w:lang w:val="sl-SI"/>
        </w:rPr>
      </w:pPr>
    </w:p>
    <w:p w14:paraId="7B7FC7DA" w14:textId="77777777" w:rsidR="00224F40" w:rsidRPr="00EC2F59" w:rsidRDefault="00224F40" w:rsidP="00224F40">
      <w:pPr>
        <w:rPr>
          <w:rFonts w:cstheme="minorHAnsi"/>
          <w:lang w:val="sl-SI"/>
        </w:rPr>
      </w:pPr>
    </w:p>
    <w:p w14:paraId="7022FBF1"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EC2F59">
        <w:rPr>
          <w:rFonts w:cstheme="minorHAnsi"/>
          <w:lang w:val="sl-SI"/>
        </w:rPr>
        <w:t xml:space="preserve">kot zakoniti zastopnik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6"/>
      </w:r>
    </w:p>
    <w:p w14:paraId="09282F3C" w14:textId="77777777" w:rsidR="00224F40" w:rsidRPr="00EC2F59" w:rsidRDefault="00224F40" w:rsidP="00224F40">
      <w:pPr>
        <w:rPr>
          <w:rFonts w:cstheme="minorHAnsi"/>
          <w:lang w:val="sl-SI"/>
        </w:rPr>
      </w:pPr>
    </w:p>
    <w:p w14:paraId="65A8CCD0" w14:textId="77777777" w:rsidR="00224F40" w:rsidRPr="00EC2F59" w:rsidRDefault="00224F40" w:rsidP="00224F40">
      <w:pPr>
        <w:rPr>
          <w:rFonts w:cstheme="minorHAnsi"/>
          <w:lang w:val="sl-SI"/>
        </w:rPr>
      </w:pPr>
    </w:p>
    <w:p w14:paraId="17C6345C"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EC2F59">
        <w:rPr>
          <w:rFonts w:cstheme="minorHAnsi"/>
          <w:lang w:val="sl-SI"/>
        </w:rPr>
        <w:t xml:space="preserve">pooblaščam                                                                                                                      </w:t>
      </w:r>
      <w:r w:rsidR="005646C5" w:rsidRPr="00EC2F59">
        <w:rPr>
          <w:rFonts w:cstheme="minorHAnsi"/>
          <w:lang w:val="sl-SI"/>
        </w:rPr>
        <w:tab/>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t xml:space="preserve"> </w:t>
      </w:r>
      <w:r w:rsidRPr="00EC2F59">
        <w:rPr>
          <w:rFonts w:cstheme="minorHAnsi"/>
          <w:vertAlign w:val="superscript"/>
          <w:lang w:val="sl-SI"/>
        </w:rPr>
        <w:footnoteReference w:id="7"/>
      </w:r>
    </w:p>
    <w:p w14:paraId="29D37D5F" w14:textId="77777777" w:rsidR="00224F40" w:rsidRPr="00EC2F59" w:rsidRDefault="00224F40" w:rsidP="00224F40">
      <w:pPr>
        <w:rPr>
          <w:rFonts w:cstheme="minorHAnsi"/>
          <w:lang w:val="sl-SI"/>
        </w:rPr>
      </w:pPr>
    </w:p>
    <w:p w14:paraId="317D7815" w14:textId="77777777" w:rsidR="00224F40" w:rsidRPr="00EC2F59" w:rsidRDefault="00224F40" w:rsidP="00224F40">
      <w:pPr>
        <w:rPr>
          <w:rFonts w:cstheme="minorHAnsi"/>
          <w:lang w:val="sl-SI"/>
        </w:rPr>
      </w:pPr>
    </w:p>
    <w:p w14:paraId="35749DEA"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EC2F59">
        <w:rPr>
          <w:rFonts w:cstheme="minorHAnsi"/>
          <w:lang w:val="sl-SI"/>
        </w:rPr>
        <w:t xml:space="preserve">vrsta in št. osebnega dokumenta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8"/>
      </w:r>
    </w:p>
    <w:p w14:paraId="55DADD24" w14:textId="77777777" w:rsidR="00224F40" w:rsidRPr="00EC2F59" w:rsidRDefault="00224F40" w:rsidP="00224F40">
      <w:pPr>
        <w:rPr>
          <w:rFonts w:cstheme="minorHAnsi"/>
          <w:lang w:val="sl-SI"/>
        </w:rPr>
      </w:pPr>
    </w:p>
    <w:p w14:paraId="0413E0E7" w14:textId="77777777" w:rsidR="004F5BB1" w:rsidRPr="00EC2F59" w:rsidRDefault="004F5BB1" w:rsidP="004F5BB1">
      <w:pPr>
        <w:ind w:left="0"/>
        <w:rPr>
          <w:rFonts w:cstheme="minorHAnsi"/>
          <w:lang w:val="sl-SI"/>
        </w:rPr>
      </w:pPr>
    </w:p>
    <w:p w14:paraId="1676502B" w14:textId="5CA1E6B9" w:rsidR="001B67D6" w:rsidRPr="00EC2F59" w:rsidRDefault="00224F40" w:rsidP="001B67D6">
      <w:pPr>
        <w:ind w:left="0"/>
        <w:rPr>
          <w:rFonts w:cstheme="minorHAnsi"/>
          <w:lang w:val="sl-SI"/>
        </w:rPr>
      </w:pPr>
      <w:r w:rsidRPr="00EC2F59">
        <w:rPr>
          <w:rFonts w:cstheme="minorHAnsi"/>
          <w:lang w:val="sl-SI"/>
        </w:rPr>
        <w:t xml:space="preserve">da podpiše ponudbo za </w:t>
      </w:r>
      <w:r w:rsidR="001B67D6" w:rsidRPr="00EC2F59">
        <w:rPr>
          <w:rFonts w:cstheme="minorHAnsi"/>
          <w:lang w:val="sl-SI"/>
        </w:rPr>
        <w:t>javni razpis za podelitev petih (5) pravic razširjanja radijskega programa v digitalni radiodifuzni tehniki na območju Zahod R2 in petih (5) pravic razširjanja radijskega programa v digitalni radiodifuzni tehniki na območju Vzhod R2.</w:t>
      </w:r>
    </w:p>
    <w:p w14:paraId="0B54E263" w14:textId="26E4113E" w:rsidR="00224F40" w:rsidRPr="00EC2F59" w:rsidRDefault="00224F40" w:rsidP="001B67D6">
      <w:pPr>
        <w:ind w:left="0"/>
        <w:rPr>
          <w:rFonts w:cstheme="minorHAnsi"/>
          <w:lang w:val="sl-SI"/>
        </w:rPr>
      </w:pPr>
    </w:p>
    <w:p w14:paraId="527D9966" w14:textId="77777777" w:rsidR="00224F40" w:rsidRPr="00EC2F59" w:rsidRDefault="00224F40" w:rsidP="00224F40">
      <w:pPr>
        <w:rPr>
          <w:rFonts w:cstheme="minorHAnsi"/>
          <w:lang w:val="sl-SI"/>
        </w:rPr>
      </w:pPr>
    </w:p>
    <w:p w14:paraId="3772C90E" w14:textId="77777777" w:rsidR="00224F40" w:rsidRPr="00EC2F59" w:rsidRDefault="00224F40" w:rsidP="00224F40">
      <w:pPr>
        <w:rPr>
          <w:rFonts w:cstheme="minorHAnsi"/>
          <w:lang w:val="sl-SI"/>
        </w:rPr>
      </w:pPr>
    </w:p>
    <w:p w14:paraId="4997E03F" w14:textId="77777777" w:rsidR="00224F40" w:rsidRPr="00EC2F59" w:rsidRDefault="00224F40" w:rsidP="00224F40">
      <w:pPr>
        <w:rPr>
          <w:rFonts w:cstheme="minorHAnsi"/>
          <w:lang w:val="sl-SI"/>
        </w:rPr>
      </w:pPr>
    </w:p>
    <w:p w14:paraId="6282B9A2" w14:textId="77777777" w:rsidR="00224F40" w:rsidRPr="00EC2F59" w:rsidRDefault="00224F40" w:rsidP="00224F40">
      <w:pPr>
        <w:rPr>
          <w:rFonts w:cstheme="minorHAnsi"/>
          <w:lang w:val="sl-SI"/>
        </w:rPr>
      </w:pPr>
    </w:p>
    <w:p w14:paraId="4C187982" w14:textId="77777777" w:rsidR="00224F40" w:rsidRPr="00EC2F59" w:rsidRDefault="00224F40" w:rsidP="00224F40">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EC2F59">
        <w:rPr>
          <w:rFonts w:cstheme="minorHAnsi"/>
          <w:noProof/>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1CDFA477" w:rsidR="00224F40" w:rsidRPr="00EC2F59" w:rsidRDefault="00926A6F" w:rsidP="00926A6F">
      <w:pPr>
        <w:rPr>
          <w:rFonts w:cstheme="minorHAnsi"/>
          <w:lang w:val="sl-SI"/>
        </w:rPr>
      </w:pPr>
      <w:r w:rsidRPr="00EC2F59">
        <w:rPr>
          <w:rFonts w:cstheme="minorHAnsi"/>
          <w:lang w:val="sl-SI"/>
        </w:rPr>
        <w:t xml:space="preserve">      (kraj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00224F40" w:rsidRPr="00EC2F59">
        <w:rPr>
          <w:rFonts w:cstheme="minorHAnsi"/>
          <w:bCs/>
          <w:lang w:val="sl-SI"/>
        </w:rPr>
        <w:t>(žig in podpis)</w:t>
      </w:r>
    </w:p>
    <w:p w14:paraId="57BC3995" w14:textId="77777777" w:rsidR="009D75E4" w:rsidRPr="00EC2F59" w:rsidRDefault="009D75E4" w:rsidP="009D75E4">
      <w:pPr>
        <w:rPr>
          <w:rFonts w:cstheme="minorHAnsi"/>
          <w:lang w:val="sl-SI"/>
        </w:rPr>
      </w:pPr>
    </w:p>
    <w:p w14:paraId="6AF9F0FA" w14:textId="77777777" w:rsidR="009D75E4" w:rsidRPr="00EC2F59" w:rsidRDefault="009D75E4" w:rsidP="009D75E4">
      <w:pPr>
        <w:rPr>
          <w:rFonts w:cstheme="minorHAnsi"/>
          <w:lang w:val="sl-SI"/>
        </w:rPr>
      </w:pPr>
    </w:p>
    <w:p w14:paraId="119E9D96" w14:textId="77777777" w:rsidR="009D75E4" w:rsidRPr="00EC2F59" w:rsidRDefault="009D75E4" w:rsidP="009D75E4">
      <w:pPr>
        <w:rPr>
          <w:rFonts w:cstheme="minorHAnsi"/>
          <w:lang w:val="sl-SI"/>
        </w:rPr>
      </w:pPr>
    </w:p>
    <w:p w14:paraId="0D10333A" w14:textId="77777777" w:rsidR="009D75E4" w:rsidRPr="00EC2F59" w:rsidRDefault="009D75E4" w:rsidP="009D75E4">
      <w:pPr>
        <w:rPr>
          <w:rFonts w:cstheme="minorHAnsi"/>
          <w:lang w:val="sl-SI"/>
        </w:rPr>
      </w:pPr>
    </w:p>
    <w:p w14:paraId="4189E03B" w14:textId="77777777" w:rsidR="009D75E4" w:rsidRPr="00EC2F59" w:rsidRDefault="009D75E4" w:rsidP="009D75E4">
      <w:pPr>
        <w:rPr>
          <w:rFonts w:cstheme="minorHAnsi"/>
          <w:lang w:val="sl-SI"/>
        </w:rPr>
      </w:pPr>
    </w:p>
    <w:p w14:paraId="3ABB5596" w14:textId="77777777" w:rsidR="00932ECA" w:rsidRDefault="00932ECA">
      <w:pPr>
        <w:rPr>
          <w:rFonts w:cstheme="minorHAnsi"/>
          <w:lang w:val="sl-SI"/>
        </w:rPr>
      </w:pPr>
    </w:p>
    <w:p w14:paraId="4E381F42" w14:textId="77777777" w:rsidR="00932ECA" w:rsidRDefault="00932ECA">
      <w:pPr>
        <w:rPr>
          <w:rFonts w:cstheme="minorHAnsi"/>
          <w:lang w:val="sl-SI"/>
        </w:rPr>
      </w:pPr>
    </w:p>
    <w:p w14:paraId="2EFB80F6" w14:textId="77777777" w:rsidR="00932ECA" w:rsidRDefault="00932ECA">
      <w:pPr>
        <w:rPr>
          <w:rFonts w:cstheme="minorHAnsi"/>
          <w:lang w:val="sl-SI"/>
        </w:rPr>
      </w:pPr>
    </w:p>
    <w:p w14:paraId="4C601B5F" w14:textId="77777777" w:rsidR="00932ECA" w:rsidRDefault="00932ECA">
      <w:pPr>
        <w:rPr>
          <w:rFonts w:cstheme="minorHAnsi"/>
          <w:lang w:val="sl-SI"/>
        </w:rPr>
      </w:pPr>
    </w:p>
    <w:p w14:paraId="2A8807C2" w14:textId="77777777" w:rsidR="00932ECA" w:rsidRPr="00412C43" w:rsidRDefault="00932ECA" w:rsidP="00932ECA">
      <w:pPr>
        <w:rPr>
          <w:lang w:val="sl-SI"/>
        </w:rPr>
      </w:pPr>
    </w:p>
    <w:p w14:paraId="3F9E5F1D" w14:textId="77777777" w:rsidR="00932ECA" w:rsidRPr="00412C43" w:rsidRDefault="00932ECA" w:rsidP="00932ECA">
      <w:pPr>
        <w:jc w:val="right"/>
        <w:rPr>
          <w:b/>
          <w:sz w:val="144"/>
          <w:szCs w:val="144"/>
          <w:lang w:val="sl-SI"/>
        </w:rPr>
      </w:pPr>
      <w:r w:rsidRPr="00412C43">
        <w:rPr>
          <w:b/>
          <w:sz w:val="144"/>
          <w:szCs w:val="144"/>
          <w:lang w:val="sl-SI"/>
        </w:rPr>
        <w:lastRenderedPageBreak/>
        <w:t>7.3</w:t>
      </w:r>
    </w:p>
    <w:p w14:paraId="39B3B9DF" w14:textId="77777777" w:rsidR="00932ECA" w:rsidRPr="00412C43" w:rsidRDefault="00932ECA" w:rsidP="00932ECA">
      <w:pPr>
        <w:jc w:val="center"/>
        <w:rPr>
          <w:b/>
          <w:sz w:val="36"/>
          <w:szCs w:val="36"/>
          <w:lang w:val="sl-SI"/>
        </w:rPr>
      </w:pPr>
      <w:r w:rsidRPr="00412C43">
        <w:rPr>
          <w:b/>
          <w:sz w:val="36"/>
          <w:szCs w:val="36"/>
          <w:lang w:val="sl-SI"/>
        </w:rPr>
        <w:t>Obvezna priloga</w:t>
      </w:r>
    </w:p>
    <w:p w14:paraId="3EEE6DCA" w14:textId="77777777" w:rsidR="00932ECA" w:rsidRPr="00412C43" w:rsidRDefault="00932ECA" w:rsidP="00932ECA">
      <w:pPr>
        <w:rPr>
          <w:sz w:val="36"/>
          <w:szCs w:val="36"/>
          <w:lang w:val="sl-SI"/>
        </w:rPr>
      </w:pPr>
    </w:p>
    <w:p w14:paraId="5BF6A6B0" w14:textId="77777777" w:rsidR="00932ECA" w:rsidRPr="00412C43" w:rsidRDefault="00932ECA" w:rsidP="00932ECA">
      <w:pPr>
        <w:rPr>
          <w:sz w:val="36"/>
          <w:szCs w:val="36"/>
          <w:lang w:val="sl-SI"/>
        </w:rPr>
      </w:pPr>
    </w:p>
    <w:p w14:paraId="206592A5" w14:textId="77777777" w:rsidR="00932ECA" w:rsidRPr="00412C43" w:rsidRDefault="00932ECA" w:rsidP="00932ECA">
      <w:pPr>
        <w:rPr>
          <w:sz w:val="36"/>
          <w:szCs w:val="36"/>
          <w:lang w:val="sl-SI"/>
        </w:rPr>
      </w:pPr>
    </w:p>
    <w:p w14:paraId="73B77C36" w14:textId="77777777" w:rsidR="00932ECA" w:rsidRPr="00412C43" w:rsidRDefault="00932ECA" w:rsidP="00932ECA">
      <w:pPr>
        <w:rPr>
          <w:sz w:val="36"/>
          <w:szCs w:val="36"/>
          <w:lang w:val="sl-SI"/>
        </w:rPr>
      </w:pPr>
    </w:p>
    <w:p w14:paraId="61250D44" w14:textId="77777777" w:rsidR="00932ECA" w:rsidRPr="00412C43" w:rsidRDefault="00932ECA" w:rsidP="00932ECA">
      <w:pPr>
        <w:rPr>
          <w:sz w:val="36"/>
          <w:szCs w:val="36"/>
          <w:lang w:val="sl-SI"/>
        </w:rPr>
      </w:pPr>
    </w:p>
    <w:p w14:paraId="657AC809" w14:textId="77777777" w:rsidR="00932ECA" w:rsidRPr="00412C43" w:rsidRDefault="00932ECA" w:rsidP="00932ECA">
      <w:pPr>
        <w:rPr>
          <w:sz w:val="36"/>
          <w:szCs w:val="36"/>
          <w:lang w:val="sl-SI"/>
        </w:rPr>
      </w:pPr>
    </w:p>
    <w:p w14:paraId="3258F569" w14:textId="77777777" w:rsidR="00932ECA" w:rsidRDefault="00932ECA" w:rsidP="00932ECA">
      <w:pPr>
        <w:jc w:val="center"/>
        <w:rPr>
          <w:b/>
          <w:sz w:val="36"/>
          <w:szCs w:val="36"/>
          <w:lang w:val="sl-SI"/>
        </w:rPr>
      </w:pPr>
      <w:r w:rsidRPr="00412C43">
        <w:rPr>
          <w:b/>
          <w:sz w:val="36"/>
          <w:szCs w:val="36"/>
          <w:lang w:val="sl-SI"/>
        </w:rPr>
        <w:t>Priloga 3</w:t>
      </w:r>
    </w:p>
    <w:p w14:paraId="19CB8574" w14:textId="77777777" w:rsidR="00932ECA" w:rsidRDefault="00932ECA" w:rsidP="00932ECA">
      <w:pPr>
        <w:rPr>
          <w:b/>
          <w:sz w:val="36"/>
          <w:szCs w:val="36"/>
          <w:lang w:val="sl-SI"/>
        </w:rPr>
      </w:pPr>
    </w:p>
    <w:p w14:paraId="2FCB717B" w14:textId="77777777" w:rsidR="00932ECA" w:rsidRPr="00965068" w:rsidRDefault="00932ECA" w:rsidP="00932ECA">
      <w:pPr>
        <w:jc w:val="center"/>
        <w:rPr>
          <w:b/>
          <w:sz w:val="36"/>
          <w:szCs w:val="36"/>
          <w:lang w:val="sl-SI"/>
        </w:rPr>
      </w:pPr>
      <w:r w:rsidRPr="00965068">
        <w:rPr>
          <w:b/>
          <w:sz w:val="36"/>
          <w:szCs w:val="36"/>
          <w:lang w:val="sl-SI"/>
        </w:rPr>
        <w:t>Kopija ustreznega oz. primerljivega veljavnega dovoljenja, izdanega v drugi državi članici Evropske unije ali tretji državi, podpisnici Evropske konvencije o č</w:t>
      </w:r>
      <w:r>
        <w:rPr>
          <w:b/>
          <w:sz w:val="36"/>
          <w:szCs w:val="36"/>
          <w:lang w:val="sl-SI"/>
        </w:rPr>
        <w:t>ezmejni televiziji Sveta Evrope,</w:t>
      </w:r>
      <w:r w:rsidRPr="00965068">
        <w:rPr>
          <w:b/>
          <w:sz w:val="36"/>
          <w:szCs w:val="36"/>
          <w:lang w:val="sl-SI"/>
        </w:rPr>
        <w:t xml:space="preserve"> in prevod v slovenski jezik</w:t>
      </w:r>
    </w:p>
    <w:p w14:paraId="2ACD5A52" w14:textId="77777777" w:rsidR="00932ECA" w:rsidRDefault="00932ECA" w:rsidP="00932ECA">
      <w:pPr>
        <w:rPr>
          <w:lang w:val="sl-SI"/>
        </w:rPr>
      </w:pPr>
    </w:p>
    <w:p w14:paraId="230EBF14" w14:textId="77777777" w:rsidR="00932ECA" w:rsidRDefault="00932ECA" w:rsidP="00932ECA">
      <w:pPr>
        <w:rPr>
          <w:lang w:val="sl-SI"/>
        </w:rPr>
      </w:pPr>
    </w:p>
    <w:p w14:paraId="07C51A17" w14:textId="77777777" w:rsidR="00932ECA" w:rsidRDefault="00932ECA" w:rsidP="00932ECA">
      <w:pPr>
        <w:rPr>
          <w:lang w:val="sl-SI"/>
        </w:rPr>
      </w:pPr>
    </w:p>
    <w:p w14:paraId="2F86A432" w14:textId="77777777" w:rsidR="00932ECA" w:rsidRDefault="00932ECA" w:rsidP="00932ECA">
      <w:pPr>
        <w:rPr>
          <w:lang w:val="sl-SI"/>
        </w:rPr>
      </w:pPr>
    </w:p>
    <w:p w14:paraId="5B55E2B6" w14:textId="77777777" w:rsidR="00932ECA" w:rsidRDefault="00932ECA" w:rsidP="00932ECA">
      <w:pPr>
        <w:rPr>
          <w:lang w:val="sl-SI"/>
        </w:rPr>
      </w:pPr>
    </w:p>
    <w:p w14:paraId="08E74413" w14:textId="77777777" w:rsidR="00932ECA" w:rsidRDefault="00932ECA" w:rsidP="00932ECA">
      <w:pPr>
        <w:rPr>
          <w:lang w:val="sl-SI"/>
        </w:rPr>
      </w:pPr>
    </w:p>
    <w:p w14:paraId="2B2B4C38" w14:textId="77777777" w:rsidR="00932ECA" w:rsidRDefault="00932ECA" w:rsidP="00932ECA">
      <w:pPr>
        <w:rPr>
          <w:lang w:val="sl-SI"/>
        </w:rPr>
      </w:pPr>
    </w:p>
    <w:p w14:paraId="3717C67A" w14:textId="77777777" w:rsidR="00932ECA" w:rsidRDefault="00932ECA" w:rsidP="00932ECA">
      <w:pPr>
        <w:rPr>
          <w:lang w:val="sl-SI"/>
        </w:rPr>
      </w:pPr>
    </w:p>
    <w:p w14:paraId="262610C3" w14:textId="77777777" w:rsidR="00932ECA" w:rsidRDefault="00932ECA" w:rsidP="00932ECA">
      <w:pPr>
        <w:rPr>
          <w:lang w:val="sl-SI"/>
        </w:rPr>
      </w:pPr>
    </w:p>
    <w:p w14:paraId="1D5DC589" w14:textId="77777777" w:rsidR="00932ECA" w:rsidRDefault="00932ECA" w:rsidP="00932ECA">
      <w:pPr>
        <w:rPr>
          <w:lang w:val="sl-SI"/>
        </w:rPr>
      </w:pPr>
    </w:p>
    <w:p w14:paraId="37089565" w14:textId="77777777" w:rsidR="00625E28" w:rsidRDefault="00625E28" w:rsidP="00932ECA">
      <w:pPr>
        <w:ind w:left="0"/>
        <w:rPr>
          <w:lang w:val="sl-SI"/>
        </w:rPr>
      </w:pPr>
    </w:p>
    <w:p w14:paraId="29B91606" w14:textId="14634C47" w:rsidR="00932ECA" w:rsidRPr="00412C43" w:rsidRDefault="00932ECA" w:rsidP="00932ECA">
      <w:pPr>
        <w:ind w:left="0"/>
        <w:rPr>
          <w:lang w:val="sl-SI"/>
        </w:rPr>
      </w:pPr>
      <w:r w:rsidRPr="00F57AB9">
        <w:rPr>
          <w:i/>
          <w:lang w:val="sl-SI"/>
        </w:rPr>
        <w:t>Opozorilo: Imetniki dovoljenja za izvajanje televizijske dejavnosti, izdanega v Republiki Sloveniji, naj pod to točko ne prilagajo ničesar, saj bo komisija v vsakem primeru upoštevala podatke</w:t>
      </w:r>
      <w:r w:rsidR="00C90CF2">
        <w:rPr>
          <w:i/>
          <w:lang w:val="sl-SI"/>
        </w:rPr>
        <w:t>, ki jih vodi</w:t>
      </w:r>
      <w:r w:rsidRPr="00F57AB9">
        <w:rPr>
          <w:i/>
          <w:lang w:val="sl-SI"/>
        </w:rPr>
        <w:t xml:space="preserve"> agencij</w:t>
      </w:r>
      <w:r w:rsidR="00C90CF2">
        <w:rPr>
          <w:i/>
          <w:lang w:val="sl-SI"/>
        </w:rPr>
        <w:t>a</w:t>
      </w:r>
      <w:r w:rsidRPr="00F57AB9">
        <w:rPr>
          <w:i/>
          <w:lang w:val="sl-SI"/>
        </w:rPr>
        <w:t>.</w:t>
      </w:r>
      <w:r w:rsidRPr="00B51460">
        <w:rPr>
          <w:i/>
          <w:lang w:val="sl-SI"/>
        </w:rPr>
        <w:t xml:space="preserve"> </w:t>
      </w:r>
      <w:r w:rsidRPr="00412C43">
        <w:rPr>
          <w:lang w:val="sl-SI"/>
        </w:rPr>
        <w:br w:type="page"/>
      </w:r>
    </w:p>
    <w:p w14:paraId="3C8EBA1F" w14:textId="77777777" w:rsidR="00932ECA" w:rsidRPr="00412C43" w:rsidRDefault="00932ECA" w:rsidP="00932ECA">
      <w:pPr>
        <w:jc w:val="right"/>
        <w:rPr>
          <w:b/>
          <w:sz w:val="144"/>
          <w:szCs w:val="144"/>
          <w:lang w:val="sl-SI"/>
        </w:rPr>
      </w:pPr>
      <w:r w:rsidRPr="00412C43">
        <w:rPr>
          <w:b/>
          <w:sz w:val="144"/>
          <w:szCs w:val="144"/>
          <w:lang w:val="sl-SI"/>
        </w:rPr>
        <w:lastRenderedPageBreak/>
        <w:t>7.4</w:t>
      </w:r>
    </w:p>
    <w:p w14:paraId="4A871E36" w14:textId="77777777" w:rsidR="00932ECA" w:rsidRPr="00412C43" w:rsidRDefault="00932ECA" w:rsidP="00932ECA">
      <w:pPr>
        <w:jc w:val="center"/>
        <w:rPr>
          <w:b/>
          <w:sz w:val="36"/>
          <w:szCs w:val="36"/>
          <w:lang w:val="sl-SI"/>
        </w:rPr>
      </w:pPr>
      <w:r w:rsidRPr="00412C43">
        <w:rPr>
          <w:b/>
          <w:sz w:val="36"/>
          <w:szCs w:val="36"/>
          <w:lang w:val="sl-SI"/>
        </w:rPr>
        <w:t>Obvezna priloga</w:t>
      </w:r>
    </w:p>
    <w:p w14:paraId="3C9EED7C" w14:textId="77777777" w:rsidR="00932ECA" w:rsidRPr="00412C43" w:rsidRDefault="00932ECA" w:rsidP="00932ECA">
      <w:pPr>
        <w:rPr>
          <w:sz w:val="36"/>
          <w:szCs w:val="36"/>
          <w:lang w:val="sl-SI"/>
        </w:rPr>
      </w:pPr>
    </w:p>
    <w:p w14:paraId="38098F28" w14:textId="77777777" w:rsidR="00932ECA" w:rsidRPr="00412C43" w:rsidRDefault="00932ECA" w:rsidP="00932ECA">
      <w:pPr>
        <w:rPr>
          <w:sz w:val="36"/>
          <w:szCs w:val="36"/>
          <w:lang w:val="sl-SI"/>
        </w:rPr>
      </w:pPr>
    </w:p>
    <w:p w14:paraId="61C5B497" w14:textId="77777777" w:rsidR="00932ECA" w:rsidRPr="00412C43" w:rsidRDefault="00932ECA" w:rsidP="00932ECA">
      <w:pPr>
        <w:rPr>
          <w:sz w:val="36"/>
          <w:szCs w:val="36"/>
          <w:lang w:val="sl-SI"/>
        </w:rPr>
      </w:pPr>
    </w:p>
    <w:p w14:paraId="78ADF47F" w14:textId="77777777" w:rsidR="00932ECA" w:rsidRPr="00412C43" w:rsidRDefault="00932ECA" w:rsidP="00932ECA">
      <w:pPr>
        <w:rPr>
          <w:sz w:val="36"/>
          <w:szCs w:val="36"/>
          <w:lang w:val="sl-SI"/>
        </w:rPr>
      </w:pPr>
    </w:p>
    <w:p w14:paraId="44899EB4" w14:textId="77777777" w:rsidR="00932ECA" w:rsidRPr="00412C43" w:rsidRDefault="00932ECA" w:rsidP="00932ECA">
      <w:pPr>
        <w:rPr>
          <w:sz w:val="36"/>
          <w:szCs w:val="36"/>
          <w:lang w:val="sl-SI"/>
        </w:rPr>
      </w:pPr>
    </w:p>
    <w:p w14:paraId="6E9A2EE3" w14:textId="77777777" w:rsidR="00932ECA" w:rsidRPr="00412C43" w:rsidRDefault="00932ECA" w:rsidP="00932ECA">
      <w:pPr>
        <w:rPr>
          <w:sz w:val="36"/>
          <w:szCs w:val="36"/>
          <w:lang w:val="sl-SI"/>
        </w:rPr>
      </w:pPr>
    </w:p>
    <w:p w14:paraId="2C05AFF4" w14:textId="77777777" w:rsidR="00932ECA" w:rsidRPr="00412C43" w:rsidRDefault="00932ECA" w:rsidP="00932ECA">
      <w:pPr>
        <w:jc w:val="center"/>
        <w:rPr>
          <w:b/>
          <w:sz w:val="36"/>
          <w:szCs w:val="36"/>
          <w:lang w:val="sl-SI"/>
        </w:rPr>
      </w:pPr>
      <w:r w:rsidRPr="00412C43">
        <w:rPr>
          <w:b/>
          <w:sz w:val="36"/>
          <w:szCs w:val="36"/>
          <w:lang w:val="sl-SI"/>
        </w:rPr>
        <w:t>Priloga 4</w:t>
      </w:r>
    </w:p>
    <w:p w14:paraId="713BF649" w14:textId="77777777" w:rsidR="00932ECA" w:rsidRDefault="00932ECA" w:rsidP="00932ECA">
      <w:pPr>
        <w:jc w:val="center"/>
        <w:rPr>
          <w:b/>
          <w:sz w:val="36"/>
          <w:szCs w:val="36"/>
          <w:lang w:val="sl-SI"/>
        </w:rPr>
      </w:pPr>
    </w:p>
    <w:p w14:paraId="246435C6" w14:textId="77777777" w:rsidR="00932ECA" w:rsidRPr="00C63979" w:rsidRDefault="00932ECA" w:rsidP="00932ECA">
      <w:pPr>
        <w:jc w:val="center"/>
        <w:rPr>
          <w:b/>
          <w:sz w:val="36"/>
          <w:szCs w:val="36"/>
          <w:lang w:val="sl-SI"/>
        </w:rPr>
      </w:pPr>
      <w:r w:rsidRPr="00412C43">
        <w:rPr>
          <w:b/>
          <w:sz w:val="36"/>
          <w:szCs w:val="36"/>
          <w:lang w:val="sl-SI"/>
        </w:rPr>
        <w:t>Programska ponudba televizijskega programa, s katerim ponud</w:t>
      </w:r>
      <w:r>
        <w:rPr>
          <w:b/>
          <w:sz w:val="36"/>
          <w:szCs w:val="36"/>
          <w:lang w:val="sl-SI"/>
        </w:rPr>
        <w:t>nik kandidira na javnem razpisu</w:t>
      </w:r>
    </w:p>
    <w:p w14:paraId="336FAC18" w14:textId="77777777" w:rsidR="00932ECA" w:rsidRDefault="00932ECA" w:rsidP="00932ECA">
      <w:pPr>
        <w:rPr>
          <w:i/>
          <w:lang w:val="sl-SI"/>
        </w:rPr>
      </w:pPr>
    </w:p>
    <w:p w14:paraId="5E29F347" w14:textId="77777777" w:rsidR="00932ECA" w:rsidRDefault="00932ECA" w:rsidP="00932ECA">
      <w:pPr>
        <w:rPr>
          <w:i/>
          <w:lang w:val="sl-SI"/>
        </w:rPr>
      </w:pPr>
    </w:p>
    <w:p w14:paraId="0A66CD7A" w14:textId="77777777" w:rsidR="00932ECA" w:rsidRDefault="00932ECA" w:rsidP="00932ECA">
      <w:pPr>
        <w:rPr>
          <w:i/>
          <w:lang w:val="sl-SI"/>
        </w:rPr>
      </w:pPr>
    </w:p>
    <w:p w14:paraId="24E57D44" w14:textId="77777777" w:rsidR="00932ECA" w:rsidRDefault="00932ECA" w:rsidP="00932ECA">
      <w:pPr>
        <w:rPr>
          <w:i/>
          <w:lang w:val="sl-SI"/>
        </w:rPr>
      </w:pPr>
    </w:p>
    <w:p w14:paraId="1303592C" w14:textId="77777777" w:rsidR="00932ECA" w:rsidRDefault="00932ECA" w:rsidP="00932ECA">
      <w:pPr>
        <w:rPr>
          <w:i/>
          <w:lang w:val="sl-SI"/>
        </w:rPr>
      </w:pPr>
    </w:p>
    <w:p w14:paraId="02809AB2" w14:textId="77777777" w:rsidR="00932ECA" w:rsidRDefault="00932ECA" w:rsidP="00932ECA">
      <w:pPr>
        <w:rPr>
          <w:i/>
          <w:lang w:val="sl-SI"/>
        </w:rPr>
      </w:pPr>
    </w:p>
    <w:p w14:paraId="1ABB4A80" w14:textId="77777777" w:rsidR="00932ECA" w:rsidRDefault="00932ECA" w:rsidP="00932ECA">
      <w:pPr>
        <w:rPr>
          <w:i/>
          <w:lang w:val="sl-SI"/>
        </w:rPr>
      </w:pPr>
    </w:p>
    <w:p w14:paraId="1E25CDF2" w14:textId="77777777" w:rsidR="00932ECA" w:rsidRDefault="00932ECA" w:rsidP="00932ECA">
      <w:pPr>
        <w:rPr>
          <w:i/>
          <w:lang w:val="sl-SI"/>
        </w:rPr>
      </w:pPr>
    </w:p>
    <w:p w14:paraId="2B5A854C" w14:textId="77777777" w:rsidR="00932ECA" w:rsidRDefault="00932ECA" w:rsidP="00932ECA">
      <w:pPr>
        <w:rPr>
          <w:i/>
          <w:lang w:val="sl-SI"/>
        </w:rPr>
      </w:pPr>
    </w:p>
    <w:p w14:paraId="4AB879EB" w14:textId="77777777" w:rsidR="00932ECA" w:rsidRDefault="00932ECA" w:rsidP="00932ECA">
      <w:pPr>
        <w:rPr>
          <w:i/>
          <w:lang w:val="sl-SI"/>
        </w:rPr>
      </w:pPr>
    </w:p>
    <w:p w14:paraId="222A06E3" w14:textId="77777777" w:rsidR="00932ECA" w:rsidRDefault="00932ECA" w:rsidP="00932ECA">
      <w:pPr>
        <w:rPr>
          <w:i/>
          <w:lang w:val="sl-SI"/>
        </w:rPr>
      </w:pPr>
    </w:p>
    <w:p w14:paraId="4156F620" w14:textId="77777777" w:rsidR="00932ECA" w:rsidRDefault="00932ECA" w:rsidP="00932ECA">
      <w:pPr>
        <w:rPr>
          <w:i/>
          <w:lang w:val="sl-SI"/>
        </w:rPr>
      </w:pPr>
    </w:p>
    <w:p w14:paraId="402D044A" w14:textId="77777777" w:rsidR="00932ECA" w:rsidRDefault="00932ECA" w:rsidP="00932ECA">
      <w:pPr>
        <w:rPr>
          <w:i/>
          <w:lang w:val="sl-SI"/>
        </w:rPr>
      </w:pPr>
    </w:p>
    <w:p w14:paraId="1A0A5C7B" w14:textId="510C7031" w:rsidR="00932ECA" w:rsidRPr="00CE5737" w:rsidRDefault="00932ECA" w:rsidP="00625E28">
      <w:pPr>
        <w:ind w:left="0"/>
        <w:rPr>
          <w:lang w:val="sl-SI"/>
        </w:rPr>
      </w:pPr>
      <w:r w:rsidRPr="00F57AB9">
        <w:rPr>
          <w:i/>
          <w:lang w:val="sl-SI"/>
        </w:rPr>
        <w:t>Opozorilo: Imetniki dovoljenja za izvajanje televizijske dejavnosti, izdanega v Republiki Sloveniji, naj obrazca ne izpolnjujejo, saj bo komisija v vsakem primeru upoštevala podatke</w:t>
      </w:r>
      <w:r w:rsidR="00C90CF2">
        <w:rPr>
          <w:i/>
          <w:lang w:val="sl-SI"/>
        </w:rPr>
        <w:t>, ki jih vodi</w:t>
      </w:r>
      <w:r w:rsidR="00F02DDF">
        <w:rPr>
          <w:i/>
          <w:lang w:val="sl-SI"/>
        </w:rPr>
        <w:t xml:space="preserve"> </w:t>
      </w:r>
      <w:r w:rsidRPr="00F57AB9">
        <w:rPr>
          <w:i/>
          <w:lang w:val="sl-SI"/>
        </w:rPr>
        <w:t>agencij</w:t>
      </w:r>
      <w:r w:rsidR="00C90CF2">
        <w:rPr>
          <w:i/>
          <w:lang w:val="sl-SI"/>
        </w:rPr>
        <w:t>a</w:t>
      </w:r>
      <w:r w:rsidRPr="00F57AB9">
        <w:rPr>
          <w:i/>
          <w:lang w:val="sl-SI"/>
        </w:rPr>
        <w:t>. Pri tem so izjema</w:t>
      </w:r>
      <w:r w:rsidRPr="00F57AB9">
        <w:rPr>
          <w:lang w:val="sl-SI"/>
        </w:rPr>
        <w:t xml:space="preserve"> </w:t>
      </w:r>
      <w:r w:rsidRPr="00F57AB9">
        <w:rPr>
          <w:i/>
          <w:lang w:val="sl-SI"/>
        </w:rPr>
        <w:t>ponudniki, ki kandidirajo s programom, za katerega so v Republiki Sloveniji pridobili dovoljenje za tematski televizijski program v skladu s 35.a členom ZAvMS</w:t>
      </w:r>
      <w:r w:rsidRPr="005A3A2E">
        <w:rPr>
          <w:i/>
          <w:lang w:val="sl-SI"/>
        </w:rPr>
        <w:t>, ki morajo obrazec izpolniti, z izjemo rubrike pod 2.: »minimalni tedenski obseg trajanja programa«, pri kateri bo komisija v vsakem primeru upoštevala podatke</w:t>
      </w:r>
      <w:r w:rsidR="00C90CF2">
        <w:rPr>
          <w:i/>
          <w:lang w:val="sl-SI"/>
        </w:rPr>
        <w:t>, ki jih vodi</w:t>
      </w:r>
      <w:r w:rsidRPr="005A3A2E">
        <w:rPr>
          <w:i/>
          <w:lang w:val="sl-SI"/>
        </w:rPr>
        <w:t xml:space="preserve"> agencij</w:t>
      </w:r>
      <w:r w:rsidR="00C90CF2">
        <w:rPr>
          <w:i/>
          <w:lang w:val="sl-SI"/>
        </w:rPr>
        <w:t>a</w:t>
      </w:r>
      <w:r w:rsidRPr="005A3A2E">
        <w:rPr>
          <w:i/>
          <w:lang w:val="sl-SI"/>
        </w:rPr>
        <w:t>.</w:t>
      </w:r>
      <w:r w:rsidRPr="00CE5737">
        <w:rPr>
          <w:i/>
          <w:lang w:val="sl-SI"/>
        </w:rPr>
        <w:t xml:space="preserve"> </w:t>
      </w:r>
      <w:r w:rsidRPr="00CE5737">
        <w:rPr>
          <w:lang w:val="sl-SI"/>
        </w:rPr>
        <w:br w:type="page"/>
      </w:r>
    </w:p>
    <w:p w14:paraId="1A8AAD1B" w14:textId="77777777" w:rsidR="00932ECA" w:rsidRPr="00412C43" w:rsidRDefault="00932ECA" w:rsidP="00932ECA">
      <w:pPr>
        <w:ind w:left="0"/>
        <w:rPr>
          <w:b/>
          <w:lang w:val="sl-SI"/>
        </w:rPr>
      </w:pPr>
      <w:r w:rsidRPr="00412C43">
        <w:rPr>
          <w:b/>
          <w:lang w:val="sl-SI"/>
        </w:rPr>
        <w:lastRenderedPageBreak/>
        <w:t>Programska ponudba televizijskega programa, s katerim ponudnik kandidira na javnem razpisu</w:t>
      </w:r>
    </w:p>
    <w:p w14:paraId="551FB727" w14:textId="77777777" w:rsidR="00932ECA" w:rsidRPr="00412C43" w:rsidRDefault="00932ECA" w:rsidP="00932ECA">
      <w:pPr>
        <w:rPr>
          <w:rFonts w:cstheme="minorHAnsi"/>
          <w:lang w:val="sl-SI"/>
        </w:rPr>
      </w:pPr>
    </w:p>
    <w:p w14:paraId="3CC244E9" w14:textId="77777777" w:rsidR="00932ECA" w:rsidRPr="00DB6305" w:rsidRDefault="00932ECA" w:rsidP="00932ECA">
      <w:pPr>
        <w:pStyle w:val="Odstavekseznama"/>
        <w:widowControl/>
        <w:numPr>
          <w:ilvl w:val="0"/>
          <w:numId w:val="27"/>
        </w:numPr>
        <w:tabs>
          <w:tab w:val="left" w:pos="284"/>
        </w:tabs>
        <w:ind w:left="426" w:hanging="426"/>
        <w:contextualSpacing/>
        <w:rPr>
          <w:rFonts w:cstheme="minorHAnsi"/>
          <w:bCs/>
          <w:color w:val="000000"/>
          <w:lang w:val="sl-SI"/>
        </w:rPr>
      </w:pPr>
      <w:r w:rsidRPr="00DB6305">
        <w:rPr>
          <w:rFonts w:cstheme="minorHAnsi"/>
          <w:bCs/>
          <w:color w:val="000000"/>
          <w:lang w:val="sl-SI"/>
        </w:rPr>
        <w:t>Ime programa, s katerim ponudnik kandidira: ……………………………………………………….</w:t>
      </w:r>
    </w:p>
    <w:p w14:paraId="03DA6E26" w14:textId="77777777" w:rsidR="00932ECA" w:rsidRPr="00DB6305" w:rsidRDefault="00932ECA" w:rsidP="00932ECA">
      <w:pPr>
        <w:pStyle w:val="Odstavekseznama"/>
        <w:widowControl/>
        <w:tabs>
          <w:tab w:val="left" w:pos="284"/>
        </w:tabs>
        <w:ind w:left="426"/>
        <w:contextualSpacing/>
        <w:rPr>
          <w:rFonts w:cstheme="minorHAnsi"/>
          <w:bCs/>
          <w:color w:val="000000"/>
          <w:lang w:val="sl-SI"/>
        </w:rPr>
      </w:pPr>
    </w:p>
    <w:p w14:paraId="6DC05090" w14:textId="77777777" w:rsidR="00932ECA" w:rsidRPr="00DB6305" w:rsidRDefault="00932ECA" w:rsidP="00932ECA">
      <w:pPr>
        <w:pStyle w:val="Odstavekseznama"/>
        <w:widowControl/>
        <w:numPr>
          <w:ilvl w:val="0"/>
          <w:numId w:val="27"/>
        </w:numPr>
        <w:tabs>
          <w:tab w:val="left" w:pos="284"/>
        </w:tabs>
        <w:ind w:left="426" w:hanging="426"/>
        <w:contextualSpacing/>
        <w:rPr>
          <w:rFonts w:cstheme="minorHAnsi"/>
          <w:bCs/>
          <w:color w:val="000000"/>
          <w:lang w:val="sl-SI"/>
        </w:rPr>
      </w:pPr>
      <w:r w:rsidRPr="00DB6305">
        <w:rPr>
          <w:rFonts w:cstheme="minorHAnsi"/>
          <w:bCs/>
          <w:color w:val="000000"/>
          <w:lang w:val="sl-SI"/>
        </w:rPr>
        <w:t>Minimalni tedenski obseg trajanja programa:</w:t>
      </w:r>
    </w:p>
    <w:p w14:paraId="05DF9D53" w14:textId="77777777" w:rsidR="00932ECA" w:rsidRPr="00DB6305" w:rsidRDefault="00932ECA" w:rsidP="00932ECA">
      <w:pPr>
        <w:pStyle w:val="Glava"/>
        <w:tabs>
          <w:tab w:val="left" w:pos="708"/>
        </w:tabs>
        <w:rPr>
          <w:rFonts w:cstheme="minorHAnsi"/>
          <w:color w:val="000000"/>
        </w:rPr>
      </w:pPr>
    </w:p>
    <w:p w14:paraId="6EA33A1D" w14:textId="77777777" w:rsidR="00932ECA" w:rsidRPr="00DB6305" w:rsidRDefault="00932ECA" w:rsidP="00932ECA">
      <w:pPr>
        <w:pStyle w:val="Sprotnaopomba-besedilo"/>
        <w:ind w:firstLine="426"/>
        <w:rPr>
          <w:rFonts w:asciiTheme="minorHAnsi" w:hAnsiTheme="minorHAnsi" w:cstheme="minorHAnsi"/>
          <w:color w:val="000000"/>
          <w:sz w:val="22"/>
          <w:szCs w:val="22"/>
        </w:rPr>
      </w:pPr>
      <w:r w:rsidRPr="00DB6305">
        <w:rPr>
          <w:rFonts w:asciiTheme="minorHAnsi" w:hAnsiTheme="minorHAnsi" w:cstheme="minorHAnsi"/>
          <w:color w:val="000000"/>
          <w:sz w:val="22"/>
          <w:szCs w:val="22"/>
        </w:rPr>
        <w:t>……………………………… ur na teden (največ 168 ur)</w:t>
      </w:r>
    </w:p>
    <w:p w14:paraId="06F956E3" w14:textId="77777777" w:rsidR="00932ECA" w:rsidRPr="00DB6305" w:rsidRDefault="00932ECA" w:rsidP="00932ECA">
      <w:pPr>
        <w:pStyle w:val="Odstavekseznama"/>
        <w:tabs>
          <w:tab w:val="left" w:pos="720"/>
        </w:tabs>
        <w:rPr>
          <w:rFonts w:cstheme="minorHAnsi"/>
          <w:bCs/>
          <w:color w:val="000000"/>
          <w:lang w:val="sl-SI"/>
        </w:rPr>
      </w:pPr>
    </w:p>
    <w:p w14:paraId="2686E8C1" w14:textId="6ECCDAE9" w:rsidR="00932ECA" w:rsidRPr="00DB6305" w:rsidRDefault="00C90CF2" w:rsidP="00932ECA">
      <w:pPr>
        <w:pStyle w:val="Odstavekseznama"/>
        <w:widowControl/>
        <w:numPr>
          <w:ilvl w:val="0"/>
          <w:numId w:val="27"/>
        </w:numPr>
        <w:tabs>
          <w:tab w:val="left" w:pos="284"/>
          <w:tab w:val="left" w:pos="5233"/>
        </w:tabs>
        <w:ind w:left="284" w:hanging="284"/>
        <w:contextualSpacing/>
        <w:rPr>
          <w:rFonts w:cstheme="minorHAnsi"/>
          <w:color w:val="000000"/>
          <w:lang w:val="sl-SI"/>
        </w:rPr>
      </w:pPr>
      <w:r>
        <w:rPr>
          <w:rFonts w:cstheme="minorHAnsi"/>
          <w:bCs/>
          <w:color w:val="000000"/>
          <w:lang w:val="sl-SI"/>
        </w:rPr>
        <w:t>Minimalna tedenska povprečja</w:t>
      </w:r>
      <w:r w:rsidR="00932ECA" w:rsidRPr="00DB6305">
        <w:rPr>
          <w:rFonts w:cstheme="minorHAnsi"/>
          <w:bCs/>
          <w:color w:val="000000"/>
          <w:lang w:val="sl-SI"/>
        </w:rPr>
        <w:t xml:space="preserve"> deležev posameznih </w:t>
      </w:r>
      <w:r w:rsidR="00932ECA" w:rsidRPr="00DB6305">
        <w:rPr>
          <w:rFonts w:cstheme="minorHAnsi"/>
          <w:bCs/>
          <w:lang w:val="sl-SI"/>
        </w:rPr>
        <w:t xml:space="preserve">vrst </w:t>
      </w:r>
      <w:r w:rsidR="00932ECA" w:rsidRPr="00DB6305">
        <w:rPr>
          <w:rFonts w:cstheme="minorHAnsi"/>
          <w:bCs/>
          <w:color w:val="000000"/>
          <w:lang w:val="sl-SI"/>
        </w:rPr>
        <w:t xml:space="preserve">programskih vsebin, ki jih </w:t>
      </w:r>
      <w:r>
        <w:rPr>
          <w:rFonts w:cstheme="minorHAnsi"/>
          <w:bCs/>
          <w:color w:val="000000"/>
          <w:lang w:val="sl-SI"/>
        </w:rPr>
        <w:t xml:space="preserve">v dnevnem oddajnem času </w:t>
      </w:r>
      <w:r w:rsidR="00932ECA" w:rsidRPr="00DB6305">
        <w:rPr>
          <w:rFonts w:cstheme="minorHAnsi"/>
          <w:bCs/>
          <w:color w:val="000000"/>
          <w:lang w:val="sl-SI"/>
        </w:rPr>
        <w:t>predvaja ponudnik v programu, s katerim kandidira</w:t>
      </w:r>
      <w:r w:rsidR="00932ECA" w:rsidRPr="00DB6305">
        <w:rPr>
          <w:rFonts w:cstheme="minorHAnsi"/>
          <w:bCs/>
          <w:lang w:val="sl-SI"/>
        </w:rPr>
        <w:t xml:space="preserve">: </w:t>
      </w:r>
    </w:p>
    <w:p w14:paraId="209C06FC" w14:textId="77777777" w:rsidR="00932ECA" w:rsidRPr="00DB6305" w:rsidRDefault="00932ECA" w:rsidP="00932ECA">
      <w:pPr>
        <w:pStyle w:val="Odstavekseznama"/>
        <w:widowControl/>
        <w:tabs>
          <w:tab w:val="left" w:pos="284"/>
          <w:tab w:val="left" w:pos="5233"/>
        </w:tabs>
        <w:ind w:left="284"/>
        <w:contextualSpacing/>
        <w:rPr>
          <w:rFonts w:cstheme="minorHAnsi"/>
          <w:color w:val="000000"/>
          <w:lang w:val="sl-SI"/>
        </w:rPr>
      </w:pPr>
    </w:p>
    <w:p w14:paraId="1CC4C758"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informativne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44202D9F" w14:textId="77777777" w:rsidR="00932ECA" w:rsidRPr="004917A9" w:rsidRDefault="00932ECA" w:rsidP="00932ECA">
      <w:pPr>
        <w:widowControl/>
        <w:numPr>
          <w:ilvl w:val="4"/>
          <w:numId w:val="26"/>
        </w:numPr>
        <w:tabs>
          <w:tab w:val="num" w:pos="1080"/>
          <w:tab w:val="num" w:pos="1440"/>
          <w:tab w:val="left" w:pos="3600"/>
        </w:tabs>
        <w:spacing w:line="300" w:lineRule="auto"/>
        <w:ind w:left="3668" w:hanging="2591"/>
        <w:rPr>
          <w:rFonts w:cstheme="minorHAnsi"/>
          <w:color w:val="000000"/>
          <w:lang w:val="sl-SI"/>
        </w:rPr>
      </w:pPr>
      <w:r w:rsidRPr="004917A9">
        <w:rPr>
          <w:rFonts w:cstheme="minorHAnsi"/>
          <w:color w:val="000000"/>
          <w:lang w:val="sl-SI"/>
        </w:rPr>
        <w:t>kulturno-umetniške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2182FE83"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izobraževalne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396AA196"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otroške ali mladinske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4AC5C199"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verske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1FA0D6B6"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športne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7859CC92"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color w:val="000000"/>
          <w:lang w:val="sl-SI"/>
        </w:rPr>
      </w:pPr>
      <w:r w:rsidRPr="004917A9">
        <w:rPr>
          <w:rFonts w:cstheme="minorHAnsi"/>
          <w:color w:val="000000"/>
          <w:lang w:val="sl-SI"/>
        </w:rPr>
        <w:t>kulturno-zabavne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2809EFAE" w14:textId="77777777" w:rsidR="00932ECA" w:rsidRPr="004917A9" w:rsidRDefault="00932ECA" w:rsidP="00932ECA">
      <w:pPr>
        <w:widowControl/>
        <w:numPr>
          <w:ilvl w:val="4"/>
          <w:numId w:val="26"/>
        </w:numPr>
        <w:tabs>
          <w:tab w:val="num" w:pos="1080"/>
          <w:tab w:val="num" w:pos="1440"/>
        </w:tabs>
        <w:spacing w:line="300" w:lineRule="auto"/>
        <w:ind w:left="3668" w:hanging="2591"/>
        <w:rPr>
          <w:rFonts w:cstheme="minorHAnsi"/>
          <w:lang w:val="sl-SI"/>
        </w:rPr>
      </w:pPr>
      <w:r w:rsidRPr="004917A9">
        <w:rPr>
          <w:rFonts w:cstheme="minorHAnsi"/>
          <w:color w:val="000000"/>
          <w:lang w:val="sl-SI"/>
        </w:rPr>
        <w:t>zabavne</w:t>
      </w:r>
      <w:r w:rsidRPr="004917A9">
        <w:rPr>
          <w:rFonts w:cstheme="minorHAnsi"/>
          <w:color w:val="000000"/>
          <w:lang w:val="sl-SI"/>
        </w:rPr>
        <w:tab/>
      </w:r>
      <w:r w:rsidRPr="004917A9">
        <w:rPr>
          <w:rFonts w:cstheme="minorHAnsi"/>
          <w:color w:val="000000"/>
          <w:lang w:val="sl-SI"/>
        </w:rPr>
        <w:tab/>
      </w:r>
      <w:r w:rsidRPr="004917A9">
        <w:rPr>
          <w:rFonts w:cstheme="minorHAnsi"/>
          <w:color w:val="000000"/>
          <w:lang w:val="sl-SI"/>
        </w:rPr>
        <w:tab/>
      </w:r>
      <w:r w:rsidRPr="004917A9">
        <w:rPr>
          <w:rFonts w:cstheme="minorHAnsi"/>
          <w:lang w:val="sl-SI"/>
        </w:rPr>
        <w:t>................. %</w:t>
      </w:r>
    </w:p>
    <w:p w14:paraId="203CBCC1" w14:textId="77777777" w:rsidR="00932ECA" w:rsidRPr="00DB6305" w:rsidRDefault="00932ECA" w:rsidP="00932ECA">
      <w:pPr>
        <w:tabs>
          <w:tab w:val="num" w:pos="1440"/>
        </w:tabs>
        <w:ind w:left="3672"/>
        <w:rPr>
          <w:rFonts w:cstheme="minorHAnsi"/>
          <w:lang w:val="sl-SI"/>
        </w:rPr>
      </w:pPr>
    </w:p>
    <w:p w14:paraId="55220A15" w14:textId="77777777" w:rsidR="00932ECA" w:rsidRPr="00DB6305" w:rsidRDefault="00932ECA" w:rsidP="00932ECA">
      <w:pPr>
        <w:pStyle w:val="Odstavekseznama"/>
        <w:widowControl/>
        <w:numPr>
          <w:ilvl w:val="0"/>
          <w:numId w:val="27"/>
        </w:numPr>
        <w:tabs>
          <w:tab w:val="left" w:pos="284"/>
        </w:tabs>
        <w:ind w:left="284" w:hanging="284"/>
        <w:contextualSpacing/>
        <w:rPr>
          <w:rFonts w:cstheme="minorHAnsi"/>
          <w:bCs/>
          <w:color w:val="000000"/>
          <w:lang w:val="sl-SI"/>
        </w:rPr>
      </w:pPr>
      <w:r w:rsidRPr="00DB6305">
        <w:rPr>
          <w:rFonts w:cstheme="minorHAnsi"/>
          <w:lang w:val="sl-SI"/>
        </w:rPr>
        <w:t>Minimalno tedensko povprečje deležev lastne produkcije v dnevnem oddajnem času</w:t>
      </w:r>
      <w:r w:rsidRPr="00DB6305">
        <w:rPr>
          <w:rFonts w:cstheme="minorHAnsi"/>
          <w:vertAlign w:val="superscript"/>
          <w:lang w:val="sl-SI"/>
        </w:rPr>
        <w:footnoteReference w:id="9"/>
      </w:r>
    </w:p>
    <w:p w14:paraId="15E9BCE5" w14:textId="77777777" w:rsidR="00932ECA" w:rsidRPr="00DB6305" w:rsidRDefault="00932ECA" w:rsidP="00932ECA">
      <w:pPr>
        <w:pStyle w:val="Odstavekseznama"/>
        <w:tabs>
          <w:tab w:val="left" w:pos="284"/>
        </w:tabs>
        <w:ind w:left="284"/>
        <w:rPr>
          <w:rFonts w:cstheme="minorHAnsi"/>
          <w:lang w:val="sl-SI"/>
        </w:rPr>
      </w:pPr>
    </w:p>
    <w:p w14:paraId="43005AEF" w14:textId="77777777" w:rsidR="00932ECA" w:rsidRPr="00DB6305" w:rsidRDefault="00932ECA" w:rsidP="00932ECA">
      <w:pPr>
        <w:pStyle w:val="Odstavekseznama"/>
        <w:tabs>
          <w:tab w:val="left" w:pos="284"/>
        </w:tabs>
        <w:ind w:left="284"/>
        <w:rPr>
          <w:rFonts w:cstheme="minorHAnsi"/>
          <w:bCs/>
          <w:color w:val="000000"/>
          <w:lang w:val="sl-SI"/>
        </w:rPr>
      </w:pPr>
      <w:r w:rsidRPr="00DB6305">
        <w:rPr>
          <w:rFonts w:cstheme="minorHAnsi"/>
          <w:lang w:val="sl-SI"/>
        </w:rPr>
        <w:t>najmanj ................. %</w:t>
      </w:r>
    </w:p>
    <w:p w14:paraId="7FAD5012" w14:textId="77777777" w:rsidR="00932ECA" w:rsidRPr="00DB6305" w:rsidRDefault="00932ECA" w:rsidP="00932ECA">
      <w:pPr>
        <w:ind w:left="708"/>
        <w:rPr>
          <w:rFonts w:cstheme="minorHAnsi"/>
          <w:lang w:val="sl-SI"/>
        </w:rPr>
      </w:pPr>
    </w:p>
    <w:p w14:paraId="36E5CD28" w14:textId="77777777" w:rsidR="00932ECA" w:rsidRPr="00DB6305" w:rsidRDefault="00932ECA" w:rsidP="00932ECA">
      <w:pPr>
        <w:ind w:left="1080"/>
        <w:rPr>
          <w:rFonts w:cstheme="minorHAnsi"/>
          <w:color w:val="000000"/>
          <w:lang w:val="sl-SI"/>
        </w:rPr>
      </w:pPr>
    </w:p>
    <w:p w14:paraId="28FC52DF" w14:textId="77777777" w:rsidR="00932ECA" w:rsidRPr="00DB6305" w:rsidRDefault="00932ECA" w:rsidP="00932ECA">
      <w:pPr>
        <w:pStyle w:val="Odstavekseznama"/>
        <w:widowControl/>
        <w:numPr>
          <w:ilvl w:val="0"/>
          <w:numId w:val="27"/>
        </w:numPr>
        <w:ind w:left="284" w:hanging="284"/>
        <w:contextualSpacing/>
        <w:rPr>
          <w:rFonts w:cstheme="minorHAnsi"/>
          <w:b/>
          <w:bCs/>
          <w:color w:val="000000"/>
          <w:lang w:val="sl-SI"/>
        </w:rPr>
      </w:pPr>
      <w:r w:rsidRPr="00DB6305">
        <w:rPr>
          <w:rFonts w:cstheme="minorHAnsi"/>
          <w:lang w:val="sl-SI"/>
        </w:rPr>
        <w:t>Minimalni delež produkcije slovenskih avdiovizualnih del v letnem oddajnem času</w:t>
      </w:r>
      <w:r w:rsidRPr="00DB6305">
        <w:rPr>
          <w:rFonts w:cstheme="minorHAnsi"/>
          <w:vertAlign w:val="superscript"/>
          <w:lang w:val="sl-SI"/>
        </w:rPr>
        <w:footnoteReference w:id="10"/>
      </w:r>
    </w:p>
    <w:p w14:paraId="7303F898" w14:textId="77777777" w:rsidR="00932ECA" w:rsidRPr="00DB6305" w:rsidRDefault="00932ECA" w:rsidP="00932ECA">
      <w:pPr>
        <w:pStyle w:val="Odstavekseznama"/>
        <w:ind w:left="284"/>
        <w:rPr>
          <w:rFonts w:cstheme="minorHAnsi"/>
          <w:lang w:val="sl-SI"/>
        </w:rPr>
      </w:pPr>
    </w:p>
    <w:p w14:paraId="7A64D946" w14:textId="77777777" w:rsidR="00932ECA" w:rsidRPr="00DB6305" w:rsidRDefault="00932ECA" w:rsidP="00932ECA">
      <w:pPr>
        <w:pStyle w:val="Odstavekseznama"/>
        <w:ind w:left="284"/>
        <w:rPr>
          <w:rFonts w:cstheme="minorHAnsi"/>
          <w:lang w:val="sl-SI"/>
        </w:rPr>
      </w:pPr>
      <w:r w:rsidRPr="00DB6305">
        <w:rPr>
          <w:rFonts w:cstheme="minorHAnsi"/>
          <w:lang w:val="sl-SI"/>
        </w:rPr>
        <w:t>najmanj .................. %</w:t>
      </w:r>
    </w:p>
    <w:p w14:paraId="09F04E97" w14:textId="77777777" w:rsidR="00932ECA" w:rsidRDefault="00932ECA" w:rsidP="00932ECA">
      <w:pPr>
        <w:rPr>
          <w:lang w:val="sl-SI"/>
        </w:rPr>
      </w:pPr>
    </w:p>
    <w:p w14:paraId="3DEC6119" w14:textId="088FBDE1" w:rsidR="00A2614E" w:rsidRDefault="00A2614E" w:rsidP="00A2614E">
      <w:pPr>
        <w:ind w:left="0"/>
        <w:rPr>
          <w:b/>
          <w:lang w:val="sl-SI"/>
        </w:rPr>
      </w:pPr>
    </w:p>
    <w:p w14:paraId="3820E7B5" w14:textId="1491F18D" w:rsidR="00932ECA" w:rsidRPr="00013B15" w:rsidRDefault="00A2614E" w:rsidP="00A2614E">
      <w:pPr>
        <w:ind w:left="0"/>
        <w:rPr>
          <w:b/>
          <w:lang w:val="sl-SI"/>
        </w:rPr>
      </w:pPr>
      <w:r>
        <w:rPr>
          <w:b/>
          <w:lang w:val="sl-SI"/>
        </w:rPr>
        <w:t>Izjav</w:t>
      </w:r>
      <w:r w:rsidR="00932ECA" w:rsidRPr="00F57AB9">
        <w:rPr>
          <w:b/>
          <w:lang w:val="sl-SI"/>
        </w:rPr>
        <w:t>a ponudnika</w:t>
      </w:r>
    </w:p>
    <w:p w14:paraId="6165D53B" w14:textId="77777777" w:rsidR="00932ECA" w:rsidRPr="00412C43" w:rsidRDefault="00932ECA" w:rsidP="00932ECA">
      <w:pPr>
        <w:rPr>
          <w:lang w:val="sl-SI"/>
        </w:rPr>
      </w:pPr>
    </w:p>
    <w:p w14:paraId="1AB22768" w14:textId="77777777" w:rsidR="00932ECA" w:rsidRPr="00412C43" w:rsidRDefault="00932ECA" w:rsidP="00A2614E">
      <w:pPr>
        <w:ind w:left="0"/>
        <w:rPr>
          <w:lang w:val="sl-SI"/>
        </w:rPr>
      </w:pPr>
      <w:r w:rsidRPr="00412C43">
        <w:rPr>
          <w:lang w:val="sl-SI"/>
        </w:rPr>
        <w:t>Izjavljamo, da so podatki, navedeni v obrazcu »Programska ponudba televizijskega programa, s katerim ponudnik kandidira na javnem razpisu«, resnični, točni in popolni.</w:t>
      </w:r>
    </w:p>
    <w:p w14:paraId="3CED3901" w14:textId="3F9E972A" w:rsidR="00932ECA" w:rsidRPr="00412C43" w:rsidRDefault="00932ECA" w:rsidP="00DB6305">
      <w:pPr>
        <w:ind w:left="0"/>
        <w:rPr>
          <w:rFonts w:cstheme="minorHAnsi"/>
          <w:lang w:val="sl-SI"/>
        </w:rPr>
      </w:pPr>
    </w:p>
    <w:p w14:paraId="73B0A025" w14:textId="77777777" w:rsidR="00932ECA" w:rsidRPr="00412C43" w:rsidRDefault="00932ECA" w:rsidP="00932ECA">
      <w:pPr>
        <w:spacing w:before="60"/>
        <w:rPr>
          <w:rFonts w:cstheme="minorHAnsi"/>
          <w:lang w:val="sl-SI"/>
        </w:rPr>
      </w:pPr>
    </w:p>
    <w:p w14:paraId="59FCA1E7" w14:textId="77777777" w:rsidR="00932ECA" w:rsidRPr="00412C43" w:rsidRDefault="00932ECA" w:rsidP="00932ECA">
      <w:pPr>
        <w:tabs>
          <w:tab w:val="left" w:pos="4896"/>
        </w:tabs>
        <w:rPr>
          <w:rFonts w:cstheme="minorHAnsi"/>
          <w:lang w:val="sl-SI"/>
        </w:rPr>
      </w:pPr>
      <w:r w:rsidRPr="00412C43">
        <w:rPr>
          <w:rFonts w:cstheme="minorHAnsi"/>
          <w:noProof/>
          <w:lang w:val="sl-SI" w:eastAsia="sl-SI"/>
        </w:rPr>
        <mc:AlternateContent>
          <mc:Choice Requires="wps">
            <w:drawing>
              <wp:anchor distT="0" distB="0" distL="114300" distR="114300" simplePos="0" relativeHeight="251670528" behindDoc="0" locked="0" layoutInCell="1" allowOverlap="1" wp14:anchorId="514C3C82" wp14:editId="74BA2D5A">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5C37" id="Raven povezovalnik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412C43">
        <w:rPr>
          <w:rFonts w:cstheme="minorHAnsi"/>
          <w:noProof/>
          <w:lang w:val="sl-SI" w:eastAsia="sl-SI"/>
        </w:rPr>
        <mc:AlternateContent>
          <mc:Choice Requires="wps">
            <w:drawing>
              <wp:anchor distT="0" distB="0" distL="114300" distR="114300" simplePos="0" relativeHeight="251671552" behindDoc="0" locked="0" layoutInCell="1" allowOverlap="1" wp14:anchorId="256AC5A4" wp14:editId="0C2CE672">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62F2" id="Raven povezovalnik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14:paraId="616C1F0F" w14:textId="605D3DD9" w:rsidR="00224F40" w:rsidRPr="00EC2F59" w:rsidRDefault="00932ECA" w:rsidP="00932ECA">
      <w:pPr>
        <w:rPr>
          <w:rFonts w:cstheme="minorHAnsi"/>
          <w:lang w:val="sl-SI"/>
        </w:rPr>
      </w:pPr>
      <w:r w:rsidRPr="00412C43">
        <w:rPr>
          <w:rFonts w:cstheme="minorHAnsi"/>
          <w:lang w:val="sl-SI"/>
        </w:rPr>
        <w:t xml:space="preserve">(kraj in datum) </w:t>
      </w:r>
      <w:r w:rsidRPr="00412C43">
        <w:rPr>
          <w:rFonts w:cstheme="minorHAnsi"/>
          <w:lang w:val="sl-SI"/>
        </w:rPr>
        <w:tab/>
      </w:r>
      <w:r w:rsidRPr="00412C43">
        <w:rPr>
          <w:rFonts w:cstheme="minorHAnsi"/>
          <w:lang w:val="sl-SI"/>
        </w:rPr>
        <w:tab/>
      </w:r>
      <w:r w:rsidRPr="00412C43">
        <w:rPr>
          <w:rFonts w:cstheme="minorHAnsi"/>
          <w:lang w:val="sl-SI"/>
        </w:rPr>
        <w:tab/>
      </w:r>
      <w:r w:rsidRPr="00412C43">
        <w:rPr>
          <w:rFonts w:cstheme="minorHAnsi"/>
          <w:lang w:val="sl-SI"/>
        </w:rPr>
        <w:tab/>
      </w:r>
      <w:r w:rsidR="00625E28">
        <w:rPr>
          <w:rFonts w:cstheme="minorHAnsi"/>
          <w:lang w:val="sl-SI"/>
        </w:rPr>
        <w:tab/>
      </w:r>
      <w:r w:rsidR="00625E28">
        <w:rPr>
          <w:rFonts w:cstheme="minorHAnsi"/>
          <w:lang w:val="sl-SI"/>
        </w:rPr>
        <w:tab/>
      </w:r>
      <w:r w:rsidR="00625E28">
        <w:rPr>
          <w:rFonts w:cstheme="minorHAnsi"/>
          <w:lang w:val="sl-SI"/>
        </w:rPr>
        <w:tab/>
      </w:r>
      <w:r w:rsidRPr="00412C43">
        <w:rPr>
          <w:rFonts w:cstheme="minorHAnsi"/>
          <w:bCs/>
          <w:lang w:val="sl-SI"/>
        </w:rPr>
        <w:t>(žig in podpis)</w:t>
      </w:r>
      <w:r w:rsidR="00A703F0" w:rsidRPr="00EC2F59">
        <w:rPr>
          <w:rFonts w:cstheme="minorHAnsi"/>
          <w:lang w:val="sl-SI"/>
        </w:rPr>
        <w:br w:type="page"/>
      </w:r>
    </w:p>
    <w:p w14:paraId="788B2ADF" w14:textId="0BCF732A" w:rsidR="00167836" w:rsidRPr="00EC2F59" w:rsidRDefault="00167836" w:rsidP="00CB01FC">
      <w:pPr>
        <w:ind w:left="0"/>
        <w:jc w:val="left"/>
        <w:rPr>
          <w:rFonts w:cstheme="minorHAnsi"/>
          <w:lang w:val="sl-SI"/>
        </w:rPr>
        <w:sectPr w:rsidR="00167836" w:rsidRPr="00EC2F59"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pPr>
    </w:p>
    <w:p w14:paraId="41FD6DEB" w14:textId="30843AD0" w:rsidR="00167836" w:rsidRPr="00EC2F59" w:rsidRDefault="00167836" w:rsidP="00167836">
      <w:pPr>
        <w:pStyle w:val="Telobesedila"/>
        <w:ind w:left="0"/>
        <w:rPr>
          <w:rFonts w:asciiTheme="minorHAnsi" w:hAnsiTheme="minorHAnsi" w:cstheme="minorHAnsi"/>
          <w:b/>
          <w:bCs/>
          <w:sz w:val="28"/>
          <w:szCs w:val="28"/>
          <w:lang w:val="sl-SI"/>
        </w:rPr>
      </w:pPr>
    </w:p>
    <w:p w14:paraId="623A8B97" w14:textId="752EB803" w:rsidR="00B934FE" w:rsidRPr="00EC2F59" w:rsidRDefault="00932ECA" w:rsidP="00B934FE">
      <w:pPr>
        <w:jc w:val="right"/>
        <w:rPr>
          <w:rFonts w:cstheme="minorHAnsi"/>
          <w:b/>
          <w:sz w:val="144"/>
          <w:szCs w:val="144"/>
          <w:lang w:val="sl-SI"/>
        </w:rPr>
      </w:pPr>
      <w:r>
        <w:rPr>
          <w:rFonts w:cstheme="minorHAnsi"/>
          <w:b/>
          <w:sz w:val="144"/>
          <w:szCs w:val="144"/>
          <w:lang w:val="sl-SI"/>
        </w:rPr>
        <w:t>7.5</w:t>
      </w:r>
    </w:p>
    <w:p w14:paraId="7B0A126B" w14:textId="2B93523C" w:rsidR="00B934FE" w:rsidRPr="00EC2F59" w:rsidRDefault="005E334A" w:rsidP="00B934FE">
      <w:pPr>
        <w:jc w:val="center"/>
        <w:rPr>
          <w:rFonts w:cstheme="minorHAnsi"/>
          <w:b/>
          <w:sz w:val="36"/>
          <w:szCs w:val="36"/>
          <w:lang w:val="sl-SI"/>
        </w:rPr>
      </w:pPr>
      <w:r w:rsidRPr="00EC2F59">
        <w:rPr>
          <w:rFonts w:cstheme="minorHAnsi"/>
          <w:b/>
          <w:sz w:val="36"/>
          <w:szCs w:val="36"/>
          <w:lang w:val="sl-SI"/>
        </w:rPr>
        <w:t>Neo</w:t>
      </w:r>
      <w:r w:rsidR="00B934FE" w:rsidRPr="00EC2F59">
        <w:rPr>
          <w:rFonts w:cstheme="minorHAnsi"/>
          <w:b/>
          <w:sz w:val="36"/>
          <w:szCs w:val="36"/>
          <w:lang w:val="sl-SI"/>
        </w:rPr>
        <w:t>bvezna priloga</w:t>
      </w:r>
    </w:p>
    <w:p w14:paraId="4C7188A8" w14:textId="77777777" w:rsidR="00B934FE" w:rsidRPr="00EC2F59" w:rsidRDefault="00B934FE" w:rsidP="00B934FE">
      <w:pPr>
        <w:rPr>
          <w:rFonts w:cstheme="minorHAnsi"/>
          <w:b/>
          <w:sz w:val="36"/>
          <w:szCs w:val="36"/>
          <w:lang w:val="sl-SI"/>
        </w:rPr>
      </w:pPr>
    </w:p>
    <w:p w14:paraId="3A94838D" w14:textId="77777777" w:rsidR="00B934FE" w:rsidRPr="00EC2F59" w:rsidRDefault="00B934FE" w:rsidP="00B934FE">
      <w:pPr>
        <w:rPr>
          <w:rFonts w:cstheme="minorHAnsi"/>
          <w:b/>
          <w:sz w:val="36"/>
          <w:szCs w:val="36"/>
          <w:lang w:val="sl-SI"/>
        </w:rPr>
      </w:pPr>
    </w:p>
    <w:p w14:paraId="6E878EFD" w14:textId="77777777" w:rsidR="00B934FE" w:rsidRPr="00EC2F59" w:rsidRDefault="00B934FE" w:rsidP="00B934FE">
      <w:pPr>
        <w:rPr>
          <w:rFonts w:cstheme="minorHAnsi"/>
          <w:b/>
          <w:sz w:val="36"/>
          <w:szCs w:val="36"/>
          <w:lang w:val="sl-SI"/>
        </w:rPr>
      </w:pPr>
    </w:p>
    <w:p w14:paraId="618566C9" w14:textId="77777777" w:rsidR="00B934FE" w:rsidRPr="00EC2F59" w:rsidRDefault="00B934FE" w:rsidP="00B934FE">
      <w:pPr>
        <w:rPr>
          <w:rFonts w:cstheme="minorHAnsi"/>
          <w:b/>
          <w:sz w:val="36"/>
          <w:szCs w:val="36"/>
          <w:lang w:val="sl-SI"/>
        </w:rPr>
      </w:pPr>
    </w:p>
    <w:p w14:paraId="55C515FE" w14:textId="77777777" w:rsidR="00B934FE" w:rsidRPr="00EC2F59" w:rsidRDefault="00B934FE" w:rsidP="00B934FE">
      <w:pPr>
        <w:rPr>
          <w:rFonts w:cstheme="minorHAnsi"/>
          <w:b/>
          <w:sz w:val="36"/>
          <w:szCs w:val="36"/>
          <w:lang w:val="sl-SI"/>
        </w:rPr>
      </w:pPr>
    </w:p>
    <w:p w14:paraId="04E99D79" w14:textId="77777777" w:rsidR="00B934FE" w:rsidRPr="00EC2F59" w:rsidRDefault="00B934FE" w:rsidP="0024008A">
      <w:pPr>
        <w:ind w:left="0"/>
        <w:rPr>
          <w:rFonts w:cstheme="minorHAnsi"/>
          <w:b/>
          <w:sz w:val="36"/>
          <w:szCs w:val="36"/>
          <w:lang w:val="sl-SI"/>
        </w:rPr>
      </w:pPr>
    </w:p>
    <w:p w14:paraId="114AE986" w14:textId="5BF08F19" w:rsidR="00B934FE" w:rsidRPr="00EC2F59" w:rsidRDefault="00932ECA" w:rsidP="0024008A">
      <w:pPr>
        <w:ind w:left="0"/>
        <w:jc w:val="center"/>
        <w:rPr>
          <w:rFonts w:cstheme="minorHAnsi"/>
          <w:b/>
          <w:sz w:val="36"/>
          <w:szCs w:val="36"/>
          <w:lang w:val="sl-SI"/>
        </w:rPr>
      </w:pPr>
      <w:r>
        <w:rPr>
          <w:rFonts w:cstheme="minorHAnsi"/>
          <w:b/>
          <w:sz w:val="36"/>
          <w:szCs w:val="36"/>
          <w:lang w:val="sl-SI"/>
        </w:rPr>
        <w:t>Priloga 5</w:t>
      </w:r>
    </w:p>
    <w:p w14:paraId="4226853E" w14:textId="77777777" w:rsidR="005E334A" w:rsidRPr="00EC2F59" w:rsidRDefault="00B934FE" w:rsidP="0024008A">
      <w:pPr>
        <w:ind w:left="0"/>
        <w:jc w:val="center"/>
        <w:rPr>
          <w:rFonts w:cstheme="minorHAnsi"/>
          <w:b/>
          <w:sz w:val="36"/>
          <w:szCs w:val="36"/>
          <w:lang w:val="sl-SI"/>
        </w:rPr>
      </w:pPr>
      <w:r w:rsidRPr="00EC2F59">
        <w:rPr>
          <w:rFonts w:cstheme="minorHAnsi"/>
          <w:b/>
          <w:sz w:val="36"/>
          <w:szCs w:val="36"/>
          <w:lang w:val="sl-SI"/>
        </w:rPr>
        <w:t xml:space="preserve">Izjava o </w:t>
      </w:r>
      <w:r w:rsidR="005E334A" w:rsidRPr="00EC2F59">
        <w:rPr>
          <w:rFonts w:cstheme="minorHAnsi"/>
          <w:b/>
          <w:sz w:val="36"/>
          <w:szCs w:val="36"/>
          <w:lang w:val="sl-SI"/>
        </w:rPr>
        <w:t xml:space="preserve">uravnoteženem poročanju v </w:t>
      </w:r>
    </w:p>
    <w:p w14:paraId="4E3BC373" w14:textId="0CD9CE2F" w:rsidR="005E334A" w:rsidRPr="00EC2F59" w:rsidRDefault="005E334A" w:rsidP="005E334A">
      <w:pPr>
        <w:ind w:left="0"/>
        <w:jc w:val="center"/>
        <w:rPr>
          <w:rFonts w:cstheme="minorHAnsi"/>
          <w:b/>
          <w:sz w:val="36"/>
          <w:szCs w:val="36"/>
          <w:lang w:val="sl-SI"/>
        </w:rPr>
      </w:pPr>
      <w:r w:rsidRPr="00EC2F59">
        <w:rPr>
          <w:rFonts w:cstheme="minorHAnsi"/>
          <w:b/>
          <w:sz w:val="36"/>
          <w:szCs w:val="36"/>
          <w:lang w:val="sl-SI"/>
        </w:rPr>
        <w:t>dnevnoinformativnih oddajah</w:t>
      </w:r>
    </w:p>
    <w:p w14:paraId="1AC7AAE2" w14:textId="72B91F7A" w:rsidR="005E334A" w:rsidRPr="00EC2F59" w:rsidRDefault="005E334A" w:rsidP="005E334A">
      <w:pPr>
        <w:ind w:left="0"/>
        <w:rPr>
          <w:rFonts w:cstheme="minorHAnsi"/>
          <w:b/>
          <w:sz w:val="36"/>
          <w:szCs w:val="36"/>
          <w:lang w:val="sl-SI"/>
        </w:rPr>
      </w:pPr>
    </w:p>
    <w:p w14:paraId="42F9902B" w14:textId="77777777" w:rsidR="005E334A" w:rsidRPr="00EC2F59" w:rsidRDefault="005E334A" w:rsidP="005E334A">
      <w:pPr>
        <w:ind w:left="0"/>
        <w:rPr>
          <w:rFonts w:cstheme="minorHAnsi"/>
          <w:b/>
          <w:sz w:val="36"/>
          <w:szCs w:val="36"/>
          <w:lang w:val="sl-SI"/>
        </w:rPr>
      </w:pPr>
    </w:p>
    <w:p w14:paraId="35BCA4BA" w14:textId="77777777" w:rsidR="00F7303E" w:rsidRPr="00EC2F59" w:rsidRDefault="000D4B01" w:rsidP="0024008A">
      <w:pPr>
        <w:ind w:left="0"/>
        <w:rPr>
          <w:rFonts w:cstheme="minorHAnsi"/>
          <w:b/>
          <w:lang w:val="sl-SI"/>
        </w:rPr>
      </w:pPr>
      <w:r w:rsidRPr="00EC2F59">
        <w:rPr>
          <w:rFonts w:cstheme="minorHAnsi"/>
          <w:b/>
          <w:lang w:val="sl-SI"/>
        </w:rPr>
        <w:br w:type="page"/>
      </w:r>
      <w:bookmarkStart w:id="1" w:name="_Ref128192981"/>
    </w:p>
    <w:p w14:paraId="15B5A9C4" w14:textId="3E0F9317" w:rsidR="005E334A" w:rsidRPr="00EC2F59" w:rsidRDefault="005E334A" w:rsidP="005E334A">
      <w:pPr>
        <w:widowControl/>
        <w:autoSpaceDE w:val="0"/>
        <w:autoSpaceDN w:val="0"/>
        <w:adjustRightInd w:val="0"/>
        <w:ind w:left="0"/>
        <w:rPr>
          <w:rFonts w:ascii="Calibri" w:hAnsi="Calibri" w:cs="Calibri"/>
          <w:b/>
          <w:bCs/>
          <w:color w:val="000000"/>
          <w:lang w:val="sl-SI"/>
        </w:rPr>
      </w:pPr>
      <w:r w:rsidRPr="00EC2F59">
        <w:rPr>
          <w:rFonts w:ascii="Calibri" w:hAnsi="Calibri" w:cs="Calibri"/>
          <w:b/>
          <w:bCs/>
          <w:color w:val="000000"/>
          <w:lang w:val="sl-SI"/>
        </w:rPr>
        <w:lastRenderedPageBreak/>
        <w:t xml:space="preserve">Izjava o uravnoteženem poročanju v dnevnoinformativnih oddajah </w:t>
      </w:r>
    </w:p>
    <w:p w14:paraId="768AA7CD"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53E816B" w14:textId="59318718" w:rsidR="005E334A" w:rsidRPr="00EC2F59" w:rsidRDefault="005E334A" w:rsidP="005E334A">
      <w:pPr>
        <w:widowControl/>
        <w:autoSpaceDE w:val="0"/>
        <w:autoSpaceDN w:val="0"/>
        <w:adjustRightInd w:val="0"/>
        <w:ind w:left="0"/>
        <w:rPr>
          <w:rFonts w:ascii="Calibri" w:hAnsi="Calibri" w:cs="Calibri"/>
          <w:color w:val="000000"/>
          <w:lang w:val="sl-SI"/>
        </w:rPr>
      </w:pPr>
      <w:r w:rsidRPr="00EC2F59">
        <w:rPr>
          <w:rFonts w:ascii="Calibri" w:hAnsi="Calibri" w:cs="Calibri"/>
          <w:color w:val="000000"/>
          <w:lang w:val="sl-SI"/>
        </w:rPr>
        <w:t xml:space="preserve">Izjavljamo, da je v </w:t>
      </w:r>
      <w:r w:rsidR="00530495">
        <w:rPr>
          <w:rFonts w:ascii="Calibri" w:hAnsi="Calibri" w:cs="Calibri"/>
          <w:color w:val="000000"/>
          <w:lang w:val="sl-SI"/>
        </w:rPr>
        <w:t xml:space="preserve">televizijskem </w:t>
      </w:r>
      <w:r w:rsidRPr="00EC2F59">
        <w:rPr>
          <w:rFonts w:ascii="Calibri" w:hAnsi="Calibri" w:cs="Calibri"/>
          <w:color w:val="000000"/>
          <w:lang w:val="sl-SI"/>
        </w:rPr>
        <w:t>programu, s katerim kandidiramo na predmetnem javnem razpisu, zagotovljeno uravnoteženo poročanje v dnevnoinformativnih oddajah, in se hkrati zavezujemo, da bomo tudi v primeru podelitv</w:t>
      </w:r>
      <w:r w:rsidR="00530495">
        <w:rPr>
          <w:rFonts w:ascii="Calibri" w:hAnsi="Calibri" w:cs="Calibri"/>
          <w:color w:val="000000"/>
          <w:lang w:val="sl-SI"/>
        </w:rPr>
        <w:t>e pravice razširjanja televizijskega</w:t>
      </w:r>
      <w:r w:rsidRPr="00EC2F59">
        <w:rPr>
          <w:rFonts w:ascii="Calibri" w:hAnsi="Calibri" w:cs="Calibri"/>
          <w:color w:val="000000"/>
          <w:lang w:val="sl-SI"/>
        </w:rPr>
        <w:t xml:space="preserve"> programa, s katerim kandidiramo, v digitalni radiodifuzni tehniki </w:t>
      </w:r>
      <w:r w:rsidR="00EC2F59" w:rsidRPr="00EC2F59">
        <w:rPr>
          <w:rFonts w:ascii="Calibri" w:hAnsi="Calibri" w:cs="Calibri"/>
          <w:color w:val="000000"/>
        </w:rPr>
        <w:t xml:space="preserve">na območju </w:t>
      </w:r>
      <w:r w:rsidR="00530495">
        <w:rPr>
          <w:rFonts w:ascii="Calibri" w:hAnsi="Calibri" w:cs="Calibri"/>
          <w:color w:val="000000"/>
        </w:rPr>
        <w:t>Republike Slovenije</w:t>
      </w:r>
      <w:r w:rsidRPr="00EC2F59">
        <w:rPr>
          <w:rFonts w:ascii="Calibri" w:hAnsi="Calibri" w:cs="Calibri"/>
          <w:color w:val="000000"/>
          <w:lang w:val="sl-SI"/>
        </w:rPr>
        <w:t xml:space="preserve">, v dnevnoinformativnih programskih vsebinah tega programa zagotovili uravnoteženo poročanje, pri čemer bomo: </w:t>
      </w:r>
    </w:p>
    <w:p w14:paraId="4DD62719"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9F7CF11" w14:textId="796D9AC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zagotovili izčrpno, pošteno, resnično in celovito poročanje o dogodkih in dogajanjih; </w:t>
      </w:r>
    </w:p>
    <w:p w14:paraId="32CFC04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67103C6E" w14:textId="4C5FB66A"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ohranjali nepristransko razmerje do vseh oseb in ustanov, tem in dogodkov ter nazorov in političnih opredelitev; </w:t>
      </w:r>
    </w:p>
    <w:p w14:paraId="74EB439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008CECD3" w14:textId="511D238D"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bodo informacije o dogodku ali dogajanju preverjene pri različnih virih, ter omogočili osebam in organizacijam, na katere se informacije nanašajo, da pojasnijo svoje videnje dogodka oziroma dogajanja; </w:t>
      </w:r>
    </w:p>
    <w:p w14:paraId="3965FC98"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189837ED" w14:textId="503C872C"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 </w:t>
      </w:r>
    </w:p>
    <w:p w14:paraId="22A642D6"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5F5EC702" w14:textId="6E1E439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14:paraId="79D4CEC1" w14:textId="77777777" w:rsidR="00A41F48" w:rsidRPr="00EC2F59" w:rsidRDefault="00A41F48" w:rsidP="005E334A">
      <w:pPr>
        <w:tabs>
          <w:tab w:val="right" w:leader="dot" w:pos="9356"/>
        </w:tabs>
        <w:rPr>
          <w:rFonts w:cstheme="minorHAnsi"/>
          <w:lang w:val="sl-SI"/>
        </w:rPr>
      </w:pPr>
    </w:p>
    <w:p w14:paraId="3E408F4D" w14:textId="77777777" w:rsidR="00A41F48" w:rsidRPr="00EC2F59" w:rsidRDefault="00A41F48" w:rsidP="005E334A">
      <w:pPr>
        <w:rPr>
          <w:rFonts w:eastAsia="Arial" w:cstheme="minorHAnsi"/>
          <w:b/>
          <w:szCs w:val="14"/>
          <w:lang w:val="sl-SI"/>
        </w:rPr>
      </w:pPr>
    </w:p>
    <w:bookmarkEnd w:id="1"/>
    <w:p w14:paraId="546E9B8A" w14:textId="6BD90AC7" w:rsidR="00433273" w:rsidRDefault="00433273" w:rsidP="00874BBD">
      <w:pPr>
        <w:ind w:left="0"/>
        <w:rPr>
          <w:rFonts w:cstheme="minorHAnsi"/>
          <w:b/>
        </w:rPr>
      </w:pPr>
    </w:p>
    <w:p w14:paraId="007F700B" w14:textId="59FC68D3" w:rsidR="00625E28" w:rsidRDefault="00625E28" w:rsidP="00874BBD">
      <w:pPr>
        <w:ind w:left="0"/>
        <w:rPr>
          <w:rFonts w:cstheme="minorHAnsi"/>
          <w:b/>
        </w:rPr>
      </w:pPr>
    </w:p>
    <w:p w14:paraId="05E05197" w14:textId="77777777" w:rsidR="00625E28" w:rsidRPr="00412C43" w:rsidRDefault="00625E28" w:rsidP="00625E28">
      <w:pPr>
        <w:spacing w:before="60"/>
        <w:rPr>
          <w:rFonts w:cstheme="minorHAnsi"/>
          <w:lang w:val="sl-SI"/>
        </w:rPr>
      </w:pPr>
    </w:p>
    <w:p w14:paraId="09A6BD37" w14:textId="77777777" w:rsidR="00625E28" w:rsidRPr="00412C43" w:rsidRDefault="00625E28" w:rsidP="00625E28">
      <w:pPr>
        <w:tabs>
          <w:tab w:val="left" w:pos="4896"/>
        </w:tabs>
        <w:rPr>
          <w:rFonts w:cstheme="minorHAnsi"/>
          <w:lang w:val="sl-SI"/>
        </w:rPr>
      </w:pPr>
      <w:r w:rsidRPr="00412C43">
        <w:rPr>
          <w:rFonts w:cstheme="minorHAnsi"/>
          <w:noProof/>
          <w:lang w:val="sl-SI" w:eastAsia="sl-SI"/>
        </w:rPr>
        <mc:AlternateContent>
          <mc:Choice Requires="wps">
            <w:drawing>
              <wp:anchor distT="0" distB="0" distL="114300" distR="114300" simplePos="0" relativeHeight="251676672" behindDoc="0" locked="0" layoutInCell="1" allowOverlap="1" wp14:anchorId="3CC859A0" wp14:editId="6D232F1B">
                <wp:simplePos x="0" y="0"/>
                <wp:positionH relativeFrom="column">
                  <wp:posOffset>0</wp:posOffset>
                </wp:positionH>
                <wp:positionV relativeFrom="paragraph">
                  <wp:posOffset>53340</wp:posOffset>
                </wp:positionV>
                <wp:extent cx="2025650" cy="0"/>
                <wp:effectExtent l="13335" t="13970" r="8890" b="508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BEB9" id="Raven povezovalnik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WUHgIAADYEAAAOAAAAZHJzL2Uyb0RvYy54bWysU8uu0zAU3CPxD5b3bR6kpY2aXqGkZXOB&#10;inv5ANd2Gus6tmW7TQvi3zl2H1DYIEQXrh/jyZyZ48XDsZfowK0TWlU4G6cYcUU1E2pX4S/P69EM&#10;I+eJYkRqxSt84g4/LF+/Wgym5LnutGTcIiBRrhxMhTvvTZkkjna8J26sDVdw2GrbEw9Lu0uYJQOw&#10;9zLJ03SaDNoyYzXlzsFucz7Ey8jftpz6T23ruEeywqDNx9HGcRvGZLkg5c4S0wl6kUH+QUVPhIKP&#10;3qga4gnaW/EHVS+o1U63fkx1n+i2FZTHGqCaLP2tmqeOGB5rAXOcudnk/h8t/XjYWCQYZIeRIj1E&#10;9JkcuEJGH/hXfSBSiReUBZ8G40qA12pjQ6X0qJ7Mo6YvDildd0TteNT7fDJAEm8kd1fCwhn42nb4&#10;oBlgyN7raNqxtX2gBDvQMWZzumXDjx5R2MzTfDKdQIT0epaQ8nrRWOffc92jMKmwFCrYRkpyeHQe&#10;pAP0CgnbSq+FlDF6qdBQ4fkkn8QLTkvBwmGAObvb1tIiMAHkxF/wAcjuYFbvFYtkHSdsdZl7IuR5&#10;DnipAh+UAnIus3N3fJun89VsNStGRT5djYq0aUbv1nUxmq6zt5PmTVPXTfY9SMuKshOMcRXUXTs1&#10;K/6uEy5v5txjt1692ZDcs8cSQez1P4qOWYb4zo2w1ey0scGNECs0ZwRfHlLo/l/XEfXzuS9/AAAA&#10;//8DAFBLAwQUAAYACAAAACEAu0U8rtkAAAAEAQAADwAAAGRycy9kb3ducmV2LnhtbEyPy07DMBBF&#10;90j8gzWV2FSt04dQCXEqBGTHhkLFdhoPSdR4nMZuG/h6BjZleXRH957J1oNr1Yn60Hg2MJsmoIhL&#10;bxuuDLy/FZMVqBCRLbaeycAXBVjn11cZptaf+ZVOm1gpKeGQooE6xi7VOpQ1OQxT3xFL9ul7h1Gw&#10;r7Tt8SzlrtXzJLnVDhuWhRo7eqyp3G+OzkAotnQovsflOPlYVJ7mh6eXZzTmZjQ83IOKNMTLMfzq&#10;izrk4rTzR7ZBtQbkkWhgtQQl4WJ2J7z7Y51n+r98/gMAAP//AwBQSwECLQAUAAYACAAAACEAtoM4&#10;kv4AAADhAQAAEwAAAAAAAAAAAAAAAAAAAAAAW0NvbnRlbnRfVHlwZXNdLnhtbFBLAQItABQABgAI&#10;AAAAIQA4/SH/1gAAAJQBAAALAAAAAAAAAAAAAAAAAC8BAABfcmVscy8ucmVsc1BLAQItABQABgAI&#10;AAAAIQAfS3WUHgIAADYEAAAOAAAAAAAAAAAAAAAAAC4CAABkcnMvZTJvRG9jLnhtbFBLAQItABQA&#10;BgAIAAAAIQC7RTyu2QAAAAQBAAAPAAAAAAAAAAAAAAAAAHgEAABkcnMvZG93bnJldi54bWxQSwUG&#10;AAAAAAQABADzAAAAfgUAAAAA&#10;"/>
            </w:pict>
          </mc:Fallback>
        </mc:AlternateContent>
      </w:r>
      <w:r w:rsidRPr="00412C43">
        <w:rPr>
          <w:rFonts w:cstheme="minorHAnsi"/>
          <w:noProof/>
          <w:lang w:val="sl-SI" w:eastAsia="sl-SI"/>
        </w:rPr>
        <mc:AlternateContent>
          <mc:Choice Requires="wps">
            <w:drawing>
              <wp:anchor distT="0" distB="0" distL="114300" distR="114300" simplePos="0" relativeHeight="251677696" behindDoc="0" locked="0" layoutInCell="1" allowOverlap="1" wp14:anchorId="79D312CB" wp14:editId="3184FCD8">
                <wp:simplePos x="0" y="0"/>
                <wp:positionH relativeFrom="column">
                  <wp:posOffset>3492500</wp:posOffset>
                </wp:positionH>
                <wp:positionV relativeFrom="paragraph">
                  <wp:posOffset>53340</wp:posOffset>
                </wp:positionV>
                <wp:extent cx="2025650" cy="0"/>
                <wp:effectExtent l="10160" t="13970" r="12065" b="508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1520" id="Raven povezovalnik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PNHgIAADYEAAAOAAAAZHJzL2Uyb0RvYy54bWysU02P2jAQvVfqf7B8h3wUKESEVZVAL9sW&#10;dbc/wNgOsdaxLdsQaNX/3rEhiG0vVdUcnLFn5vnNm/Hy4dRJdOTWCa1KnI1TjLiimgm1L/G3581o&#10;jpHzRDEiteIlPnOHH1Zv3yx7U/Bct1oybhGAKFf0psSt96ZIEkdb3hE31oYrcDbadsTD1u4TZkkP&#10;6J1M8jSdJb22zFhNuXNwWl+ceBXxm4ZT/6VpHPdIlhi4+bjauO7CmqyWpNhbYlpBrzTIP7DoiFBw&#10;6Q2qJp6ggxV/QHWCWu1048dUd4luGkF5rAGqydLfqnlqieGxFhDHmZtM7v/B0s/HrUWClTjHSJEO&#10;WvSVHLlCRh/5d30kUokXlAedeuMKCK/U1oZK6Uk9mUdNXxxSumqJ2vPI9/lsACQLGcmrlLBxBm7b&#10;9Z80gxhy8DqKdmpsFyBBDnSKvTnfesNPHlE4zNN8OptCC+ngS0gxJBrr/EeuOxSMEkuhgmykIMdH&#10;5wMRUgwh4VjpjZAytl4q1Jd4Mc2nMcFpKVhwhjBn97tKWgQiAJ34xarAcx9m9UGxCNZywtZX2xMh&#10;LzZcLlXAg1KAztW6TMePRbpYz9fzyWiSz9ajSVrXow+bajKabbL30/pdXVV19jNQyyZFKxjjKrAb&#10;JjWb/N0kXN/MZcZus3qTIXmNHvUCssM/ko69DO27DMJOs/PWDj2G4YzB14cUpv9+D/b9c1/9Ag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G1qU80eAgAANgQAAA4AAAAAAAAAAAAAAAAALgIAAGRycy9lMm9Eb2MueG1sUEsBAi0A&#10;FAAGAAgAAAAhABshRYfbAAAABwEAAA8AAAAAAAAAAAAAAAAAeAQAAGRycy9kb3ducmV2LnhtbFBL&#10;BQYAAAAABAAEAPMAAACABQAAAAA=&#10;"/>
            </w:pict>
          </mc:Fallback>
        </mc:AlternateContent>
      </w:r>
    </w:p>
    <w:p w14:paraId="434E5625" w14:textId="5CB592AA" w:rsidR="00625E28" w:rsidRDefault="00625E28" w:rsidP="00625E28">
      <w:pPr>
        <w:ind w:left="0" w:firstLine="720"/>
        <w:rPr>
          <w:rFonts w:eastAsia="Arial" w:cstheme="minorHAnsi"/>
          <w:b/>
          <w:bCs/>
          <w:lang w:val="sl-SI"/>
        </w:rPr>
      </w:pPr>
      <w:r w:rsidRPr="00412C43">
        <w:rPr>
          <w:rFonts w:cstheme="minorHAnsi"/>
          <w:lang w:val="sl-SI"/>
        </w:rPr>
        <w:t xml:space="preserve">(kraj in datum) </w:t>
      </w:r>
      <w:r w:rsidRPr="00412C43">
        <w:rPr>
          <w:rFonts w:cstheme="minorHAnsi"/>
          <w:lang w:val="sl-SI"/>
        </w:rPr>
        <w:tab/>
      </w:r>
      <w:r w:rsidRPr="00412C43">
        <w:rPr>
          <w:rFonts w:cstheme="minorHAnsi"/>
          <w:lang w:val="sl-SI"/>
        </w:rPr>
        <w:tab/>
      </w:r>
      <w:r w:rsidRPr="00412C43">
        <w:rPr>
          <w:rFonts w:cstheme="minorHAnsi"/>
          <w:lang w:val="sl-SI"/>
        </w:rPr>
        <w:tab/>
      </w:r>
      <w:r w:rsidRPr="00412C43">
        <w:rPr>
          <w:rFonts w:cstheme="minorHAnsi"/>
          <w:lang w:val="sl-SI"/>
        </w:rPr>
        <w:tab/>
      </w:r>
      <w:r>
        <w:rPr>
          <w:rFonts w:cstheme="minorHAnsi"/>
          <w:lang w:val="sl-SI"/>
        </w:rPr>
        <w:tab/>
      </w:r>
      <w:r>
        <w:rPr>
          <w:rFonts w:cstheme="minorHAnsi"/>
          <w:lang w:val="sl-SI"/>
        </w:rPr>
        <w:tab/>
      </w:r>
      <w:r>
        <w:rPr>
          <w:rFonts w:cstheme="minorHAnsi"/>
          <w:lang w:val="sl-SI"/>
        </w:rPr>
        <w:tab/>
      </w:r>
      <w:r w:rsidRPr="00412C43">
        <w:rPr>
          <w:rFonts w:cstheme="minorHAnsi"/>
          <w:bCs/>
          <w:lang w:val="sl-SI"/>
        </w:rPr>
        <w:t>(žig in podpis)</w:t>
      </w:r>
    </w:p>
    <w:p w14:paraId="6CBFF3B9" w14:textId="39C054A2" w:rsidR="00932ECA" w:rsidRDefault="00932ECA" w:rsidP="00874BBD">
      <w:pPr>
        <w:ind w:left="0"/>
        <w:rPr>
          <w:rFonts w:eastAsia="Arial" w:cstheme="minorHAnsi"/>
          <w:b/>
          <w:bCs/>
          <w:lang w:val="sl-SI"/>
        </w:rPr>
      </w:pPr>
    </w:p>
    <w:p w14:paraId="227B9B1A" w14:textId="76313C3B" w:rsidR="00932ECA" w:rsidRDefault="00932ECA" w:rsidP="00874BBD">
      <w:pPr>
        <w:ind w:left="0"/>
        <w:rPr>
          <w:rFonts w:eastAsia="Arial" w:cstheme="minorHAnsi"/>
          <w:b/>
          <w:bCs/>
          <w:lang w:val="sl-SI"/>
        </w:rPr>
      </w:pPr>
    </w:p>
    <w:p w14:paraId="59E0A68F" w14:textId="125E62A8" w:rsidR="00932ECA" w:rsidRDefault="00932ECA" w:rsidP="00874BBD">
      <w:pPr>
        <w:ind w:left="0"/>
        <w:rPr>
          <w:rFonts w:eastAsia="Arial" w:cstheme="minorHAnsi"/>
          <w:b/>
          <w:bCs/>
          <w:lang w:val="sl-SI"/>
        </w:rPr>
      </w:pPr>
    </w:p>
    <w:p w14:paraId="49FB8B97" w14:textId="4A972C1F" w:rsidR="00932ECA" w:rsidRDefault="00932ECA" w:rsidP="00874BBD">
      <w:pPr>
        <w:ind w:left="0"/>
        <w:rPr>
          <w:rFonts w:eastAsia="Arial" w:cstheme="minorHAnsi"/>
          <w:b/>
          <w:bCs/>
          <w:lang w:val="sl-SI"/>
        </w:rPr>
      </w:pPr>
    </w:p>
    <w:p w14:paraId="248484D8" w14:textId="040D4026" w:rsidR="00932ECA" w:rsidRDefault="00932ECA" w:rsidP="00874BBD">
      <w:pPr>
        <w:ind w:left="0"/>
        <w:rPr>
          <w:rFonts w:eastAsia="Arial" w:cstheme="minorHAnsi"/>
          <w:b/>
          <w:bCs/>
          <w:lang w:val="sl-SI"/>
        </w:rPr>
      </w:pPr>
    </w:p>
    <w:p w14:paraId="0B62B3AC" w14:textId="53049194" w:rsidR="00932ECA" w:rsidRDefault="00932ECA" w:rsidP="00874BBD">
      <w:pPr>
        <w:ind w:left="0"/>
        <w:rPr>
          <w:rFonts w:eastAsia="Arial" w:cstheme="minorHAnsi"/>
          <w:b/>
          <w:bCs/>
          <w:lang w:val="sl-SI"/>
        </w:rPr>
      </w:pPr>
    </w:p>
    <w:p w14:paraId="7151C3AA" w14:textId="43DE4B93" w:rsidR="00932ECA" w:rsidRDefault="00932ECA" w:rsidP="00874BBD">
      <w:pPr>
        <w:ind w:left="0"/>
        <w:rPr>
          <w:rFonts w:eastAsia="Arial" w:cstheme="minorHAnsi"/>
          <w:b/>
          <w:bCs/>
          <w:lang w:val="sl-SI"/>
        </w:rPr>
      </w:pPr>
    </w:p>
    <w:p w14:paraId="42062C88" w14:textId="153A4A54" w:rsidR="00932ECA" w:rsidRDefault="00932ECA" w:rsidP="00874BBD">
      <w:pPr>
        <w:ind w:left="0"/>
        <w:rPr>
          <w:rFonts w:eastAsia="Arial" w:cstheme="minorHAnsi"/>
          <w:b/>
          <w:bCs/>
          <w:lang w:val="sl-SI"/>
        </w:rPr>
      </w:pPr>
    </w:p>
    <w:p w14:paraId="78424145" w14:textId="5C1BC366" w:rsidR="00932ECA" w:rsidRDefault="00932ECA" w:rsidP="00874BBD">
      <w:pPr>
        <w:ind w:left="0"/>
        <w:rPr>
          <w:rFonts w:eastAsia="Arial" w:cstheme="minorHAnsi"/>
          <w:b/>
          <w:bCs/>
          <w:lang w:val="sl-SI"/>
        </w:rPr>
      </w:pPr>
    </w:p>
    <w:p w14:paraId="302403DC" w14:textId="30826242" w:rsidR="00932ECA" w:rsidRDefault="00932ECA" w:rsidP="00874BBD">
      <w:pPr>
        <w:ind w:left="0"/>
        <w:rPr>
          <w:rFonts w:eastAsia="Arial" w:cstheme="minorHAnsi"/>
          <w:b/>
          <w:bCs/>
          <w:lang w:val="sl-SI"/>
        </w:rPr>
      </w:pPr>
    </w:p>
    <w:p w14:paraId="15005233" w14:textId="7AB7A4CC" w:rsidR="00932ECA" w:rsidRDefault="00932ECA" w:rsidP="00874BBD">
      <w:pPr>
        <w:ind w:left="0"/>
        <w:rPr>
          <w:rFonts w:eastAsia="Arial" w:cstheme="minorHAnsi"/>
          <w:b/>
          <w:bCs/>
          <w:lang w:val="sl-SI"/>
        </w:rPr>
      </w:pPr>
    </w:p>
    <w:p w14:paraId="723A1C91" w14:textId="2EFD65F2" w:rsidR="00932ECA" w:rsidRDefault="00932ECA" w:rsidP="00874BBD">
      <w:pPr>
        <w:ind w:left="0"/>
        <w:rPr>
          <w:rFonts w:eastAsia="Arial" w:cstheme="minorHAnsi"/>
          <w:b/>
          <w:bCs/>
          <w:lang w:val="sl-SI"/>
        </w:rPr>
      </w:pPr>
    </w:p>
    <w:p w14:paraId="2C71B428" w14:textId="77777777" w:rsidR="00932ECA" w:rsidRPr="00530495" w:rsidRDefault="00932ECA" w:rsidP="00932ECA">
      <w:pPr>
        <w:pStyle w:val="Default"/>
        <w:jc w:val="right"/>
        <w:rPr>
          <w:rFonts w:asciiTheme="minorHAnsi" w:hAnsiTheme="minorHAnsi" w:cstheme="minorHAnsi"/>
          <w:sz w:val="144"/>
          <w:szCs w:val="144"/>
        </w:rPr>
      </w:pPr>
      <w:r w:rsidRPr="00530495">
        <w:rPr>
          <w:rFonts w:asciiTheme="minorHAnsi" w:hAnsiTheme="minorHAnsi" w:cstheme="minorHAnsi"/>
          <w:b/>
          <w:bCs/>
          <w:sz w:val="144"/>
          <w:szCs w:val="144"/>
        </w:rPr>
        <w:lastRenderedPageBreak/>
        <w:t xml:space="preserve">7.6 </w:t>
      </w:r>
    </w:p>
    <w:p w14:paraId="21192B24" w14:textId="77777777" w:rsidR="00932ECA" w:rsidRPr="00530495" w:rsidRDefault="00932ECA" w:rsidP="00932ECA">
      <w:pPr>
        <w:pStyle w:val="Default"/>
        <w:jc w:val="center"/>
        <w:rPr>
          <w:rFonts w:asciiTheme="minorHAnsi" w:hAnsiTheme="minorHAnsi" w:cstheme="minorHAnsi"/>
          <w:sz w:val="36"/>
          <w:szCs w:val="36"/>
        </w:rPr>
      </w:pPr>
      <w:r w:rsidRPr="00530495">
        <w:rPr>
          <w:rFonts w:asciiTheme="minorHAnsi" w:hAnsiTheme="minorHAnsi" w:cstheme="minorHAnsi"/>
          <w:b/>
          <w:bCs/>
          <w:sz w:val="36"/>
          <w:szCs w:val="36"/>
        </w:rPr>
        <w:t>Neobvezna priloga</w:t>
      </w:r>
    </w:p>
    <w:p w14:paraId="5D98B7ED" w14:textId="77777777" w:rsidR="00932ECA" w:rsidRPr="00530495" w:rsidRDefault="00932ECA" w:rsidP="00932ECA">
      <w:pPr>
        <w:pStyle w:val="Default"/>
        <w:rPr>
          <w:rFonts w:asciiTheme="minorHAnsi" w:hAnsiTheme="minorHAnsi" w:cstheme="minorHAnsi"/>
          <w:b/>
          <w:bCs/>
          <w:sz w:val="36"/>
          <w:szCs w:val="36"/>
        </w:rPr>
      </w:pPr>
    </w:p>
    <w:p w14:paraId="46D4F39C" w14:textId="77777777" w:rsidR="00932ECA" w:rsidRPr="00530495" w:rsidRDefault="00932ECA" w:rsidP="00932ECA">
      <w:pPr>
        <w:pStyle w:val="Default"/>
        <w:rPr>
          <w:rFonts w:asciiTheme="minorHAnsi" w:hAnsiTheme="minorHAnsi" w:cstheme="minorHAnsi"/>
          <w:b/>
          <w:bCs/>
          <w:sz w:val="36"/>
          <w:szCs w:val="36"/>
        </w:rPr>
      </w:pPr>
    </w:p>
    <w:p w14:paraId="729292D1" w14:textId="77777777" w:rsidR="00932ECA" w:rsidRPr="00530495" w:rsidRDefault="00932ECA" w:rsidP="00932ECA">
      <w:pPr>
        <w:pStyle w:val="Default"/>
        <w:rPr>
          <w:rFonts w:asciiTheme="minorHAnsi" w:hAnsiTheme="minorHAnsi" w:cstheme="minorHAnsi"/>
          <w:b/>
          <w:bCs/>
          <w:sz w:val="36"/>
          <w:szCs w:val="36"/>
        </w:rPr>
      </w:pPr>
    </w:p>
    <w:p w14:paraId="7C175262" w14:textId="77777777" w:rsidR="00932ECA" w:rsidRPr="00530495" w:rsidRDefault="00932ECA" w:rsidP="00932ECA">
      <w:pPr>
        <w:pStyle w:val="Default"/>
        <w:rPr>
          <w:rFonts w:asciiTheme="minorHAnsi" w:hAnsiTheme="minorHAnsi" w:cstheme="minorHAnsi"/>
          <w:b/>
          <w:bCs/>
          <w:sz w:val="36"/>
          <w:szCs w:val="36"/>
        </w:rPr>
      </w:pPr>
    </w:p>
    <w:p w14:paraId="25C0808D" w14:textId="77777777" w:rsidR="00932ECA" w:rsidRPr="00530495" w:rsidRDefault="00932ECA" w:rsidP="00932ECA">
      <w:pPr>
        <w:pStyle w:val="Default"/>
        <w:rPr>
          <w:rFonts w:asciiTheme="minorHAnsi" w:hAnsiTheme="minorHAnsi" w:cstheme="minorHAnsi"/>
          <w:b/>
          <w:bCs/>
          <w:sz w:val="36"/>
          <w:szCs w:val="36"/>
        </w:rPr>
      </w:pPr>
    </w:p>
    <w:p w14:paraId="651059F1" w14:textId="77777777" w:rsidR="00932ECA" w:rsidRPr="00530495" w:rsidRDefault="00932ECA" w:rsidP="00932ECA">
      <w:pPr>
        <w:pStyle w:val="Default"/>
        <w:rPr>
          <w:rFonts w:asciiTheme="minorHAnsi" w:hAnsiTheme="minorHAnsi" w:cstheme="minorHAnsi"/>
          <w:b/>
          <w:bCs/>
          <w:sz w:val="36"/>
          <w:szCs w:val="36"/>
        </w:rPr>
      </w:pPr>
    </w:p>
    <w:p w14:paraId="3F575FA6" w14:textId="77777777" w:rsidR="00932ECA" w:rsidRPr="00530495" w:rsidRDefault="00932ECA" w:rsidP="00932ECA">
      <w:pPr>
        <w:pStyle w:val="Default"/>
        <w:jc w:val="center"/>
        <w:rPr>
          <w:rFonts w:asciiTheme="minorHAnsi" w:hAnsiTheme="minorHAnsi" w:cstheme="minorHAnsi"/>
          <w:sz w:val="36"/>
          <w:szCs w:val="36"/>
        </w:rPr>
      </w:pPr>
      <w:r w:rsidRPr="00530495">
        <w:rPr>
          <w:rFonts w:asciiTheme="minorHAnsi" w:hAnsiTheme="minorHAnsi" w:cstheme="minorHAnsi"/>
          <w:b/>
          <w:bCs/>
          <w:sz w:val="36"/>
          <w:szCs w:val="36"/>
        </w:rPr>
        <w:t>Priloga 6</w:t>
      </w:r>
    </w:p>
    <w:p w14:paraId="15FD28C4" w14:textId="7BFEE7F5" w:rsidR="00932ECA" w:rsidRPr="00530495" w:rsidRDefault="00932ECA" w:rsidP="00932ECA">
      <w:pPr>
        <w:jc w:val="center"/>
        <w:rPr>
          <w:rFonts w:cstheme="minorHAnsi"/>
          <w:b/>
          <w:bCs/>
          <w:sz w:val="36"/>
          <w:szCs w:val="36"/>
          <w:lang w:val="sl-SI"/>
        </w:rPr>
      </w:pPr>
      <w:r w:rsidRPr="00530495">
        <w:rPr>
          <w:rFonts w:cstheme="minorHAnsi"/>
          <w:b/>
          <w:bCs/>
          <w:sz w:val="36"/>
          <w:szCs w:val="36"/>
          <w:lang w:val="sl-SI"/>
        </w:rPr>
        <w:t xml:space="preserve">Izjava o zagotavljanju proste dostopnosti </w:t>
      </w:r>
      <w:r w:rsidR="00A2614E">
        <w:rPr>
          <w:rFonts w:cstheme="minorHAnsi"/>
          <w:b/>
          <w:bCs/>
          <w:sz w:val="36"/>
          <w:szCs w:val="36"/>
          <w:lang w:val="sl-SI"/>
        </w:rPr>
        <w:t xml:space="preserve">(nekodiranosti) </w:t>
      </w:r>
      <w:r w:rsidRPr="00530495">
        <w:rPr>
          <w:rFonts w:cstheme="minorHAnsi"/>
          <w:b/>
          <w:bCs/>
          <w:sz w:val="36"/>
          <w:szCs w:val="36"/>
          <w:lang w:val="sl-SI"/>
        </w:rPr>
        <w:t>televizijskega programa</w:t>
      </w:r>
    </w:p>
    <w:p w14:paraId="2C11A94B" w14:textId="77777777" w:rsidR="00932ECA" w:rsidRPr="00530495" w:rsidRDefault="00932ECA" w:rsidP="00932ECA">
      <w:pPr>
        <w:jc w:val="center"/>
        <w:rPr>
          <w:rFonts w:cstheme="minorHAnsi"/>
          <w:b/>
          <w:bCs/>
          <w:sz w:val="36"/>
          <w:szCs w:val="36"/>
          <w:lang w:val="sl-SI"/>
        </w:rPr>
      </w:pPr>
    </w:p>
    <w:p w14:paraId="3C985DAA" w14:textId="77777777" w:rsidR="00932ECA" w:rsidRPr="00D65ADF" w:rsidRDefault="00932ECA" w:rsidP="00932ECA">
      <w:pPr>
        <w:jc w:val="center"/>
        <w:rPr>
          <w:b/>
          <w:bCs/>
          <w:sz w:val="36"/>
          <w:szCs w:val="36"/>
          <w:lang w:val="sl-SI"/>
        </w:rPr>
      </w:pPr>
    </w:p>
    <w:p w14:paraId="3C4E1E2C" w14:textId="77777777" w:rsidR="00932ECA" w:rsidRDefault="00932ECA" w:rsidP="00932ECA">
      <w:pPr>
        <w:jc w:val="center"/>
        <w:rPr>
          <w:b/>
          <w:bCs/>
          <w:sz w:val="36"/>
          <w:szCs w:val="36"/>
        </w:rPr>
      </w:pPr>
    </w:p>
    <w:p w14:paraId="1BE8488A" w14:textId="77777777" w:rsidR="00932ECA" w:rsidRDefault="00932ECA" w:rsidP="00932ECA">
      <w:pPr>
        <w:jc w:val="center"/>
        <w:rPr>
          <w:b/>
          <w:bCs/>
          <w:sz w:val="36"/>
          <w:szCs w:val="36"/>
        </w:rPr>
      </w:pPr>
    </w:p>
    <w:p w14:paraId="3933A5B5" w14:textId="77777777" w:rsidR="00932ECA" w:rsidRDefault="00932ECA" w:rsidP="00932ECA">
      <w:pPr>
        <w:jc w:val="center"/>
        <w:rPr>
          <w:b/>
          <w:bCs/>
          <w:sz w:val="36"/>
          <w:szCs w:val="36"/>
        </w:rPr>
      </w:pPr>
    </w:p>
    <w:p w14:paraId="0D68E6DA" w14:textId="77777777" w:rsidR="00932ECA" w:rsidRDefault="00932ECA" w:rsidP="00932ECA">
      <w:pPr>
        <w:jc w:val="center"/>
        <w:rPr>
          <w:b/>
          <w:bCs/>
          <w:sz w:val="36"/>
          <w:szCs w:val="36"/>
        </w:rPr>
      </w:pPr>
    </w:p>
    <w:p w14:paraId="0C6CE15C" w14:textId="77777777" w:rsidR="00932ECA" w:rsidRDefault="00932ECA" w:rsidP="00932ECA">
      <w:pPr>
        <w:jc w:val="center"/>
        <w:rPr>
          <w:b/>
          <w:bCs/>
          <w:sz w:val="36"/>
          <w:szCs w:val="36"/>
        </w:rPr>
      </w:pPr>
    </w:p>
    <w:p w14:paraId="480E47AF" w14:textId="77777777" w:rsidR="00932ECA" w:rsidRDefault="00932ECA" w:rsidP="00932ECA">
      <w:pPr>
        <w:jc w:val="center"/>
        <w:rPr>
          <w:b/>
          <w:bCs/>
          <w:sz w:val="36"/>
          <w:szCs w:val="36"/>
        </w:rPr>
      </w:pPr>
    </w:p>
    <w:p w14:paraId="66E0E66E" w14:textId="77777777" w:rsidR="00932ECA" w:rsidRDefault="00932ECA" w:rsidP="00932ECA">
      <w:pPr>
        <w:jc w:val="center"/>
        <w:rPr>
          <w:b/>
          <w:bCs/>
          <w:sz w:val="36"/>
          <w:szCs w:val="36"/>
        </w:rPr>
      </w:pPr>
    </w:p>
    <w:p w14:paraId="5CF4EC57" w14:textId="77777777" w:rsidR="00932ECA" w:rsidRDefault="00932ECA" w:rsidP="00932ECA">
      <w:pPr>
        <w:jc w:val="center"/>
        <w:rPr>
          <w:b/>
          <w:bCs/>
          <w:sz w:val="36"/>
          <w:szCs w:val="36"/>
        </w:rPr>
      </w:pPr>
    </w:p>
    <w:p w14:paraId="3B1BB267" w14:textId="77777777" w:rsidR="00932ECA" w:rsidRDefault="00932ECA" w:rsidP="00932ECA">
      <w:pPr>
        <w:jc w:val="center"/>
        <w:rPr>
          <w:b/>
          <w:bCs/>
          <w:sz w:val="36"/>
          <w:szCs w:val="36"/>
        </w:rPr>
      </w:pPr>
    </w:p>
    <w:p w14:paraId="3097E95E" w14:textId="77777777" w:rsidR="00932ECA" w:rsidRDefault="00932ECA" w:rsidP="00932ECA">
      <w:pPr>
        <w:jc w:val="center"/>
        <w:rPr>
          <w:b/>
          <w:bCs/>
          <w:sz w:val="36"/>
          <w:szCs w:val="36"/>
        </w:rPr>
      </w:pPr>
    </w:p>
    <w:p w14:paraId="4EE08DB8" w14:textId="77777777" w:rsidR="00932ECA" w:rsidRDefault="00932ECA" w:rsidP="00932ECA">
      <w:pPr>
        <w:pStyle w:val="Default"/>
        <w:rPr>
          <w:b/>
          <w:bCs/>
          <w:sz w:val="22"/>
          <w:szCs w:val="22"/>
        </w:rPr>
      </w:pPr>
    </w:p>
    <w:p w14:paraId="2B3D3497" w14:textId="77777777" w:rsidR="00932ECA" w:rsidRDefault="00932ECA" w:rsidP="00932ECA">
      <w:pPr>
        <w:pStyle w:val="Default"/>
        <w:rPr>
          <w:b/>
          <w:bCs/>
          <w:sz w:val="22"/>
          <w:szCs w:val="22"/>
        </w:rPr>
      </w:pPr>
    </w:p>
    <w:p w14:paraId="0C978BA7" w14:textId="77777777" w:rsidR="00932ECA" w:rsidRDefault="00932ECA" w:rsidP="00932ECA">
      <w:pPr>
        <w:pStyle w:val="Default"/>
        <w:rPr>
          <w:b/>
          <w:bCs/>
          <w:sz w:val="22"/>
          <w:szCs w:val="22"/>
        </w:rPr>
      </w:pPr>
    </w:p>
    <w:p w14:paraId="17A9AC21" w14:textId="1921BF50" w:rsidR="00932ECA" w:rsidRPr="00530495" w:rsidRDefault="00932ECA" w:rsidP="00932ECA">
      <w:pPr>
        <w:pStyle w:val="Default"/>
        <w:rPr>
          <w:rFonts w:asciiTheme="minorHAnsi" w:hAnsiTheme="minorHAnsi" w:cstheme="minorHAnsi"/>
          <w:sz w:val="22"/>
          <w:szCs w:val="22"/>
        </w:rPr>
      </w:pPr>
      <w:r w:rsidRPr="00530495">
        <w:rPr>
          <w:rFonts w:asciiTheme="minorHAnsi" w:hAnsiTheme="minorHAnsi" w:cstheme="minorHAnsi"/>
          <w:b/>
          <w:bCs/>
          <w:sz w:val="22"/>
          <w:szCs w:val="22"/>
        </w:rPr>
        <w:t xml:space="preserve">Izjava o zagotavljanju proste dostopnosti </w:t>
      </w:r>
      <w:r w:rsidR="00A2614E">
        <w:rPr>
          <w:rFonts w:asciiTheme="minorHAnsi" w:hAnsiTheme="minorHAnsi" w:cstheme="minorHAnsi"/>
          <w:b/>
          <w:bCs/>
          <w:sz w:val="22"/>
          <w:szCs w:val="22"/>
        </w:rPr>
        <w:t xml:space="preserve">(nekodiranosti) </w:t>
      </w:r>
      <w:r w:rsidRPr="00530495">
        <w:rPr>
          <w:rFonts w:asciiTheme="minorHAnsi" w:hAnsiTheme="minorHAnsi" w:cstheme="minorHAnsi"/>
          <w:b/>
          <w:bCs/>
          <w:sz w:val="22"/>
          <w:szCs w:val="22"/>
        </w:rPr>
        <w:t xml:space="preserve">televizijskega programa </w:t>
      </w:r>
    </w:p>
    <w:p w14:paraId="633D311F" w14:textId="77777777" w:rsidR="00932ECA" w:rsidRPr="00530495" w:rsidRDefault="00932ECA" w:rsidP="00932ECA">
      <w:pPr>
        <w:pStyle w:val="Default"/>
        <w:rPr>
          <w:rFonts w:asciiTheme="minorHAnsi" w:hAnsiTheme="minorHAnsi" w:cstheme="minorHAnsi"/>
          <w:sz w:val="22"/>
          <w:szCs w:val="22"/>
        </w:rPr>
      </w:pPr>
    </w:p>
    <w:p w14:paraId="34CE2175" w14:textId="7682A58F" w:rsidR="00932ECA" w:rsidRPr="00530495" w:rsidRDefault="00932ECA" w:rsidP="00932ECA">
      <w:pPr>
        <w:pStyle w:val="Default"/>
        <w:jc w:val="both"/>
        <w:rPr>
          <w:rFonts w:asciiTheme="minorHAnsi" w:hAnsiTheme="minorHAnsi" w:cstheme="minorHAnsi"/>
          <w:sz w:val="22"/>
          <w:szCs w:val="22"/>
        </w:rPr>
      </w:pPr>
      <w:r w:rsidRPr="00530495">
        <w:rPr>
          <w:rFonts w:asciiTheme="minorHAnsi" w:hAnsiTheme="minorHAnsi" w:cstheme="minorHAnsi"/>
          <w:sz w:val="22"/>
          <w:szCs w:val="22"/>
        </w:rPr>
        <w:t xml:space="preserve">Zavezujemo se, da bomo v primeru podelitve pravice razširjanja televizijskega programa v digitalni radiodifuzni tehniki na območju </w:t>
      </w:r>
      <w:r w:rsidR="00530495">
        <w:rPr>
          <w:rFonts w:asciiTheme="minorHAnsi" w:hAnsiTheme="minorHAnsi" w:cstheme="minorHAnsi"/>
          <w:sz w:val="22"/>
          <w:szCs w:val="22"/>
        </w:rPr>
        <w:t xml:space="preserve">Republike Slovenije </w:t>
      </w:r>
      <w:r w:rsidRPr="00530495">
        <w:rPr>
          <w:rFonts w:asciiTheme="minorHAnsi" w:hAnsiTheme="minorHAnsi" w:cstheme="minorHAnsi"/>
          <w:sz w:val="22"/>
          <w:szCs w:val="22"/>
        </w:rPr>
        <w:t>za televizijski program, s katerim kandidiramo</w:t>
      </w:r>
      <w:r w:rsidR="000F18FA">
        <w:rPr>
          <w:rFonts w:asciiTheme="minorHAnsi" w:hAnsiTheme="minorHAnsi" w:cstheme="minorHAnsi"/>
          <w:sz w:val="22"/>
          <w:szCs w:val="22"/>
        </w:rPr>
        <w:t xml:space="preserve"> na tem javnem razpisu</w:t>
      </w:r>
      <w:r w:rsidRPr="00530495">
        <w:rPr>
          <w:rFonts w:asciiTheme="minorHAnsi" w:hAnsiTheme="minorHAnsi" w:cstheme="minorHAnsi"/>
          <w:sz w:val="22"/>
          <w:szCs w:val="22"/>
        </w:rPr>
        <w:t xml:space="preserve">, zagotovili, da bo televizijski program pri digitalnem radiodifuznem oddajanju na </w:t>
      </w:r>
      <w:r w:rsidR="00530495">
        <w:rPr>
          <w:rFonts w:asciiTheme="minorHAnsi" w:hAnsiTheme="minorHAnsi" w:cstheme="minorHAnsi"/>
          <w:sz w:val="22"/>
          <w:szCs w:val="22"/>
        </w:rPr>
        <w:t xml:space="preserve">območju Republike Slovenije </w:t>
      </w:r>
      <w:r w:rsidRPr="00530495">
        <w:rPr>
          <w:rFonts w:asciiTheme="minorHAnsi" w:hAnsiTheme="minorHAnsi" w:cstheme="minorHAnsi"/>
          <w:sz w:val="22"/>
          <w:szCs w:val="22"/>
        </w:rPr>
        <w:t>gledalcem prosto dostopen, kar pomeni, da gledalci za spremljanje ne bodo potrebovali dodatnih naprav poleg običajnega digitalnega sprejemnika (npr. kartice ali modula za pogojni dostop) oziroma da jim za poslušanje programa ne bo treba plačati dodatnih stroškov poleg običajne naročnine na storitve operaterja.</w:t>
      </w:r>
    </w:p>
    <w:p w14:paraId="62E6554D" w14:textId="77777777" w:rsidR="00932ECA" w:rsidRPr="00530495" w:rsidRDefault="00932ECA" w:rsidP="00932ECA">
      <w:pPr>
        <w:pStyle w:val="Default"/>
        <w:jc w:val="both"/>
        <w:rPr>
          <w:rFonts w:asciiTheme="minorHAnsi" w:hAnsiTheme="minorHAnsi" w:cstheme="minorHAnsi"/>
          <w:sz w:val="22"/>
          <w:szCs w:val="22"/>
        </w:rPr>
      </w:pPr>
    </w:p>
    <w:p w14:paraId="396355F9" w14:textId="77777777" w:rsidR="00932ECA" w:rsidRPr="00530495" w:rsidRDefault="00932ECA" w:rsidP="00932ECA">
      <w:pPr>
        <w:pStyle w:val="Default"/>
        <w:rPr>
          <w:rFonts w:asciiTheme="minorHAnsi" w:hAnsiTheme="minorHAnsi" w:cstheme="minorHAnsi"/>
          <w:sz w:val="22"/>
          <w:szCs w:val="22"/>
        </w:rPr>
      </w:pPr>
      <w:r w:rsidRPr="00530495">
        <w:rPr>
          <w:rFonts w:asciiTheme="minorHAnsi" w:hAnsiTheme="minorHAnsi" w:cstheme="minorHAnsi"/>
          <w:sz w:val="22"/>
          <w:szCs w:val="22"/>
        </w:rPr>
        <w:t xml:space="preserve"> </w:t>
      </w:r>
    </w:p>
    <w:p w14:paraId="32E5F39F" w14:textId="77777777" w:rsidR="00932ECA" w:rsidRPr="00530495" w:rsidRDefault="00932ECA" w:rsidP="00932ECA">
      <w:pPr>
        <w:jc w:val="center"/>
        <w:rPr>
          <w:rFonts w:cstheme="minorHAnsi"/>
          <w:lang w:val="sl-SI"/>
        </w:rPr>
      </w:pPr>
    </w:p>
    <w:p w14:paraId="3ABFDD26" w14:textId="77777777" w:rsidR="00932ECA" w:rsidRPr="00530495" w:rsidRDefault="00932ECA" w:rsidP="00932ECA">
      <w:pPr>
        <w:rPr>
          <w:rFonts w:cstheme="minorHAnsi"/>
          <w:lang w:val="sl-SI"/>
        </w:rPr>
      </w:pPr>
    </w:p>
    <w:p w14:paraId="6D93D218" w14:textId="77777777" w:rsidR="00932ECA" w:rsidRPr="00530495" w:rsidRDefault="00932ECA" w:rsidP="00932ECA">
      <w:pPr>
        <w:rPr>
          <w:rFonts w:cstheme="minorHAnsi"/>
          <w:lang w:val="sl-SI"/>
        </w:rPr>
      </w:pPr>
      <w:r w:rsidRPr="00530495">
        <w:rPr>
          <w:rFonts w:cstheme="minorHAnsi"/>
          <w:noProof/>
          <w:lang w:val="sl-SI" w:eastAsia="sl-SI"/>
        </w:rPr>
        <mc:AlternateContent>
          <mc:Choice Requires="wps">
            <w:drawing>
              <wp:anchor distT="0" distB="0" distL="114300" distR="114300" simplePos="0" relativeHeight="251673600" behindDoc="0" locked="0" layoutInCell="1" allowOverlap="1" wp14:anchorId="080DA3EF" wp14:editId="0E56B1DD">
                <wp:simplePos x="0" y="0"/>
                <wp:positionH relativeFrom="column">
                  <wp:posOffset>0</wp:posOffset>
                </wp:positionH>
                <wp:positionV relativeFrom="paragraph">
                  <wp:posOffset>53340</wp:posOffset>
                </wp:positionV>
                <wp:extent cx="202565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89ED" id="Line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S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PLSmN66AiErtbCiOntWL2Wr63SGlq5aoA48UXy8G8rKQkbxJCRtn4IJ9/1kziCFHr2Of&#10;zo3tAiR0AJ2jHJe7HPzsEYXDPM2ns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Jb0knBMC&#10;AAApBAAADgAAAAAAAAAAAAAAAAAuAgAAZHJzL2Uyb0RvYy54bWxQSwECLQAUAAYACAAAACEAu0U8&#10;rtkAAAAEAQAADwAAAAAAAAAAAAAAAABtBAAAZHJzL2Rvd25yZXYueG1sUEsFBgAAAAAEAAQA8wAA&#10;AHMFAAAAAA==&#10;"/>
            </w:pict>
          </mc:Fallback>
        </mc:AlternateContent>
      </w:r>
      <w:r w:rsidRPr="00530495">
        <w:rPr>
          <w:rFonts w:cstheme="minorHAnsi"/>
          <w:noProof/>
          <w:lang w:val="sl-SI" w:eastAsia="sl-SI"/>
        </w:rPr>
        <mc:AlternateContent>
          <mc:Choice Requires="wps">
            <w:drawing>
              <wp:anchor distT="0" distB="0" distL="114300" distR="114300" simplePos="0" relativeHeight="251674624" behindDoc="0" locked="0" layoutInCell="1" allowOverlap="1" wp14:anchorId="2EF21AF1" wp14:editId="1900571C">
                <wp:simplePos x="0" y="0"/>
                <wp:positionH relativeFrom="column">
                  <wp:posOffset>3492500</wp:posOffset>
                </wp:positionH>
                <wp:positionV relativeFrom="paragraph">
                  <wp:posOffset>53340</wp:posOffset>
                </wp:positionV>
                <wp:extent cx="2025650"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5261"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Sm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o3Q0mU5ANdr7ElL0icY6/5nrFgWjxBJIR2By2jofiJCiDwn3KL0R&#10;Uka1pUJdieeT0SQmOC0FC84Q5uxhv5IWnUiYl/jFqsDzGGb1UbEI1nDC1jfbEyGvNlwuVcCDUoDO&#10;zboOxI95Ol/P1rN8kI+m60GeVtXg02aVD6ab7GlSjavVqsp+BmpZXjSCMa4Cu344s/zvxL89k+tY&#10;3cfz3obkPXrsF5Dt/5F01DLIdx2EvWaXne01hnmMwbe3Ewb+cQ/24wtf/gI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BOgmSm&#10;EwIAACkEAAAOAAAAAAAAAAAAAAAAAC4CAABkcnMvZTJvRG9jLnhtbFBLAQItABQABgAIAAAAIQAb&#10;IUWH2wAAAAcBAAAPAAAAAAAAAAAAAAAAAG0EAABkcnMvZG93bnJldi54bWxQSwUGAAAAAAQABADz&#10;AAAAdQUAAAAA&#10;"/>
            </w:pict>
          </mc:Fallback>
        </mc:AlternateContent>
      </w:r>
    </w:p>
    <w:p w14:paraId="5AEFD402" w14:textId="4B79E100" w:rsidR="00932ECA" w:rsidRPr="00530495" w:rsidRDefault="00625E28" w:rsidP="00932ECA">
      <w:pPr>
        <w:ind w:firstLine="720"/>
        <w:rPr>
          <w:rFonts w:cstheme="minorHAnsi"/>
          <w:lang w:val="sl-SI"/>
        </w:rPr>
      </w:pPr>
      <w:r>
        <w:rPr>
          <w:rFonts w:cstheme="minorHAnsi"/>
          <w:lang w:val="sl-SI"/>
        </w:rPr>
        <w:t xml:space="preserve">(kraj in datum) </w:t>
      </w:r>
      <w:r>
        <w:rPr>
          <w:rFonts w:cstheme="minorHAnsi"/>
          <w:lang w:val="sl-SI"/>
        </w:rPr>
        <w:tab/>
      </w:r>
      <w:r>
        <w:rPr>
          <w:rFonts w:cstheme="minorHAnsi"/>
          <w:lang w:val="sl-SI"/>
        </w:rPr>
        <w:tab/>
      </w:r>
      <w:r>
        <w:rPr>
          <w:rFonts w:cstheme="minorHAnsi"/>
          <w:lang w:val="sl-SI"/>
        </w:rPr>
        <w:tab/>
      </w:r>
      <w:r>
        <w:rPr>
          <w:rFonts w:cstheme="minorHAnsi"/>
          <w:lang w:val="sl-SI"/>
        </w:rPr>
        <w:tab/>
      </w:r>
      <w:r>
        <w:rPr>
          <w:rFonts w:cstheme="minorHAnsi"/>
          <w:lang w:val="sl-SI"/>
        </w:rPr>
        <w:tab/>
      </w:r>
      <w:r>
        <w:rPr>
          <w:rFonts w:cstheme="minorHAnsi"/>
          <w:lang w:val="sl-SI"/>
        </w:rPr>
        <w:tab/>
      </w:r>
      <w:r w:rsidR="00932ECA" w:rsidRPr="00530495">
        <w:rPr>
          <w:rFonts w:cstheme="minorHAnsi"/>
          <w:bCs/>
          <w:lang w:val="sl-SI"/>
        </w:rPr>
        <w:t>(žig in podpis)</w:t>
      </w:r>
    </w:p>
    <w:p w14:paraId="3DA54324" w14:textId="77777777" w:rsidR="00932ECA" w:rsidRPr="00530495" w:rsidRDefault="00932ECA" w:rsidP="00932ECA">
      <w:pPr>
        <w:jc w:val="center"/>
        <w:rPr>
          <w:rFonts w:cstheme="minorHAnsi"/>
          <w:lang w:val="sl-SI"/>
        </w:rPr>
      </w:pPr>
    </w:p>
    <w:p w14:paraId="6B8C189D" w14:textId="7D6BFEA0" w:rsidR="00932ECA" w:rsidRPr="00530495" w:rsidRDefault="00932ECA" w:rsidP="00874BBD">
      <w:pPr>
        <w:ind w:left="0"/>
        <w:rPr>
          <w:rFonts w:eastAsia="Arial" w:cstheme="minorHAnsi"/>
          <w:b/>
          <w:bCs/>
          <w:lang w:val="sl-SI"/>
        </w:rPr>
      </w:pPr>
    </w:p>
    <w:sectPr w:rsidR="00932ECA" w:rsidRPr="00530495" w:rsidSect="00391867">
      <w:headerReference w:type="first" r:id="rId14"/>
      <w:footerReference w:type="first" r:id="rId15"/>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A26F" w14:textId="77777777" w:rsidR="00616709" w:rsidRDefault="00616709" w:rsidP="00184F9B">
      <w:r>
        <w:separator/>
      </w:r>
    </w:p>
  </w:endnote>
  <w:endnote w:type="continuationSeparator" w:id="0">
    <w:p w14:paraId="0C1CD012" w14:textId="77777777" w:rsidR="00616709" w:rsidRDefault="00616709"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007529" w:rsidRDefault="00007529" w:rsidP="003B0F4B">
    <w:pPr>
      <w:pStyle w:val="Telobesedila"/>
      <w:spacing w:before="75"/>
      <w:ind w:left="0" w:right="-404"/>
      <w:rPr>
        <w:color w:val="231F20"/>
        <w:spacing w:val="-6"/>
      </w:rPr>
    </w:pPr>
  </w:p>
  <w:p w14:paraId="0F31B0E8" w14:textId="77777777" w:rsidR="00007529" w:rsidRDefault="00007529"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0F16977E" w:rsidR="00007529" w:rsidRPr="003B0F4B" w:rsidRDefault="00007529"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7659F8">
      <w:rPr>
        <w:rFonts w:eastAsia="Calibri" w:cs="Arial"/>
        <w:b/>
        <w:noProof/>
        <w:color w:val="231F20"/>
        <w:lang w:val="sl-SI"/>
      </w:rPr>
      <w:t>38</w:t>
    </w:r>
    <w:r w:rsidRPr="00ED7BC0">
      <w:rPr>
        <w:rFonts w:eastAsia="Calibri" w:cs="Arial"/>
        <w:b/>
        <w:color w:val="231F20"/>
      </w:rPr>
      <w:fldChar w:fldCharType="end"/>
    </w:r>
  </w:p>
  <w:p w14:paraId="774129E6" w14:textId="77777777" w:rsidR="00007529" w:rsidRDefault="000075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007529" w:rsidRPr="00EC2F5E" w:rsidRDefault="00007529"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007529" w:rsidRPr="00EC2F5E" w:rsidRDefault="00007529"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72"/>
    </w:tblGrid>
    <w:tr w:rsidR="00007529" w:rsidRPr="00EC2F5E" w14:paraId="496E768A" w14:textId="77777777" w:rsidTr="00C5246C">
      <w:tc>
        <w:tcPr>
          <w:tcW w:w="4535" w:type="dxa"/>
        </w:tcPr>
        <w:p w14:paraId="6D17958F" w14:textId="77777777" w:rsidR="00007529" w:rsidRPr="00EC2F5E" w:rsidRDefault="00007529" w:rsidP="00C5246C">
          <w:pPr>
            <w:spacing w:before="4" w:line="150" w:lineRule="exact"/>
            <w:rPr>
              <w:rFonts w:ascii="Arial" w:hAnsi="Arial" w:cs="Arial"/>
              <w:sz w:val="14"/>
              <w:szCs w:val="14"/>
            </w:rPr>
          </w:pPr>
        </w:p>
      </w:tc>
      <w:tc>
        <w:tcPr>
          <w:tcW w:w="4535" w:type="dxa"/>
        </w:tcPr>
        <w:p w14:paraId="3CD16DCF" w14:textId="24344244" w:rsidR="00007529" w:rsidRPr="00EC2F5E" w:rsidRDefault="00007529"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10</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11</w:t>
          </w:r>
          <w:r w:rsidRPr="00EC2F5E">
            <w:rPr>
              <w:rFonts w:ascii="Arial" w:eastAsia="Calibri" w:hAnsi="Arial" w:cs="Arial"/>
              <w:color w:val="231F20"/>
              <w:sz w:val="14"/>
              <w:szCs w:val="14"/>
            </w:rPr>
            <w:fldChar w:fldCharType="end"/>
          </w:r>
        </w:p>
      </w:tc>
    </w:tr>
  </w:tbl>
  <w:p w14:paraId="2DC66BE5" w14:textId="77777777" w:rsidR="00007529" w:rsidRPr="006A61D4" w:rsidRDefault="00007529" w:rsidP="006A61D4">
    <w:pPr>
      <w:pStyle w:val="Noga"/>
      <w:rPr>
        <w:rFonts w:ascii="Arial" w:hAnsi="Arial" w:cs="Arial"/>
        <w:sz w:val="14"/>
      </w:rPr>
    </w:pPr>
  </w:p>
  <w:p w14:paraId="3025E8EA" w14:textId="77777777" w:rsidR="00007529" w:rsidRDefault="000075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007529" w:rsidRPr="00EC2F5E" w:rsidRDefault="00007529"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189129D7">
              <wp:simplePos x="0" y="0"/>
              <wp:positionH relativeFrom="page">
                <wp:posOffset>1123950</wp:posOffset>
              </wp:positionH>
              <wp:positionV relativeFrom="paragraph">
                <wp:posOffset>202565</wp:posOffset>
              </wp:positionV>
              <wp:extent cx="5715174" cy="161925"/>
              <wp:effectExtent l="0" t="0" r="1905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174" cy="161925"/>
                        <a:chOff x="2045" y="314"/>
                        <a:chExt cx="9146" cy="2"/>
                      </a:xfrm>
                    </wpg:grpSpPr>
                    <wps:wsp>
                      <wps:cNvPr id="50" name="Freeform 2"/>
                      <wps:cNvSpPr>
                        <a:spLocks/>
                      </wps:cNvSpPr>
                      <wps:spPr bwMode="auto">
                        <a:xfrm>
                          <a:off x="2045" y="314"/>
                          <a:ext cx="9146"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6414C" id="Group 1" o:spid="_x0000_s1026" style="position:absolute;margin-left:88.5pt;margin-top:15.95pt;width:450pt;height:12.75pt;z-index:-251646976;mso-position-horizontal-relative:page" coordorigin="2045,314" coordsize="9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5+YQMAAOUHAAAOAAAAZHJzL2Uyb0RvYy54bWykVW2P2zYM/j5g/0HQxw45Wz4nuRjnK7q8&#10;HAZ0bYFmP0Cx5RfMljxJiXMb9t9HUXbOl1vRos0HRTIp8uFDirx/e24bchLa1EqmlN2ElAiZqbyW&#10;ZUr/2O9md5QYy2XOGyVFSp+EoW8ffv7pvu8SEalKNbnQBIxIk/RdSitruyQITFaJlpsb1QkJwkLp&#10;lls46jLINe/BetsEURgugl7pvNMqE8bA140X0ge0XxQisx+LwghLmpQCNourxvXg1uDhniel5l1V&#10;ZwMM/h0oWl5LcHoxteGWk6OuX5lq60wrowp7k6k2UEVRZwJjgGhYeBXNo1bHDmMpk77sLjQBtVc8&#10;fbfZ7MPpkyZ1ntJ4RYnkLeQI3RLmuOm7MgGVR9197j5pHyBs36vsTwPi4FruzqVXJof+d5WDOX60&#10;Crk5F7p1JiBqcsYUPF1SIM6WZPBxvmRztowpyUDGFmwVzX2OsgoS6a5FYTynBKS3LB5F2+H2isUL&#10;fzVyooAn3ifiHHC5oKDWzDOd5sfo/FzxTmCWjONqoHMO1ebp3GkhXAETxOScg9ZIp5lyOZE4NQOU&#10;f5XF13SMVH6JDJ5kR2MfhcJk8NN7Y/0ryGGHKc4H5HuIoWgbeBC/zEhInCtcPO3lRY2Nam8Csg9J&#10;T1YRW14rRaMS2mIsWkT/a+x21HPGookxyGY5QuTViDo7ywE27Ah3bSfEauuUceWyB3BjmYEFUHIh&#10;fkEXfF/r+juDCw395LqTaEqgkxx8uB23Dplz4bakTyly4T606iT2CkX2qv7BybO0kVMtvD5F5cVw&#10;wznAGr84dVgnqZVqVzcN5raRDsoSegxyY1RT507o0BhdHtaNJifueuR6Ga9/HR7PCzXoRTJHY5Xg&#10;+XbYW143fg/OG+QW6m+gwFUiNsF/VuFqe7e9i2dxtNjO4nCzmb3brePZYseW883tZr3esH8dNBYn&#10;VZ3nQjp0Y0Nm8be90GE0+FZ6ackvongR7A5/r4MNXsJAkiGW8R+jg5biX6jvJweVP8Fr1cpPGJiI&#10;sKmU/puSHqZLSs1fR64FJc1vEvoNvM3YjSM8xHNIDCV6KjlMJVxmYCqllkKBu+3a+hF27HRdVuDJ&#10;p1Wqd9Bri9q9Z8TnUQ0HaHm4w1mCsQxzzw2r6Rm1nqfzw38AAAD//wMAUEsDBBQABgAIAAAAIQDj&#10;4wi24AAAAAoBAAAPAAAAZHJzL2Rvd25yZXYueG1sTI9BT8JAEIXvJv6HzZh4k21FLNZuCSHqiZAI&#10;JsTb0B3ahu5s013a8u9dvOjxvXl5871sMZpG9NS52rKCeBKBIC6srrlU8LV7f5iDcB5ZY2OZFFzI&#10;wSK/vckw1XbgT+q3vhShhF2KCirv21RKV1Rk0E1sSxxuR9sZ9EF2pdQdDqHcNPIxip6lwZrDhwpb&#10;WlVUnLZno+BjwGE5jd/69em4unzvZpv9Oial7u/G5SsIT6P/C8MVP6BDHpgO9szaiSboJAlbvIJp&#10;/ALiGoh+nYOCWfIEMs/k/wn5DwAAAP//AwBQSwECLQAUAAYACAAAACEAtoM4kv4AAADhAQAAEwAA&#10;AAAAAAAAAAAAAAAAAAAAW0NvbnRlbnRfVHlwZXNdLnhtbFBLAQItABQABgAIAAAAIQA4/SH/1gAA&#10;AJQBAAALAAAAAAAAAAAAAAAAAC8BAABfcmVscy8ucmVsc1BLAQItABQABgAIAAAAIQBP0L5+YQMA&#10;AOUHAAAOAAAAAAAAAAAAAAAAAC4CAABkcnMvZTJvRG9jLnhtbFBLAQItABQABgAIAAAAIQDj4wi2&#10;4AAAAAoBAAAPAAAAAAAAAAAAAAAAALsFAABkcnMvZG93bnJldi54bWxQSwUGAAAAAAQABADzAAAA&#10;yAYAAAAA&#10;">
              <v:shape id="Freeform 2" o:spid="_x0000_s1027" style="position:absolute;left:2045;top:314;width:9146;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146,0" o:connectangles="0,0"/>
              </v:shape>
              <w10:wrap anchorx="page"/>
            </v:group>
          </w:pict>
        </mc:Fallback>
      </mc:AlternateContent>
    </w:r>
    <w:r w:rsidRPr="00EC2F5E">
      <w:rPr>
        <w:rFonts w:cs="Arial"/>
        <w:color w:val="231F20"/>
        <w:spacing w:val="-2"/>
      </w:rPr>
      <w:t xml:space="preserve">      </w:t>
    </w:r>
  </w:p>
  <w:p w14:paraId="38D75995" w14:textId="77777777" w:rsidR="00007529" w:rsidRPr="00EC2F5E" w:rsidRDefault="00007529"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007529" w:rsidRPr="00EC2F5E" w14:paraId="435F0FC2" w14:textId="0B6D601F" w:rsidTr="00E1529F">
      <w:tc>
        <w:tcPr>
          <w:tcW w:w="4462" w:type="dxa"/>
        </w:tcPr>
        <w:p w14:paraId="38947269" w14:textId="77777777" w:rsidR="00007529" w:rsidRPr="00EC2F5E" w:rsidRDefault="00007529" w:rsidP="00B934FE">
          <w:pPr>
            <w:spacing w:before="4" w:line="150" w:lineRule="exact"/>
            <w:rPr>
              <w:rFonts w:ascii="Arial" w:hAnsi="Arial" w:cs="Arial"/>
              <w:sz w:val="14"/>
              <w:szCs w:val="14"/>
            </w:rPr>
          </w:pPr>
        </w:p>
      </w:tc>
      <w:tc>
        <w:tcPr>
          <w:tcW w:w="4462" w:type="dxa"/>
        </w:tcPr>
        <w:p w14:paraId="7E0D49D1" w14:textId="367B10B5" w:rsidR="00007529" w:rsidRPr="00EC2F5E" w:rsidRDefault="00007529" w:rsidP="00B0510E">
          <w:pPr>
            <w:spacing w:before="4" w:line="150" w:lineRule="exact"/>
            <w:ind w:left="2880"/>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11</w:t>
          </w:r>
          <w:r w:rsidRPr="00EC2F5E">
            <w:rPr>
              <w:rFonts w:ascii="Arial" w:eastAsia="Calibri" w:hAnsi="Arial" w:cs="Arial"/>
              <w:color w:val="231F20"/>
              <w:sz w:val="14"/>
              <w:szCs w:val="14"/>
            </w:rPr>
            <w:fldChar w:fldCharType="end"/>
          </w:r>
        </w:p>
      </w:tc>
    </w:tr>
  </w:tbl>
  <w:p w14:paraId="30EC4DA2" w14:textId="77777777" w:rsidR="00007529" w:rsidRPr="006A61D4" w:rsidRDefault="00007529" w:rsidP="006A61D4">
    <w:pPr>
      <w:pStyle w:val="Noga"/>
      <w:rPr>
        <w:rFonts w:ascii="Arial" w:hAnsi="Arial" w:cs="Arial"/>
        <w:sz w:val="14"/>
      </w:rPr>
    </w:pPr>
  </w:p>
  <w:p w14:paraId="746B169E" w14:textId="77777777" w:rsidR="00007529" w:rsidRDefault="0000752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E564" w14:textId="78E93756" w:rsidR="00007529" w:rsidRPr="00EC2F5E" w:rsidRDefault="00007529" w:rsidP="006A61D4">
    <w:pPr>
      <w:pStyle w:val="Telobesedila"/>
      <w:spacing w:before="75"/>
      <w:ind w:left="0" w:right="-404"/>
      <w:rPr>
        <w:rFonts w:cs="Arial"/>
      </w:rPr>
    </w:pPr>
    <w:r w:rsidRPr="00EC2F5E">
      <w:rPr>
        <w:rFonts w:cs="Arial"/>
        <w:color w:val="231F20"/>
        <w:spacing w:val="-2"/>
      </w:rPr>
      <w:t xml:space="preserve">      </w:t>
    </w:r>
  </w:p>
  <w:p w14:paraId="2EF7F257" w14:textId="231B7236" w:rsidR="00007529" w:rsidRPr="00EC2F5E" w:rsidRDefault="00007529" w:rsidP="001D40AD">
    <w:pPr>
      <w:tabs>
        <w:tab w:val="center" w:pos="7459"/>
        <w:tab w:val="left" w:pos="8427"/>
        <w:tab w:val="left" w:pos="10193"/>
      </w:tabs>
      <w:spacing w:before="4" w:line="150" w:lineRule="exact"/>
      <w:jc w:val="left"/>
      <w:rPr>
        <w:rFonts w:ascii="Arial" w:hAnsi="Arial" w:cs="Arial"/>
        <w:sz w:val="14"/>
        <w:szCs w:val="14"/>
      </w:rPr>
    </w:pP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p>
  <w:tbl>
    <w:tblPr>
      <w:tblStyle w:val="Tabelamrea"/>
      <w:tblW w:w="1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5"/>
      <w:gridCol w:w="1053"/>
    </w:tblGrid>
    <w:tr w:rsidR="00007529" w:rsidRPr="00EC2F5E" w14:paraId="5E30DF25" w14:textId="77777777" w:rsidTr="00B934FE">
      <w:trPr>
        <w:trHeight w:val="216"/>
      </w:trPr>
      <w:tc>
        <w:tcPr>
          <w:tcW w:w="8209" w:type="dxa"/>
        </w:tcPr>
        <w:tbl>
          <w:tblPr>
            <w:tblStyle w:val="Tabelamrea"/>
            <w:tblW w:w="1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615"/>
          </w:tblGrid>
          <w:tr w:rsidR="00007529" w:rsidRPr="00EC2F5E" w14:paraId="06945CDE" w14:textId="77777777" w:rsidTr="001D40AD">
            <w:trPr>
              <w:trHeight w:val="257"/>
            </w:trPr>
            <w:tc>
              <w:tcPr>
                <w:tcW w:w="7534" w:type="dxa"/>
              </w:tcPr>
              <w:p w14:paraId="55A60E81" w14:textId="0C2D3F8E" w:rsidR="00007529" w:rsidRPr="00EC2F5E" w:rsidRDefault="00007529" w:rsidP="00B934FE">
                <w:pPr>
                  <w:spacing w:before="4" w:line="150" w:lineRule="exact"/>
                  <w:rPr>
                    <w:rFonts w:ascii="Arial" w:hAnsi="Arial" w:cs="Arial"/>
                    <w:sz w:val="14"/>
                    <w:szCs w:val="14"/>
                  </w:rPr>
                </w:pPr>
              </w:p>
            </w:tc>
            <w:tc>
              <w:tcPr>
                <w:tcW w:w="7615" w:type="dxa"/>
              </w:tcPr>
              <w:p w14:paraId="5E8745F9" w14:textId="63EF0603" w:rsidR="00007529" w:rsidRPr="00EC2F5E" w:rsidRDefault="00007529" w:rsidP="00B934FE">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8</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CA42EE" w:rsidRPr="00CA42EE">
                  <w:rPr>
                    <w:rFonts w:ascii="Arial" w:eastAsia="Calibri" w:hAnsi="Arial" w:cs="Arial"/>
                    <w:noProof/>
                    <w:color w:val="231F20"/>
                    <w:sz w:val="14"/>
                    <w:szCs w:val="14"/>
                    <w:lang w:val="sl-SI"/>
                  </w:rPr>
                  <w:t>11</w:t>
                </w:r>
                <w:r w:rsidRPr="00EC2F5E">
                  <w:rPr>
                    <w:rFonts w:ascii="Arial" w:eastAsia="Calibri" w:hAnsi="Arial" w:cs="Arial"/>
                    <w:color w:val="231F20"/>
                    <w:sz w:val="14"/>
                    <w:szCs w:val="14"/>
                  </w:rPr>
                  <w:fldChar w:fldCharType="end"/>
                </w:r>
              </w:p>
            </w:tc>
          </w:tr>
        </w:tbl>
        <w:p w14:paraId="7918B23E" w14:textId="77777777" w:rsidR="00007529" w:rsidRPr="00EC2F5E" w:rsidRDefault="00007529" w:rsidP="00B934FE">
          <w:pPr>
            <w:spacing w:before="4" w:line="150" w:lineRule="exact"/>
            <w:rPr>
              <w:rFonts w:ascii="Arial" w:hAnsi="Arial" w:cs="Arial"/>
              <w:sz w:val="14"/>
              <w:szCs w:val="14"/>
            </w:rPr>
          </w:pPr>
        </w:p>
      </w:tc>
      <w:tc>
        <w:tcPr>
          <w:tcW w:w="8209" w:type="dxa"/>
        </w:tcPr>
        <w:p w14:paraId="437AEF08" w14:textId="1694F515" w:rsidR="00007529" w:rsidRPr="00EC2F5E" w:rsidRDefault="00007529" w:rsidP="00B934FE">
          <w:pPr>
            <w:spacing w:before="4" w:line="150" w:lineRule="exact"/>
            <w:ind w:left="6480"/>
            <w:rPr>
              <w:rFonts w:ascii="Arial" w:hAnsi="Arial" w:cs="Arial"/>
              <w:sz w:val="14"/>
              <w:szCs w:val="14"/>
            </w:rPr>
          </w:pPr>
        </w:p>
      </w:tc>
    </w:tr>
  </w:tbl>
  <w:p w14:paraId="17B1EDB7" w14:textId="6EF93CBC" w:rsidR="00007529" w:rsidRDefault="00007529" w:rsidP="001D40AD">
    <w:pPr>
      <w:ind w:left="0"/>
    </w:pPr>
    <w:r w:rsidRPr="00EC2F5E">
      <w:rPr>
        <w:rFonts w:cs="Arial"/>
        <w:noProof/>
        <w:lang w:val="sl-SI" w:eastAsia="sl-SI"/>
      </w:rPr>
      <mc:AlternateContent>
        <mc:Choice Requires="wpg">
          <w:drawing>
            <wp:anchor distT="0" distB="0" distL="114300" distR="114300" simplePos="0" relativeHeight="251686912" behindDoc="1" locked="0" layoutInCell="1" allowOverlap="1" wp14:anchorId="1FF950B6" wp14:editId="61B4C076">
              <wp:simplePos x="0" y="0"/>
              <wp:positionH relativeFrom="page">
                <wp:posOffset>1104872</wp:posOffset>
              </wp:positionH>
              <wp:positionV relativeFrom="paragraph">
                <wp:posOffset>-236552</wp:posOffset>
              </wp:positionV>
              <wp:extent cx="8722581" cy="266700"/>
              <wp:effectExtent l="0" t="0" r="19685" b="0"/>
              <wp:wrapNone/>
              <wp:docPr id="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2581" cy="266700"/>
                        <a:chOff x="2045" y="314"/>
                        <a:chExt cx="9217" cy="2"/>
                      </a:xfrm>
                    </wpg:grpSpPr>
                    <wps:wsp>
                      <wps:cNvPr id="5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3A5B0" id="Group 1" o:spid="_x0000_s1026" style="position:absolute;margin-left:87pt;margin-top:-18.65pt;width:686.8pt;height:21pt;z-index:-2516295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MDYAMAAOUHAAAOAAAAZHJzL2Uyb0RvYy54bWykVduO2zYQfS/QfyD4mMKry8qXFVYbpL4s&#10;CqRJgLgfQFPUBZVIlaQtb4v+e4dDyav1NkiQ+IEmNcOZM2eGM/dvz21DTkKbWsmMRjchJUJyldey&#10;zOgf+91sRYmxTOasUVJk9EkY+vbh55/u+y4VsapUkwtNwIg0ad9ltLK2S4PA8Eq0zNyoTkgQFkq3&#10;zMJRl0GuWQ/W2yaIw3AR9ErnnVZcGANfN15IH9B+UQhuPxaFEZY0GQVsFleN68GtwcM9S0vNuqrm&#10;Awz2HShaVktwejG1YZaRo65fmWprrpVRhb3hqg1UUdRcYAwQTRReRfOo1bHDWMq0L7sLTUDtFU/f&#10;bZZ/OH3SpM4zOo8okayFHKFbEjlu+q5MQeVRd5+7T9oHCNv3iv9pQBxcy9259Mrk0P+ucjDHjlYh&#10;N+dCt84ERE3OmIKnSwrE2RIOH1fLOJ6vAAoHWbxYLMMhR7yCRLprcZjMKQHpbZT49PFqO9y+i6Pl&#10;cNWJApZ6n4hzwOWCglozz3SaH6Pzc8U6gVkyjquRznikc6eFcAVMYs8oao10mimXE4nDaIDyr7L4&#10;mo6Ryi+RwVJ+NPZRKEwGO7031r+CHHaY4nwohD28mKJt4EH8MiMhca5w8bSXFzVIl1d7E5B9SHqC&#10;rgejoy3gY2IriuJF/L/Gbkc9ZyyeGINsliNEVo2o+VkOsGFHmGs7IVZbp4wrlz2AG8sMLICSC/EL&#10;uuD7WtffGVxo6CfXnURTAp3k4DnpmHXInAu3JX1GkQv3oVUnsVcoslf1D06epY2cavksTlB5Mdxw&#10;DrDGL04d1klqpdrVTYNpaKSDsoQeg9wY1dS5Ezo0RpeHdaPJibkeuV4m61+Hx/NCDXqRzNFYJVi+&#10;HfaW1Y3fg/MGuYX6GyhwlYhN8J+78G672q6SWRIvtrMk3Gxm73brZLbYRcv55nazXm+ifx20KEmr&#10;Os+FdOjGhhwl3/ZCh9HgW+mlJb+I4kWwO/y9DjZ4CQNJhljGf4wOWop/ob6fHFT+BK9VKz9hYCLC&#10;plL6b0p6mC4ZNX8dmRaUNL9J6Dd3UZK4cYSHZA6JoURPJYephEkOpjJqKRS4266tH2HHTtdlBZ58&#10;WqV6B722qN17Rnwe1XCAloc7nCUYyzD33LCanlHreTo//AcAAP//AwBQSwMEFAAGAAgAAAAhAJ/t&#10;GGjgAAAACgEAAA8AAABkcnMvZG93bnJldi54bWxMj0Frg0AUhO+F/oflFXpLVquJwbqGENqeQqFJ&#10;oeT2oi8qcd+Ku1Hz77s5tcdhhplvsvWkWzFQbxvDCsJ5AIK4MGXDlYLvw/tsBcI65BJbw6TgRhbW&#10;+eNDhmlpRv6iYe8q4UvYpqigdq5LpbRFTRrt3HTE3jubXqPzsq9k2ePoy3UrX4JgKTU27Bdq7Ghb&#10;U3HZX7WCjxHHTRS+DbvLeXs7HhafP7uQlHp+mjavIBxN7i8Md3yPDrlnOpkrl1a0Xiex/+IUzKIk&#10;AnFPLOJkCeKkIE5A5pn8fyH/BQAA//8DAFBLAQItABQABgAIAAAAIQC2gziS/gAAAOEBAAATAAAA&#10;AAAAAAAAAAAAAAAAAABbQ29udGVudF9UeXBlc10ueG1sUEsBAi0AFAAGAAgAAAAhADj9If/WAAAA&#10;lAEAAAsAAAAAAAAAAAAAAAAALwEAAF9yZWxzLy5yZWxzUEsBAi0AFAAGAAgAAAAhALi9YwNgAwAA&#10;5QcAAA4AAAAAAAAAAAAAAAAALgIAAGRycy9lMm9Eb2MueG1sUEsBAi0AFAAGAAgAAAAhAJ/tGGj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hZwQAAANsAAAAPAAAAZHJzL2Rvd25yZXYueG1sRI/dqsIw&#10;EITvBd8hrOCNaKqgaDWKCKJ4cfDvAZZkbYvNpjRR69sb4YCXw8x8wyxWjS3Fk2pfOFYwHCQgiLUz&#10;BWcKrpdtfwrCB2SDpWNS8CYPq2W7tcDUuBef6HkOmYgQ9ikqyEOoUim9zsmiH7iKOHo3V1sMUdaZ&#10;NDW+ItyWcpQkE2mx4LiQY0WbnPT9/LAKdnv71/N6eDjO9Du7loe7P44TpbqdZj0HEagJv/B/e28U&#10;jEfw/RJ/gFx+AAAA//8DAFBLAQItABQABgAIAAAAIQDb4fbL7gAAAIUBAAATAAAAAAAAAAAAAAAA&#10;AAAAAABbQ29udGVudF9UeXBlc10ueG1sUEsBAi0AFAAGAAgAAAAhAFr0LFu/AAAAFQEAAAsAAAAA&#10;AAAAAAAAAAAAHwEAAF9yZWxzLy5yZWxzUEsBAi0AFAAGAAgAAAAhACEsaFnBAAAA2wAAAA8AAAAA&#10;AAAAAAAAAAAABwIAAGRycy9kb3ducmV2LnhtbFBLBQYAAAAAAwADALcAAAD1AgAAAAA=&#10;" path="m,l9217,e" filled="f" strokecolor="#0c74cb" strokeweight=".20003mm">
                <v:path arrowok="t" o:connecttype="custom" o:connectlocs="0,0;9217,0" o:connectangles="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305E" w14:textId="77777777" w:rsidR="00616709" w:rsidRDefault="00616709" w:rsidP="00184F9B">
      <w:r>
        <w:separator/>
      </w:r>
    </w:p>
  </w:footnote>
  <w:footnote w:type="continuationSeparator" w:id="0">
    <w:p w14:paraId="0B76FB0E" w14:textId="77777777" w:rsidR="00616709" w:rsidRDefault="00616709" w:rsidP="00184F9B">
      <w:r>
        <w:continuationSeparator/>
      </w:r>
    </w:p>
  </w:footnote>
  <w:footnote w:id="1">
    <w:p w14:paraId="4763782C" w14:textId="761EBBFD" w:rsidR="00007529" w:rsidRPr="00CF14CF" w:rsidRDefault="00007529" w:rsidP="006D7377">
      <w:pPr>
        <w:pStyle w:val="Sprotnaopomba-besedilo"/>
        <w:ind w:left="0"/>
        <w:rPr>
          <w:rFonts w:asciiTheme="minorHAnsi" w:hAnsiTheme="minorHAnsi" w:cstheme="minorHAnsi"/>
          <w:sz w:val="18"/>
          <w:szCs w:val="18"/>
        </w:rPr>
      </w:pPr>
      <w:r w:rsidRPr="00CF14CF">
        <w:rPr>
          <w:rStyle w:val="Sprotnaopomba-sklic"/>
          <w:rFonts w:asciiTheme="minorHAnsi" w:hAnsiTheme="minorHAnsi" w:cstheme="minorHAnsi"/>
          <w:sz w:val="18"/>
          <w:szCs w:val="18"/>
        </w:rPr>
        <w:footnoteRef/>
      </w:r>
      <w:r w:rsidRPr="00CF14CF">
        <w:rPr>
          <w:rFonts w:asciiTheme="minorHAnsi" w:hAnsiTheme="minorHAnsi" w:cstheme="minorHAnsi"/>
          <w:sz w:val="18"/>
          <w:szCs w:val="18"/>
        </w:rPr>
        <w:t xml:space="preserve"> Ime, kot izhaja iz Poslovnega registra Slovenije, ki ga vodi </w:t>
      </w:r>
      <w:r w:rsidRPr="00CF14CF">
        <w:rPr>
          <w:rFonts w:asciiTheme="minorHAnsi" w:hAnsiTheme="minorHAnsi" w:cstheme="minorHAnsi"/>
          <w:bCs/>
          <w:sz w:val="18"/>
          <w:szCs w:val="18"/>
        </w:rPr>
        <w:t>Agencija Republike Slovenije za javnopravne evidence in storitve, oziroma firma ali skrajšana firma ponudnika, ki izhaja iz primerljivega registra v drugi državi.</w:t>
      </w:r>
    </w:p>
  </w:footnote>
  <w:footnote w:id="2">
    <w:p w14:paraId="4C36C792" w14:textId="48CFB199" w:rsidR="00007529" w:rsidRPr="00CF14CF" w:rsidRDefault="00007529" w:rsidP="00CF14CF">
      <w:pPr>
        <w:pStyle w:val="Sprotnaopomba-besedilo"/>
        <w:ind w:left="0"/>
        <w:rPr>
          <w:rFonts w:asciiTheme="minorHAnsi" w:hAnsiTheme="minorHAnsi" w:cstheme="minorHAnsi"/>
          <w:sz w:val="18"/>
          <w:szCs w:val="18"/>
        </w:rPr>
      </w:pPr>
      <w:r w:rsidRPr="00CF14CF">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CF14CF">
        <w:rPr>
          <w:rFonts w:asciiTheme="minorHAnsi" w:hAnsiTheme="minorHAnsi" w:cstheme="minorHAnsi"/>
          <w:sz w:val="18"/>
          <w:szCs w:val="18"/>
        </w:rPr>
        <w:t xml:space="preserve">Ponudniki, vpisani v Poslovni register Slovenije, vpišejo matično številko, drugi subjekti vpišejo drugo ustrezno identifikacijsko številko, pridobljeno v državi, kjer so registrirani. </w:t>
      </w:r>
    </w:p>
  </w:footnote>
  <w:footnote w:id="3">
    <w:p w14:paraId="1FFE0A95" w14:textId="61422977" w:rsidR="00007529" w:rsidRPr="00CF14CF" w:rsidRDefault="00007529" w:rsidP="004D7C5B">
      <w:pPr>
        <w:pStyle w:val="Sprotnaopomba-besedilo"/>
        <w:ind w:left="0"/>
        <w:rPr>
          <w:rFonts w:asciiTheme="minorHAnsi" w:hAnsiTheme="minorHAnsi" w:cstheme="minorHAnsi"/>
          <w:sz w:val="18"/>
          <w:szCs w:val="18"/>
        </w:rPr>
      </w:pPr>
      <w:r w:rsidRPr="00CF14CF">
        <w:rPr>
          <w:rStyle w:val="Sprotnaopomba-sklic"/>
          <w:rFonts w:asciiTheme="minorHAnsi" w:hAnsiTheme="minorHAnsi" w:cstheme="minorHAnsi"/>
          <w:sz w:val="18"/>
          <w:szCs w:val="18"/>
        </w:rPr>
        <w:footnoteRef/>
      </w:r>
      <w:r w:rsidRPr="00CF14CF">
        <w:rPr>
          <w:rFonts w:asciiTheme="minorHAnsi" w:hAnsiTheme="minorHAnsi" w:cstheme="minorHAnsi"/>
          <w:sz w:val="18"/>
          <w:szCs w:val="18"/>
        </w:rPr>
        <w:t xml:space="preserve"> Podatek ni obvezen.</w:t>
      </w:r>
    </w:p>
  </w:footnote>
  <w:footnote w:id="4">
    <w:p w14:paraId="72D394EF" w14:textId="77777777" w:rsidR="00007529" w:rsidRPr="006D4DA1" w:rsidRDefault="00007529" w:rsidP="00F36F30">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5">
    <w:p w14:paraId="0ED6ECE2" w14:textId="77777777" w:rsidR="00007529" w:rsidRPr="00576F6D" w:rsidRDefault="00007529"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pooblastitelja.</w:t>
      </w:r>
    </w:p>
  </w:footnote>
  <w:footnote w:id="6">
    <w:p w14:paraId="664A5FA2" w14:textId="7B961025" w:rsidR="00007529" w:rsidRPr="00576F6D" w:rsidRDefault="00007529"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Firma ali skrajšana firma, ki izhaja iz Poslovnega registra Slovenije, ki ga vodi </w:t>
      </w:r>
      <w:r w:rsidRPr="00576F6D">
        <w:rPr>
          <w:rFonts w:asciiTheme="minorHAnsi" w:hAnsiTheme="minorHAnsi" w:cstheme="minorHAnsi"/>
          <w:bCs/>
          <w:sz w:val="18"/>
          <w:szCs w:val="18"/>
        </w:rPr>
        <w:t>Agencija Republike Slovenije za javnopravne evidence in storitve</w:t>
      </w:r>
      <w:r>
        <w:rPr>
          <w:rFonts w:asciiTheme="minorHAnsi" w:hAnsiTheme="minorHAnsi" w:cstheme="minorHAnsi"/>
          <w:bCs/>
          <w:sz w:val="18"/>
          <w:szCs w:val="18"/>
        </w:rPr>
        <w:t>, ali primerljivega registra v drugi državi</w:t>
      </w:r>
      <w:r w:rsidRPr="00576F6D">
        <w:rPr>
          <w:rFonts w:asciiTheme="minorHAnsi" w:hAnsiTheme="minorHAnsi" w:cstheme="minorHAnsi"/>
          <w:bCs/>
          <w:sz w:val="18"/>
          <w:szCs w:val="18"/>
        </w:rPr>
        <w:t>.</w:t>
      </w:r>
    </w:p>
  </w:footnote>
  <w:footnote w:id="7">
    <w:p w14:paraId="4E43B945" w14:textId="77777777" w:rsidR="00007529" w:rsidRPr="00576F6D" w:rsidRDefault="00007529"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pooblaščenca.</w:t>
      </w:r>
    </w:p>
  </w:footnote>
  <w:footnote w:id="8">
    <w:p w14:paraId="5AC89455" w14:textId="19FD19CA" w:rsidR="00007529" w:rsidRPr="00576F6D" w:rsidRDefault="00007529"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w:t>
      </w:r>
      <w:r>
        <w:rPr>
          <w:rFonts w:asciiTheme="minorHAnsi" w:hAnsiTheme="minorHAnsi" w:cstheme="minorHAnsi"/>
          <w:sz w:val="18"/>
          <w:szCs w:val="18"/>
        </w:rPr>
        <w:t>Vrsta in številka</w:t>
      </w:r>
      <w:r w:rsidRPr="00576F6D">
        <w:rPr>
          <w:rFonts w:asciiTheme="minorHAnsi" w:hAnsiTheme="minorHAnsi" w:cstheme="minorHAnsi"/>
          <w:sz w:val="18"/>
          <w:szCs w:val="18"/>
        </w:rPr>
        <w:t xml:space="preserve"> osebnega dokumenta pooblaščenca. </w:t>
      </w:r>
    </w:p>
  </w:footnote>
  <w:footnote w:id="9">
    <w:p w14:paraId="319149EE" w14:textId="77777777" w:rsidR="00007529" w:rsidRPr="00B82C4B" w:rsidRDefault="00007529" w:rsidP="00E567FB">
      <w:pPr>
        <w:pStyle w:val="Sprotnaopomba-besedilo"/>
        <w:ind w:left="0"/>
        <w:rPr>
          <w:rFonts w:asciiTheme="minorHAnsi" w:hAnsiTheme="minorHAnsi" w:cstheme="minorHAnsi"/>
          <w:sz w:val="18"/>
          <w:szCs w:val="18"/>
        </w:rPr>
      </w:pPr>
      <w:r w:rsidRPr="00B82C4B">
        <w:rPr>
          <w:rStyle w:val="Sprotnaopomba-sklic"/>
          <w:rFonts w:asciiTheme="minorHAnsi" w:hAnsiTheme="minorHAnsi" w:cstheme="minorHAnsi"/>
          <w:sz w:val="18"/>
          <w:szCs w:val="18"/>
        </w:rPr>
        <w:footnoteRef/>
      </w:r>
      <w:r w:rsidRPr="00B82C4B">
        <w:rPr>
          <w:rFonts w:asciiTheme="minorHAnsi" w:hAnsiTheme="minorHAnsi" w:cstheme="minorHAnsi"/>
          <w:sz w:val="18"/>
          <w:szCs w:val="18"/>
        </w:rPr>
        <w:t xml:space="preserve"> Tedensko povprečje se izračuna tako, da se sešteje vse dnevne deleže lastne produkcije, dosežene v okviru tedna dni predvajanega programa, in seštevek deli s številom dni predvajanja programa v enem tednu (tj. od 1 do 7). Dnevni delež lastne produkcije je definiran v 85. členu ZMed. V obrazec se vpiše najmanjše možno tedensko povprečje.</w:t>
      </w:r>
    </w:p>
  </w:footnote>
  <w:footnote w:id="10">
    <w:p w14:paraId="2DCDF0E0" w14:textId="77777777" w:rsidR="00007529" w:rsidRPr="00B51460" w:rsidRDefault="00007529" w:rsidP="00E567FB">
      <w:pPr>
        <w:pStyle w:val="Sprotnaopomba-besedilo"/>
        <w:ind w:left="0"/>
        <w:rPr>
          <w:rFonts w:asciiTheme="minorHAnsi" w:hAnsiTheme="minorHAnsi" w:cstheme="minorHAnsi"/>
          <w:sz w:val="16"/>
          <w:szCs w:val="16"/>
        </w:rPr>
      </w:pPr>
      <w:r w:rsidRPr="00B82C4B">
        <w:rPr>
          <w:rStyle w:val="Sprotnaopomba-sklic"/>
          <w:rFonts w:asciiTheme="minorHAnsi" w:hAnsiTheme="minorHAnsi" w:cstheme="minorHAnsi"/>
          <w:sz w:val="18"/>
          <w:szCs w:val="18"/>
        </w:rPr>
        <w:footnoteRef/>
      </w:r>
      <w:r w:rsidRPr="00B82C4B">
        <w:rPr>
          <w:rFonts w:asciiTheme="minorHAnsi" w:hAnsiTheme="minorHAnsi" w:cstheme="minorHAnsi"/>
          <w:sz w:val="18"/>
          <w:szCs w:val="18"/>
        </w:rPr>
        <w:t xml:space="preserve"> Za potrebe izračuna deleža iz te točke se v letni oddajni čas ne všteva trajanja oglasov in TV prodaje.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007529" w:rsidRDefault="00007529" w:rsidP="003B0F4B">
    <w:pPr>
      <w:pStyle w:val="Glava"/>
      <w:ind w:left="-1560"/>
    </w:pPr>
    <w:r>
      <w:rPr>
        <w:noProof/>
        <w:lang w:val="sl-SI" w:eastAsia="sl-SI"/>
      </w:rPr>
      <w:drawing>
        <wp:inline distT="0" distB="0" distL="0" distR="0" wp14:anchorId="5AB2B730" wp14:editId="152A8F32">
          <wp:extent cx="2191056" cy="981212"/>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007529" w:rsidRDefault="000075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007529" w:rsidRDefault="00007529"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007529" w:rsidRDefault="00007529">
    <w:pPr>
      <w:pStyle w:val="Glava"/>
    </w:pPr>
  </w:p>
  <w:p w14:paraId="5B52B34F" w14:textId="77777777" w:rsidR="00007529" w:rsidRDefault="00007529" w:rsidP="00DE294A">
    <w:pPr>
      <w:tabs>
        <w:tab w:val="left" w:pos="3480"/>
      </w:tabs>
    </w:pPr>
    <w:r>
      <w:tab/>
    </w:r>
  </w:p>
  <w:p w14:paraId="0EB5B239" w14:textId="77777777" w:rsidR="00007529" w:rsidRDefault="00007529" w:rsidP="00DE294A">
    <w:pPr>
      <w:tabs>
        <w:tab w:val="left" w:pos="3480"/>
      </w:tabs>
    </w:pPr>
  </w:p>
  <w:p w14:paraId="6B82E3FC" w14:textId="77777777" w:rsidR="00007529" w:rsidRDefault="00007529"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007529" w:rsidRDefault="00007529" w:rsidP="009C77A1">
    <w:pPr>
      <w:pStyle w:val="Glava"/>
      <w:ind w:left="-1560"/>
    </w:pPr>
    <w:r>
      <w:rPr>
        <w:noProof/>
        <w:lang w:val="sl-SI" w:eastAsia="sl-SI"/>
      </w:rPr>
      <w:drawing>
        <wp:anchor distT="0" distB="0" distL="114300" distR="114300" simplePos="0" relativeHeight="251671552" behindDoc="0" locked="0" layoutInCell="1" allowOverlap="1" wp14:anchorId="2018F461" wp14:editId="3CBE7A84">
          <wp:simplePos x="0" y="0"/>
          <wp:positionH relativeFrom="margin">
            <wp:posOffset>-629920</wp:posOffset>
          </wp:positionH>
          <wp:positionV relativeFrom="page">
            <wp:posOffset>495300</wp:posOffset>
          </wp:positionV>
          <wp:extent cx="2190750" cy="977265"/>
          <wp:effectExtent l="0" t="0" r="0"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C92C" w14:textId="77777777" w:rsidR="00007529" w:rsidRDefault="00007529" w:rsidP="009C77A1">
    <w:pPr>
      <w:pStyle w:val="Glava"/>
      <w:ind w:left="-1560"/>
    </w:pPr>
    <w:r>
      <w:rPr>
        <w:noProof/>
        <w:lang w:val="sl-SI" w:eastAsia="sl-SI"/>
      </w:rPr>
      <w:drawing>
        <wp:anchor distT="0" distB="0" distL="114300" distR="114300" simplePos="0" relativeHeight="251682816" behindDoc="0" locked="0" layoutInCell="1" allowOverlap="1" wp14:anchorId="350D5AA7" wp14:editId="2F13EBE5">
          <wp:simplePos x="0" y="0"/>
          <wp:positionH relativeFrom="column">
            <wp:posOffset>173576</wp:posOffset>
          </wp:positionH>
          <wp:positionV relativeFrom="paragraph">
            <wp:posOffset>-301846</wp:posOffset>
          </wp:positionV>
          <wp:extent cx="2190750" cy="97726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olor w:val="auto"/>
      </w:rPr>
    </w:lvl>
  </w:abstractNum>
  <w:abstractNum w:abstractNumId="2"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5AE1643"/>
    <w:multiLevelType w:val="hybridMultilevel"/>
    <w:tmpl w:val="688EA132"/>
    <w:lvl w:ilvl="0" w:tplc="EBC81E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AF21CB"/>
    <w:multiLevelType w:val="hybridMultilevel"/>
    <w:tmpl w:val="173E2D54"/>
    <w:lvl w:ilvl="0" w:tplc="2A824C3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25708E"/>
    <w:multiLevelType w:val="hybridMultilevel"/>
    <w:tmpl w:val="6A743AFE"/>
    <w:lvl w:ilvl="0" w:tplc="B1766D3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E03179"/>
    <w:multiLevelType w:val="hybridMultilevel"/>
    <w:tmpl w:val="77B61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40279"/>
    <w:multiLevelType w:val="multilevel"/>
    <w:tmpl w:val="26D05A48"/>
    <w:lvl w:ilvl="0">
      <w:start w:val="1"/>
      <w:numFmt w:val="decimal"/>
      <w:lvlText w:val="%1"/>
      <w:lvlJc w:val="left"/>
      <w:pPr>
        <w:ind w:left="1048" w:hanging="36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9"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ECA6B4F"/>
    <w:multiLevelType w:val="hybridMultilevel"/>
    <w:tmpl w:val="1F823806"/>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1" w15:restartNumberingAfterBreak="0">
    <w:nsid w:val="22931BB7"/>
    <w:multiLevelType w:val="hybridMultilevel"/>
    <w:tmpl w:val="E516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C60132"/>
    <w:multiLevelType w:val="multilevel"/>
    <w:tmpl w:val="9372E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B11A4C"/>
    <w:multiLevelType w:val="hybridMultilevel"/>
    <w:tmpl w:val="1124C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02F92"/>
    <w:multiLevelType w:val="multilevel"/>
    <w:tmpl w:val="26D05A48"/>
    <w:lvl w:ilvl="0">
      <w:start w:val="1"/>
      <w:numFmt w:val="decimal"/>
      <w:lvlText w:val="%1"/>
      <w:lvlJc w:val="left"/>
      <w:pPr>
        <w:ind w:left="1048" w:hanging="36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15" w15:restartNumberingAfterBreak="0">
    <w:nsid w:val="2DF553A5"/>
    <w:multiLevelType w:val="hybridMultilevel"/>
    <w:tmpl w:val="A1968320"/>
    <w:lvl w:ilvl="0" w:tplc="9CEC9E98">
      <w:start w:val="126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015E69"/>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1A5FFB"/>
    <w:multiLevelType w:val="hybridMultilevel"/>
    <w:tmpl w:val="289C3912"/>
    <w:lvl w:ilvl="0" w:tplc="01C2DC28">
      <w:start w:val="1"/>
      <w:numFmt w:val="bullet"/>
      <w:pStyle w:val="Otevilenseznam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0B1A09"/>
    <w:multiLevelType w:val="hybridMultilevel"/>
    <w:tmpl w:val="ED743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FC217A0"/>
    <w:multiLevelType w:val="hybridMultilevel"/>
    <w:tmpl w:val="F572B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7140A4"/>
    <w:multiLevelType w:val="hybridMultilevel"/>
    <w:tmpl w:val="115A1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72374B"/>
    <w:multiLevelType w:val="multilevel"/>
    <w:tmpl w:val="824059F6"/>
    <w:lvl w:ilvl="0">
      <w:start w:val="1"/>
      <w:numFmt w:val="decimal"/>
      <w:lvlText w:val="%1."/>
      <w:lvlJc w:val="left"/>
      <w:pPr>
        <w:ind w:left="360" w:hanging="360"/>
      </w:pPr>
      <w:rPr>
        <w:rFonts w:hint="default"/>
      </w:rPr>
    </w:lvl>
    <w:lvl w:ilvl="1">
      <w:start w:val="1"/>
      <w:numFmt w:val="decimal"/>
      <w:isLgl/>
      <w:lvlText w:val="%1.%2"/>
      <w:lvlJc w:val="left"/>
      <w:pPr>
        <w:ind w:left="1049" w:hanging="360"/>
      </w:pPr>
      <w:rPr>
        <w:rFonts w:eastAsia="Times New Roman" w:cs="Times New Roman" w:hint="default"/>
      </w:rPr>
    </w:lvl>
    <w:lvl w:ilvl="2">
      <w:start w:val="1"/>
      <w:numFmt w:val="decimal"/>
      <w:isLgl/>
      <w:lvlText w:val="%1.%2.%3"/>
      <w:lvlJc w:val="left"/>
      <w:pPr>
        <w:ind w:left="2098" w:hanging="720"/>
      </w:pPr>
      <w:rPr>
        <w:rFonts w:eastAsia="Times New Roman" w:cs="Times New Roman" w:hint="default"/>
        <w:b/>
        <w:sz w:val="22"/>
        <w:szCs w:val="22"/>
      </w:rPr>
    </w:lvl>
    <w:lvl w:ilvl="3">
      <w:start w:val="1"/>
      <w:numFmt w:val="decimal"/>
      <w:isLgl/>
      <w:lvlText w:val="%1.%2.%3.%4"/>
      <w:lvlJc w:val="left"/>
      <w:pPr>
        <w:ind w:left="2787" w:hanging="720"/>
      </w:pPr>
      <w:rPr>
        <w:rFonts w:eastAsia="Times New Roman" w:cs="Times New Roman" w:hint="default"/>
      </w:rPr>
    </w:lvl>
    <w:lvl w:ilvl="4">
      <w:start w:val="1"/>
      <w:numFmt w:val="decimal"/>
      <w:isLgl/>
      <w:lvlText w:val="%1.%2.%3.%4.%5"/>
      <w:lvlJc w:val="left"/>
      <w:pPr>
        <w:ind w:left="3836" w:hanging="1080"/>
      </w:pPr>
      <w:rPr>
        <w:rFonts w:eastAsia="Times New Roman" w:cs="Times New Roman" w:hint="default"/>
      </w:rPr>
    </w:lvl>
    <w:lvl w:ilvl="5">
      <w:start w:val="1"/>
      <w:numFmt w:val="decimal"/>
      <w:isLgl/>
      <w:lvlText w:val="%1.%2.%3.%4.%5.%6"/>
      <w:lvlJc w:val="left"/>
      <w:pPr>
        <w:ind w:left="4525" w:hanging="1080"/>
      </w:pPr>
      <w:rPr>
        <w:rFonts w:eastAsia="Times New Roman" w:cs="Times New Roman" w:hint="default"/>
      </w:rPr>
    </w:lvl>
    <w:lvl w:ilvl="6">
      <w:start w:val="1"/>
      <w:numFmt w:val="decimal"/>
      <w:isLgl/>
      <w:lvlText w:val="%1.%2.%3.%4.%5.%6.%7"/>
      <w:lvlJc w:val="left"/>
      <w:pPr>
        <w:ind w:left="5574" w:hanging="1440"/>
      </w:pPr>
      <w:rPr>
        <w:rFonts w:eastAsia="Times New Roman" w:cs="Times New Roman" w:hint="default"/>
      </w:rPr>
    </w:lvl>
    <w:lvl w:ilvl="7">
      <w:start w:val="1"/>
      <w:numFmt w:val="decimal"/>
      <w:isLgl/>
      <w:lvlText w:val="%1.%2.%3.%4.%5.%6.%7.%8"/>
      <w:lvlJc w:val="left"/>
      <w:pPr>
        <w:ind w:left="6263" w:hanging="1440"/>
      </w:pPr>
      <w:rPr>
        <w:rFonts w:eastAsia="Times New Roman" w:cs="Times New Roman" w:hint="default"/>
      </w:rPr>
    </w:lvl>
    <w:lvl w:ilvl="8">
      <w:start w:val="1"/>
      <w:numFmt w:val="decimal"/>
      <w:isLgl/>
      <w:lvlText w:val="%1.%2.%3.%4.%5.%6.%7.%8.%9"/>
      <w:lvlJc w:val="left"/>
      <w:pPr>
        <w:ind w:left="7312" w:hanging="1800"/>
      </w:pPr>
      <w:rPr>
        <w:rFonts w:eastAsia="Times New Roman" w:cs="Times New Roman" w:hint="default"/>
      </w:rPr>
    </w:lvl>
  </w:abstractNum>
  <w:abstractNum w:abstractNumId="24" w15:restartNumberingAfterBreak="0">
    <w:nsid w:val="5D9C679C"/>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70325B"/>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9E0A0E"/>
    <w:multiLevelType w:val="multilevel"/>
    <w:tmpl w:val="E98AD4D4"/>
    <w:lvl w:ilvl="0">
      <w:start w:val="6"/>
      <w:numFmt w:val="decimal"/>
      <w:lvlText w:val="%1"/>
      <w:lvlJc w:val="left"/>
      <w:pPr>
        <w:ind w:left="360" w:hanging="360"/>
      </w:pPr>
      <w:rPr>
        <w:rFonts w:hint="default"/>
      </w:rPr>
    </w:lvl>
    <w:lvl w:ilvl="1">
      <w:start w:val="4"/>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855E55"/>
    <w:multiLevelType w:val="hybridMultilevel"/>
    <w:tmpl w:val="2B0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0A2AC6"/>
    <w:multiLevelType w:val="hybridMultilevel"/>
    <w:tmpl w:val="379E03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8"/>
  </w:num>
  <w:num w:numId="2">
    <w:abstractNumId w:val="17"/>
  </w:num>
  <w:num w:numId="3">
    <w:abstractNumId w:val="19"/>
  </w:num>
  <w:num w:numId="4">
    <w:abstractNumId w:val="23"/>
  </w:num>
  <w:num w:numId="5">
    <w:abstractNumId w:val="25"/>
  </w:num>
  <w:num w:numId="6">
    <w:abstractNumId w:val="1"/>
  </w:num>
  <w:num w:numId="7">
    <w:abstractNumId w:val="5"/>
  </w:num>
  <w:num w:numId="8">
    <w:abstractNumId w:val="2"/>
  </w:num>
  <w:num w:numId="9">
    <w:abstractNumId w:val="16"/>
  </w:num>
  <w:num w:numId="10">
    <w:abstractNumId w:val="24"/>
  </w:num>
  <w:num w:numId="11">
    <w:abstractNumId w:val="10"/>
  </w:num>
  <w:num w:numId="12">
    <w:abstractNumId w:val="21"/>
  </w:num>
  <w:num w:numId="13">
    <w:abstractNumId w:val="29"/>
  </w:num>
  <w:num w:numId="14">
    <w:abstractNumId w:val="18"/>
  </w:num>
  <w:num w:numId="15">
    <w:abstractNumId w:val="11"/>
  </w:num>
  <w:num w:numId="16">
    <w:abstractNumId w:val="7"/>
  </w:num>
  <w:num w:numId="17">
    <w:abstractNumId w:val="22"/>
  </w:num>
  <w:num w:numId="18">
    <w:abstractNumId w:val="27"/>
  </w:num>
  <w:num w:numId="19">
    <w:abstractNumId w:val="15"/>
  </w:num>
  <w:num w:numId="20">
    <w:abstractNumId w:val="6"/>
  </w:num>
  <w:num w:numId="21">
    <w:abstractNumId w:val="4"/>
  </w:num>
  <w:num w:numId="22">
    <w:abstractNumId w:val="28"/>
  </w:num>
  <w:num w:numId="23">
    <w:abstractNumId w:val="13"/>
  </w:num>
  <w:num w:numId="24">
    <w:abstractNumId w:val="12"/>
  </w:num>
  <w:num w:numId="25">
    <w:abstractNumId w:val="26"/>
  </w:num>
  <w:num w:numId="26">
    <w:abstractNumId w:val="9"/>
  </w:num>
  <w:num w:numId="27">
    <w:abstractNumId w:val="20"/>
  </w:num>
  <w:num w:numId="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BE9"/>
    <w:rsid w:val="00001D96"/>
    <w:rsid w:val="0000405C"/>
    <w:rsid w:val="00007529"/>
    <w:rsid w:val="000100A3"/>
    <w:rsid w:val="00011197"/>
    <w:rsid w:val="00012D6A"/>
    <w:rsid w:val="00013543"/>
    <w:rsid w:val="00013574"/>
    <w:rsid w:val="00015C75"/>
    <w:rsid w:val="00023BE9"/>
    <w:rsid w:val="00023EF4"/>
    <w:rsid w:val="00024BDA"/>
    <w:rsid w:val="00026F78"/>
    <w:rsid w:val="00030123"/>
    <w:rsid w:val="000333CA"/>
    <w:rsid w:val="000347DE"/>
    <w:rsid w:val="000354BF"/>
    <w:rsid w:val="00036556"/>
    <w:rsid w:val="000374A5"/>
    <w:rsid w:val="000377B8"/>
    <w:rsid w:val="00037C35"/>
    <w:rsid w:val="00040FA1"/>
    <w:rsid w:val="00044059"/>
    <w:rsid w:val="00045CB6"/>
    <w:rsid w:val="00045D78"/>
    <w:rsid w:val="0004643A"/>
    <w:rsid w:val="00046490"/>
    <w:rsid w:val="00047D69"/>
    <w:rsid w:val="00050289"/>
    <w:rsid w:val="0005080C"/>
    <w:rsid w:val="00052CD5"/>
    <w:rsid w:val="00053C4C"/>
    <w:rsid w:val="000541E4"/>
    <w:rsid w:val="0005452A"/>
    <w:rsid w:val="00057B5A"/>
    <w:rsid w:val="000600D9"/>
    <w:rsid w:val="00060910"/>
    <w:rsid w:val="00060DB5"/>
    <w:rsid w:val="00064CF2"/>
    <w:rsid w:val="00066AAB"/>
    <w:rsid w:val="000708AF"/>
    <w:rsid w:val="0007099B"/>
    <w:rsid w:val="00070E3F"/>
    <w:rsid w:val="000728BE"/>
    <w:rsid w:val="00073278"/>
    <w:rsid w:val="000741AC"/>
    <w:rsid w:val="00075B83"/>
    <w:rsid w:val="00076093"/>
    <w:rsid w:val="0007674E"/>
    <w:rsid w:val="00077A5A"/>
    <w:rsid w:val="0008297B"/>
    <w:rsid w:val="00083C11"/>
    <w:rsid w:val="00085EB8"/>
    <w:rsid w:val="000868C4"/>
    <w:rsid w:val="00087131"/>
    <w:rsid w:val="00087BAB"/>
    <w:rsid w:val="00087F52"/>
    <w:rsid w:val="0009094D"/>
    <w:rsid w:val="00093501"/>
    <w:rsid w:val="00094124"/>
    <w:rsid w:val="00094403"/>
    <w:rsid w:val="0009634C"/>
    <w:rsid w:val="00096860"/>
    <w:rsid w:val="000974ED"/>
    <w:rsid w:val="00097521"/>
    <w:rsid w:val="000A00F1"/>
    <w:rsid w:val="000A0369"/>
    <w:rsid w:val="000A1B0C"/>
    <w:rsid w:val="000A4E75"/>
    <w:rsid w:val="000A6245"/>
    <w:rsid w:val="000A664C"/>
    <w:rsid w:val="000B0EC0"/>
    <w:rsid w:val="000B5B3E"/>
    <w:rsid w:val="000B6CD6"/>
    <w:rsid w:val="000B6E11"/>
    <w:rsid w:val="000B7EEC"/>
    <w:rsid w:val="000C0B10"/>
    <w:rsid w:val="000C1594"/>
    <w:rsid w:val="000C3A5E"/>
    <w:rsid w:val="000C59CF"/>
    <w:rsid w:val="000C6B99"/>
    <w:rsid w:val="000C76FB"/>
    <w:rsid w:val="000C7E4D"/>
    <w:rsid w:val="000D09AB"/>
    <w:rsid w:val="000D14DC"/>
    <w:rsid w:val="000D21DB"/>
    <w:rsid w:val="000D3E31"/>
    <w:rsid w:val="000D45E9"/>
    <w:rsid w:val="000D4B01"/>
    <w:rsid w:val="000D612A"/>
    <w:rsid w:val="000D7041"/>
    <w:rsid w:val="000D77F4"/>
    <w:rsid w:val="000E0E55"/>
    <w:rsid w:val="000E21FD"/>
    <w:rsid w:val="000E2B1D"/>
    <w:rsid w:val="000E2FD2"/>
    <w:rsid w:val="000E308F"/>
    <w:rsid w:val="000E34F9"/>
    <w:rsid w:val="000E6310"/>
    <w:rsid w:val="000E74FB"/>
    <w:rsid w:val="000F068A"/>
    <w:rsid w:val="000F0A81"/>
    <w:rsid w:val="000F18FA"/>
    <w:rsid w:val="000F2C1E"/>
    <w:rsid w:val="000F31F8"/>
    <w:rsid w:val="000F5662"/>
    <w:rsid w:val="000F6826"/>
    <w:rsid w:val="000F75AB"/>
    <w:rsid w:val="00100EDB"/>
    <w:rsid w:val="001012AF"/>
    <w:rsid w:val="001017DE"/>
    <w:rsid w:val="00101985"/>
    <w:rsid w:val="001019D9"/>
    <w:rsid w:val="00101B6A"/>
    <w:rsid w:val="00102D7D"/>
    <w:rsid w:val="001038CE"/>
    <w:rsid w:val="001047A9"/>
    <w:rsid w:val="00104804"/>
    <w:rsid w:val="00111209"/>
    <w:rsid w:val="00111B6A"/>
    <w:rsid w:val="001123C4"/>
    <w:rsid w:val="0011418F"/>
    <w:rsid w:val="001149FA"/>
    <w:rsid w:val="0011659F"/>
    <w:rsid w:val="00122A44"/>
    <w:rsid w:val="00123E09"/>
    <w:rsid w:val="001241DD"/>
    <w:rsid w:val="001336A8"/>
    <w:rsid w:val="00137F49"/>
    <w:rsid w:val="00141CC2"/>
    <w:rsid w:val="00145CFC"/>
    <w:rsid w:val="00145E34"/>
    <w:rsid w:val="00147816"/>
    <w:rsid w:val="0015003B"/>
    <w:rsid w:val="00153FD4"/>
    <w:rsid w:val="00161BE4"/>
    <w:rsid w:val="001627F0"/>
    <w:rsid w:val="00163E98"/>
    <w:rsid w:val="00164A0F"/>
    <w:rsid w:val="00165089"/>
    <w:rsid w:val="00165588"/>
    <w:rsid w:val="00166098"/>
    <w:rsid w:val="00167836"/>
    <w:rsid w:val="001713B6"/>
    <w:rsid w:val="001735CC"/>
    <w:rsid w:val="00173B04"/>
    <w:rsid w:val="00175D1A"/>
    <w:rsid w:val="0017695E"/>
    <w:rsid w:val="00180C71"/>
    <w:rsid w:val="00180C7D"/>
    <w:rsid w:val="001813F9"/>
    <w:rsid w:val="00184BBE"/>
    <w:rsid w:val="00184F9B"/>
    <w:rsid w:val="0018688F"/>
    <w:rsid w:val="00190103"/>
    <w:rsid w:val="00191C01"/>
    <w:rsid w:val="00192FA6"/>
    <w:rsid w:val="00193922"/>
    <w:rsid w:val="001976B0"/>
    <w:rsid w:val="001A0534"/>
    <w:rsid w:val="001A2EAE"/>
    <w:rsid w:val="001A3BF0"/>
    <w:rsid w:val="001B02C2"/>
    <w:rsid w:val="001B03A8"/>
    <w:rsid w:val="001B37EC"/>
    <w:rsid w:val="001B67D6"/>
    <w:rsid w:val="001B6ED0"/>
    <w:rsid w:val="001C1835"/>
    <w:rsid w:val="001C1848"/>
    <w:rsid w:val="001C1C50"/>
    <w:rsid w:val="001C2508"/>
    <w:rsid w:val="001C54BD"/>
    <w:rsid w:val="001C5FF4"/>
    <w:rsid w:val="001C6C00"/>
    <w:rsid w:val="001D1286"/>
    <w:rsid w:val="001D1CE8"/>
    <w:rsid w:val="001D25BF"/>
    <w:rsid w:val="001D2EC3"/>
    <w:rsid w:val="001D40AD"/>
    <w:rsid w:val="001D416C"/>
    <w:rsid w:val="001D4243"/>
    <w:rsid w:val="001D4F35"/>
    <w:rsid w:val="001E1835"/>
    <w:rsid w:val="001F31B7"/>
    <w:rsid w:val="001F3348"/>
    <w:rsid w:val="001F5892"/>
    <w:rsid w:val="001F5FC4"/>
    <w:rsid w:val="001F71D6"/>
    <w:rsid w:val="001F7331"/>
    <w:rsid w:val="001F739E"/>
    <w:rsid w:val="001F73B4"/>
    <w:rsid w:val="001F7D80"/>
    <w:rsid w:val="00201BDD"/>
    <w:rsid w:val="00202184"/>
    <w:rsid w:val="00203B5E"/>
    <w:rsid w:val="0020412E"/>
    <w:rsid w:val="002046B9"/>
    <w:rsid w:val="00205209"/>
    <w:rsid w:val="002056DB"/>
    <w:rsid w:val="00207767"/>
    <w:rsid w:val="00210D31"/>
    <w:rsid w:val="0021292F"/>
    <w:rsid w:val="002159A6"/>
    <w:rsid w:val="00216FCE"/>
    <w:rsid w:val="002177B2"/>
    <w:rsid w:val="00220B5C"/>
    <w:rsid w:val="00220C39"/>
    <w:rsid w:val="002225BB"/>
    <w:rsid w:val="002235DF"/>
    <w:rsid w:val="0022377A"/>
    <w:rsid w:val="00223C25"/>
    <w:rsid w:val="00224F40"/>
    <w:rsid w:val="00226AAA"/>
    <w:rsid w:val="00226E17"/>
    <w:rsid w:val="002270CD"/>
    <w:rsid w:val="0023345E"/>
    <w:rsid w:val="00235932"/>
    <w:rsid w:val="0023596B"/>
    <w:rsid w:val="002376E2"/>
    <w:rsid w:val="0024008A"/>
    <w:rsid w:val="00240126"/>
    <w:rsid w:val="00240EE0"/>
    <w:rsid w:val="00241526"/>
    <w:rsid w:val="00242706"/>
    <w:rsid w:val="002444E7"/>
    <w:rsid w:val="00245B75"/>
    <w:rsid w:val="00246A5A"/>
    <w:rsid w:val="00250325"/>
    <w:rsid w:val="002513A2"/>
    <w:rsid w:val="0025193A"/>
    <w:rsid w:val="00253788"/>
    <w:rsid w:val="00254773"/>
    <w:rsid w:val="002553A5"/>
    <w:rsid w:val="00255C41"/>
    <w:rsid w:val="002566B1"/>
    <w:rsid w:val="002572B2"/>
    <w:rsid w:val="002605B7"/>
    <w:rsid w:val="00264F3C"/>
    <w:rsid w:val="00264FF8"/>
    <w:rsid w:val="00265280"/>
    <w:rsid w:val="002653DD"/>
    <w:rsid w:val="002662B4"/>
    <w:rsid w:val="002676DF"/>
    <w:rsid w:val="00267F41"/>
    <w:rsid w:val="002709C3"/>
    <w:rsid w:val="002712A5"/>
    <w:rsid w:val="002714A0"/>
    <w:rsid w:val="002717E4"/>
    <w:rsid w:val="00271B5F"/>
    <w:rsid w:val="00272681"/>
    <w:rsid w:val="00273BA3"/>
    <w:rsid w:val="00273F2D"/>
    <w:rsid w:val="00275F20"/>
    <w:rsid w:val="002762E5"/>
    <w:rsid w:val="0027652D"/>
    <w:rsid w:val="00276967"/>
    <w:rsid w:val="00276A18"/>
    <w:rsid w:val="002776C8"/>
    <w:rsid w:val="00281A26"/>
    <w:rsid w:val="00282BCA"/>
    <w:rsid w:val="00283D0E"/>
    <w:rsid w:val="0028459E"/>
    <w:rsid w:val="00284C6F"/>
    <w:rsid w:val="00284E02"/>
    <w:rsid w:val="00284FC6"/>
    <w:rsid w:val="00285153"/>
    <w:rsid w:val="00287595"/>
    <w:rsid w:val="0029036F"/>
    <w:rsid w:val="00291A3B"/>
    <w:rsid w:val="00292AC7"/>
    <w:rsid w:val="002947EA"/>
    <w:rsid w:val="0029560F"/>
    <w:rsid w:val="00297433"/>
    <w:rsid w:val="002A23DD"/>
    <w:rsid w:val="002A27ED"/>
    <w:rsid w:val="002A2BB5"/>
    <w:rsid w:val="002A7231"/>
    <w:rsid w:val="002B3900"/>
    <w:rsid w:val="002B5431"/>
    <w:rsid w:val="002C1653"/>
    <w:rsid w:val="002C2D11"/>
    <w:rsid w:val="002C2EDE"/>
    <w:rsid w:val="002C3082"/>
    <w:rsid w:val="002C547B"/>
    <w:rsid w:val="002D17D1"/>
    <w:rsid w:val="002D48CB"/>
    <w:rsid w:val="002D59FB"/>
    <w:rsid w:val="002D5AEF"/>
    <w:rsid w:val="002D6A4D"/>
    <w:rsid w:val="002D6C12"/>
    <w:rsid w:val="002D7CCF"/>
    <w:rsid w:val="002E174A"/>
    <w:rsid w:val="002E1996"/>
    <w:rsid w:val="002E2205"/>
    <w:rsid w:val="002E3370"/>
    <w:rsid w:val="002E4C7B"/>
    <w:rsid w:val="002E64AB"/>
    <w:rsid w:val="002E6BD8"/>
    <w:rsid w:val="002F3090"/>
    <w:rsid w:val="002F3C36"/>
    <w:rsid w:val="002F5E2E"/>
    <w:rsid w:val="002F6DF3"/>
    <w:rsid w:val="0030230F"/>
    <w:rsid w:val="00302B08"/>
    <w:rsid w:val="0030541B"/>
    <w:rsid w:val="00312511"/>
    <w:rsid w:val="00312E1F"/>
    <w:rsid w:val="003136F5"/>
    <w:rsid w:val="00313C85"/>
    <w:rsid w:val="0031428E"/>
    <w:rsid w:val="00314E66"/>
    <w:rsid w:val="00314F56"/>
    <w:rsid w:val="003158EC"/>
    <w:rsid w:val="00317EB2"/>
    <w:rsid w:val="003212F2"/>
    <w:rsid w:val="00332D3F"/>
    <w:rsid w:val="003332EF"/>
    <w:rsid w:val="003364E1"/>
    <w:rsid w:val="003365DD"/>
    <w:rsid w:val="00337641"/>
    <w:rsid w:val="00337C9E"/>
    <w:rsid w:val="0034053F"/>
    <w:rsid w:val="00343D1C"/>
    <w:rsid w:val="003451EE"/>
    <w:rsid w:val="003454C2"/>
    <w:rsid w:val="0034798B"/>
    <w:rsid w:val="00347D35"/>
    <w:rsid w:val="0035276B"/>
    <w:rsid w:val="00353D6D"/>
    <w:rsid w:val="00354894"/>
    <w:rsid w:val="00354BAC"/>
    <w:rsid w:val="003552E4"/>
    <w:rsid w:val="003568B0"/>
    <w:rsid w:val="00356B58"/>
    <w:rsid w:val="00356C9E"/>
    <w:rsid w:val="0035730B"/>
    <w:rsid w:val="00360688"/>
    <w:rsid w:val="003614DA"/>
    <w:rsid w:val="00362095"/>
    <w:rsid w:val="00362BF8"/>
    <w:rsid w:val="003634AA"/>
    <w:rsid w:val="0036422D"/>
    <w:rsid w:val="003643D4"/>
    <w:rsid w:val="003646FC"/>
    <w:rsid w:val="0036544A"/>
    <w:rsid w:val="00366FC6"/>
    <w:rsid w:val="0037001D"/>
    <w:rsid w:val="00370A9C"/>
    <w:rsid w:val="00372526"/>
    <w:rsid w:val="003740A0"/>
    <w:rsid w:val="003760CC"/>
    <w:rsid w:val="0037751A"/>
    <w:rsid w:val="00381811"/>
    <w:rsid w:val="00382A62"/>
    <w:rsid w:val="00383AE5"/>
    <w:rsid w:val="00384FD4"/>
    <w:rsid w:val="003878C2"/>
    <w:rsid w:val="00387A86"/>
    <w:rsid w:val="00390988"/>
    <w:rsid w:val="00391867"/>
    <w:rsid w:val="00392ABD"/>
    <w:rsid w:val="00394551"/>
    <w:rsid w:val="003947C5"/>
    <w:rsid w:val="0039689F"/>
    <w:rsid w:val="00397A78"/>
    <w:rsid w:val="00397F72"/>
    <w:rsid w:val="003A0DC3"/>
    <w:rsid w:val="003A1861"/>
    <w:rsid w:val="003A37EE"/>
    <w:rsid w:val="003A397F"/>
    <w:rsid w:val="003A5839"/>
    <w:rsid w:val="003A7A35"/>
    <w:rsid w:val="003A7BF4"/>
    <w:rsid w:val="003B017F"/>
    <w:rsid w:val="003B0F4B"/>
    <w:rsid w:val="003B268C"/>
    <w:rsid w:val="003B2B28"/>
    <w:rsid w:val="003B2EA6"/>
    <w:rsid w:val="003B3396"/>
    <w:rsid w:val="003B4377"/>
    <w:rsid w:val="003B53DB"/>
    <w:rsid w:val="003B558E"/>
    <w:rsid w:val="003B6804"/>
    <w:rsid w:val="003B7DCE"/>
    <w:rsid w:val="003C01EC"/>
    <w:rsid w:val="003C024D"/>
    <w:rsid w:val="003C0350"/>
    <w:rsid w:val="003C2D36"/>
    <w:rsid w:val="003C3C40"/>
    <w:rsid w:val="003C3D1D"/>
    <w:rsid w:val="003C4DF1"/>
    <w:rsid w:val="003C5369"/>
    <w:rsid w:val="003C610C"/>
    <w:rsid w:val="003C622A"/>
    <w:rsid w:val="003C674E"/>
    <w:rsid w:val="003D2297"/>
    <w:rsid w:val="003D27E4"/>
    <w:rsid w:val="003D2A13"/>
    <w:rsid w:val="003D2FD7"/>
    <w:rsid w:val="003D35BF"/>
    <w:rsid w:val="003D3C5E"/>
    <w:rsid w:val="003D52F9"/>
    <w:rsid w:val="003D66B5"/>
    <w:rsid w:val="003D6824"/>
    <w:rsid w:val="003D68A9"/>
    <w:rsid w:val="003E0438"/>
    <w:rsid w:val="003E20E1"/>
    <w:rsid w:val="003E27BF"/>
    <w:rsid w:val="003E3C4D"/>
    <w:rsid w:val="003E3E81"/>
    <w:rsid w:val="003E455E"/>
    <w:rsid w:val="003E5584"/>
    <w:rsid w:val="003E74CC"/>
    <w:rsid w:val="003F0047"/>
    <w:rsid w:val="003F3E87"/>
    <w:rsid w:val="003F57C9"/>
    <w:rsid w:val="003F69F4"/>
    <w:rsid w:val="003F707B"/>
    <w:rsid w:val="00402707"/>
    <w:rsid w:val="00402AC4"/>
    <w:rsid w:val="004047D4"/>
    <w:rsid w:val="00404A14"/>
    <w:rsid w:val="00407D15"/>
    <w:rsid w:val="00410630"/>
    <w:rsid w:val="00410748"/>
    <w:rsid w:val="0041280F"/>
    <w:rsid w:val="00412C43"/>
    <w:rsid w:val="00412E73"/>
    <w:rsid w:val="00413ADF"/>
    <w:rsid w:val="00415676"/>
    <w:rsid w:val="00415B81"/>
    <w:rsid w:val="00417163"/>
    <w:rsid w:val="00420551"/>
    <w:rsid w:val="004208FB"/>
    <w:rsid w:val="0043118F"/>
    <w:rsid w:val="004313A7"/>
    <w:rsid w:val="0043157D"/>
    <w:rsid w:val="00431780"/>
    <w:rsid w:val="00433273"/>
    <w:rsid w:val="0043518D"/>
    <w:rsid w:val="00441207"/>
    <w:rsid w:val="00443DD0"/>
    <w:rsid w:val="004452E3"/>
    <w:rsid w:val="0044562F"/>
    <w:rsid w:val="004456AB"/>
    <w:rsid w:val="00446D01"/>
    <w:rsid w:val="0044747C"/>
    <w:rsid w:val="00447B8D"/>
    <w:rsid w:val="00453C1D"/>
    <w:rsid w:val="00454268"/>
    <w:rsid w:val="004542EE"/>
    <w:rsid w:val="00454C3F"/>
    <w:rsid w:val="00456DF7"/>
    <w:rsid w:val="00456E0E"/>
    <w:rsid w:val="00462006"/>
    <w:rsid w:val="00464773"/>
    <w:rsid w:val="00467976"/>
    <w:rsid w:val="004744AB"/>
    <w:rsid w:val="0047493D"/>
    <w:rsid w:val="00474B2B"/>
    <w:rsid w:val="00474C55"/>
    <w:rsid w:val="0048054F"/>
    <w:rsid w:val="00480A6A"/>
    <w:rsid w:val="00481E8B"/>
    <w:rsid w:val="004821C1"/>
    <w:rsid w:val="00484A16"/>
    <w:rsid w:val="00484B32"/>
    <w:rsid w:val="00486222"/>
    <w:rsid w:val="004862D5"/>
    <w:rsid w:val="00487775"/>
    <w:rsid w:val="00490148"/>
    <w:rsid w:val="004917A9"/>
    <w:rsid w:val="0049195C"/>
    <w:rsid w:val="00492880"/>
    <w:rsid w:val="004930FA"/>
    <w:rsid w:val="004963E4"/>
    <w:rsid w:val="004A1D6F"/>
    <w:rsid w:val="004A2F6C"/>
    <w:rsid w:val="004A3D45"/>
    <w:rsid w:val="004A4704"/>
    <w:rsid w:val="004A4A9F"/>
    <w:rsid w:val="004B09B4"/>
    <w:rsid w:val="004B5668"/>
    <w:rsid w:val="004B6E4C"/>
    <w:rsid w:val="004B7531"/>
    <w:rsid w:val="004B7936"/>
    <w:rsid w:val="004C0C9C"/>
    <w:rsid w:val="004C2286"/>
    <w:rsid w:val="004C2872"/>
    <w:rsid w:val="004C36E2"/>
    <w:rsid w:val="004C41B8"/>
    <w:rsid w:val="004C4567"/>
    <w:rsid w:val="004C5B7D"/>
    <w:rsid w:val="004C6B2A"/>
    <w:rsid w:val="004D049D"/>
    <w:rsid w:val="004D1625"/>
    <w:rsid w:val="004D1983"/>
    <w:rsid w:val="004D1A1C"/>
    <w:rsid w:val="004D3DDA"/>
    <w:rsid w:val="004D44F0"/>
    <w:rsid w:val="004D7C5B"/>
    <w:rsid w:val="004E0B5E"/>
    <w:rsid w:val="004E1AE1"/>
    <w:rsid w:val="004E22A1"/>
    <w:rsid w:val="004E2E3C"/>
    <w:rsid w:val="004E2F92"/>
    <w:rsid w:val="004E33B5"/>
    <w:rsid w:val="004E4B53"/>
    <w:rsid w:val="004E50AA"/>
    <w:rsid w:val="004E62BD"/>
    <w:rsid w:val="004E6B8A"/>
    <w:rsid w:val="004E74BD"/>
    <w:rsid w:val="004E7500"/>
    <w:rsid w:val="004E7661"/>
    <w:rsid w:val="004F2E1C"/>
    <w:rsid w:val="004F3249"/>
    <w:rsid w:val="004F3D05"/>
    <w:rsid w:val="004F3D89"/>
    <w:rsid w:val="004F5509"/>
    <w:rsid w:val="004F5BB1"/>
    <w:rsid w:val="004F5E6B"/>
    <w:rsid w:val="004F73A6"/>
    <w:rsid w:val="00500C05"/>
    <w:rsid w:val="0050327E"/>
    <w:rsid w:val="0050543C"/>
    <w:rsid w:val="00511A53"/>
    <w:rsid w:val="00515094"/>
    <w:rsid w:val="00516093"/>
    <w:rsid w:val="00516120"/>
    <w:rsid w:val="0051699F"/>
    <w:rsid w:val="00517536"/>
    <w:rsid w:val="00521CC2"/>
    <w:rsid w:val="00521F87"/>
    <w:rsid w:val="00522335"/>
    <w:rsid w:val="00522920"/>
    <w:rsid w:val="00523C45"/>
    <w:rsid w:val="005248A4"/>
    <w:rsid w:val="00524B52"/>
    <w:rsid w:val="00525B9C"/>
    <w:rsid w:val="0052693E"/>
    <w:rsid w:val="00526C79"/>
    <w:rsid w:val="00527AE1"/>
    <w:rsid w:val="005301FF"/>
    <w:rsid w:val="0053040D"/>
    <w:rsid w:val="00530495"/>
    <w:rsid w:val="00532FB3"/>
    <w:rsid w:val="00533A44"/>
    <w:rsid w:val="00534133"/>
    <w:rsid w:val="00534495"/>
    <w:rsid w:val="00535268"/>
    <w:rsid w:val="00535F35"/>
    <w:rsid w:val="00537CAA"/>
    <w:rsid w:val="00537D46"/>
    <w:rsid w:val="005416F1"/>
    <w:rsid w:val="005417C1"/>
    <w:rsid w:val="0054332E"/>
    <w:rsid w:val="00544AE4"/>
    <w:rsid w:val="00545246"/>
    <w:rsid w:val="00546000"/>
    <w:rsid w:val="00546861"/>
    <w:rsid w:val="005506E3"/>
    <w:rsid w:val="00553423"/>
    <w:rsid w:val="005537B9"/>
    <w:rsid w:val="00554274"/>
    <w:rsid w:val="00554838"/>
    <w:rsid w:val="005551ED"/>
    <w:rsid w:val="005560D1"/>
    <w:rsid w:val="00556BF7"/>
    <w:rsid w:val="00556F28"/>
    <w:rsid w:val="005572AB"/>
    <w:rsid w:val="00561433"/>
    <w:rsid w:val="005628C7"/>
    <w:rsid w:val="00562FBE"/>
    <w:rsid w:val="00563096"/>
    <w:rsid w:val="00563362"/>
    <w:rsid w:val="005646C5"/>
    <w:rsid w:val="005740EE"/>
    <w:rsid w:val="0057449F"/>
    <w:rsid w:val="00574548"/>
    <w:rsid w:val="00576F6D"/>
    <w:rsid w:val="00577746"/>
    <w:rsid w:val="00596125"/>
    <w:rsid w:val="005961DA"/>
    <w:rsid w:val="005968D8"/>
    <w:rsid w:val="005A0681"/>
    <w:rsid w:val="005A1557"/>
    <w:rsid w:val="005A1C45"/>
    <w:rsid w:val="005A233A"/>
    <w:rsid w:val="005A25C2"/>
    <w:rsid w:val="005A6830"/>
    <w:rsid w:val="005A7402"/>
    <w:rsid w:val="005A7476"/>
    <w:rsid w:val="005B0418"/>
    <w:rsid w:val="005B2410"/>
    <w:rsid w:val="005B2EBD"/>
    <w:rsid w:val="005B4C20"/>
    <w:rsid w:val="005B6811"/>
    <w:rsid w:val="005C0788"/>
    <w:rsid w:val="005C0D41"/>
    <w:rsid w:val="005C138B"/>
    <w:rsid w:val="005C1B8F"/>
    <w:rsid w:val="005C3F57"/>
    <w:rsid w:val="005C4176"/>
    <w:rsid w:val="005C4621"/>
    <w:rsid w:val="005C731F"/>
    <w:rsid w:val="005D0052"/>
    <w:rsid w:val="005D29D1"/>
    <w:rsid w:val="005D2DAC"/>
    <w:rsid w:val="005D5FB4"/>
    <w:rsid w:val="005D680F"/>
    <w:rsid w:val="005D69AE"/>
    <w:rsid w:val="005E012A"/>
    <w:rsid w:val="005E0216"/>
    <w:rsid w:val="005E0BC3"/>
    <w:rsid w:val="005E171F"/>
    <w:rsid w:val="005E1D9B"/>
    <w:rsid w:val="005E2D60"/>
    <w:rsid w:val="005E2DCC"/>
    <w:rsid w:val="005E30A5"/>
    <w:rsid w:val="005E334A"/>
    <w:rsid w:val="005E411C"/>
    <w:rsid w:val="005F0633"/>
    <w:rsid w:val="005F3C1E"/>
    <w:rsid w:val="005F54C7"/>
    <w:rsid w:val="005F570F"/>
    <w:rsid w:val="005F709D"/>
    <w:rsid w:val="005F7383"/>
    <w:rsid w:val="005F75B8"/>
    <w:rsid w:val="005F79A6"/>
    <w:rsid w:val="005F7C10"/>
    <w:rsid w:val="0060191E"/>
    <w:rsid w:val="00603D6B"/>
    <w:rsid w:val="00604EA9"/>
    <w:rsid w:val="0061045C"/>
    <w:rsid w:val="00611CFA"/>
    <w:rsid w:val="00612E62"/>
    <w:rsid w:val="006142FE"/>
    <w:rsid w:val="00614B27"/>
    <w:rsid w:val="00616709"/>
    <w:rsid w:val="00616A5A"/>
    <w:rsid w:val="00617400"/>
    <w:rsid w:val="00620D1B"/>
    <w:rsid w:val="00625E28"/>
    <w:rsid w:val="006312B8"/>
    <w:rsid w:val="00632B28"/>
    <w:rsid w:val="00632B58"/>
    <w:rsid w:val="00632D38"/>
    <w:rsid w:val="00633DDA"/>
    <w:rsid w:val="0063459E"/>
    <w:rsid w:val="0063588C"/>
    <w:rsid w:val="00635ACF"/>
    <w:rsid w:val="00637434"/>
    <w:rsid w:val="006407BC"/>
    <w:rsid w:val="00642315"/>
    <w:rsid w:val="006428C2"/>
    <w:rsid w:val="00643BFF"/>
    <w:rsid w:val="006441C1"/>
    <w:rsid w:val="00644C1D"/>
    <w:rsid w:val="00646392"/>
    <w:rsid w:val="00651771"/>
    <w:rsid w:val="006574D1"/>
    <w:rsid w:val="00657DD4"/>
    <w:rsid w:val="006602ED"/>
    <w:rsid w:val="006653D5"/>
    <w:rsid w:val="006671E7"/>
    <w:rsid w:val="0067065D"/>
    <w:rsid w:val="0067148C"/>
    <w:rsid w:val="00671759"/>
    <w:rsid w:val="0067217C"/>
    <w:rsid w:val="00672DDB"/>
    <w:rsid w:val="006741DF"/>
    <w:rsid w:val="00677340"/>
    <w:rsid w:val="00677C12"/>
    <w:rsid w:val="0068359E"/>
    <w:rsid w:val="00683913"/>
    <w:rsid w:val="00684DA1"/>
    <w:rsid w:val="0068775A"/>
    <w:rsid w:val="00687FB5"/>
    <w:rsid w:val="00687FBF"/>
    <w:rsid w:val="0069151E"/>
    <w:rsid w:val="00692BE3"/>
    <w:rsid w:val="0069410C"/>
    <w:rsid w:val="00694EBA"/>
    <w:rsid w:val="00696B89"/>
    <w:rsid w:val="00697CBC"/>
    <w:rsid w:val="006A2AF7"/>
    <w:rsid w:val="006A3ADB"/>
    <w:rsid w:val="006A5651"/>
    <w:rsid w:val="006A5667"/>
    <w:rsid w:val="006A61D4"/>
    <w:rsid w:val="006A6294"/>
    <w:rsid w:val="006B0850"/>
    <w:rsid w:val="006B1755"/>
    <w:rsid w:val="006B2006"/>
    <w:rsid w:val="006B2427"/>
    <w:rsid w:val="006B3917"/>
    <w:rsid w:val="006B6076"/>
    <w:rsid w:val="006B60CD"/>
    <w:rsid w:val="006B6AC6"/>
    <w:rsid w:val="006B7455"/>
    <w:rsid w:val="006C1526"/>
    <w:rsid w:val="006C1546"/>
    <w:rsid w:val="006C1726"/>
    <w:rsid w:val="006C17B6"/>
    <w:rsid w:val="006C1DE3"/>
    <w:rsid w:val="006C27C3"/>
    <w:rsid w:val="006C4BBF"/>
    <w:rsid w:val="006C4F4C"/>
    <w:rsid w:val="006C68C2"/>
    <w:rsid w:val="006C6FD5"/>
    <w:rsid w:val="006D2651"/>
    <w:rsid w:val="006D4DA1"/>
    <w:rsid w:val="006D52B7"/>
    <w:rsid w:val="006D7377"/>
    <w:rsid w:val="006D7478"/>
    <w:rsid w:val="006E08DC"/>
    <w:rsid w:val="006E1224"/>
    <w:rsid w:val="006E1CE3"/>
    <w:rsid w:val="006E1F8A"/>
    <w:rsid w:val="006E692B"/>
    <w:rsid w:val="006E7A40"/>
    <w:rsid w:val="006E7D6D"/>
    <w:rsid w:val="006F4283"/>
    <w:rsid w:val="006F515D"/>
    <w:rsid w:val="00701C7C"/>
    <w:rsid w:val="00702C68"/>
    <w:rsid w:val="00703133"/>
    <w:rsid w:val="00704246"/>
    <w:rsid w:val="0070618B"/>
    <w:rsid w:val="007109AE"/>
    <w:rsid w:val="0071777D"/>
    <w:rsid w:val="00720375"/>
    <w:rsid w:val="0072092F"/>
    <w:rsid w:val="0072132A"/>
    <w:rsid w:val="0072346D"/>
    <w:rsid w:val="00724A15"/>
    <w:rsid w:val="0072607E"/>
    <w:rsid w:val="0072663B"/>
    <w:rsid w:val="00727335"/>
    <w:rsid w:val="00730CFC"/>
    <w:rsid w:val="00731334"/>
    <w:rsid w:val="00731D58"/>
    <w:rsid w:val="00734D28"/>
    <w:rsid w:val="0074092C"/>
    <w:rsid w:val="00740C52"/>
    <w:rsid w:val="0074437A"/>
    <w:rsid w:val="007454E4"/>
    <w:rsid w:val="007455CA"/>
    <w:rsid w:val="00746BB9"/>
    <w:rsid w:val="007479C0"/>
    <w:rsid w:val="00750E72"/>
    <w:rsid w:val="00751517"/>
    <w:rsid w:val="007523C8"/>
    <w:rsid w:val="00753D0A"/>
    <w:rsid w:val="0075415A"/>
    <w:rsid w:val="00754F17"/>
    <w:rsid w:val="00764030"/>
    <w:rsid w:val="007657C2"/>
    <w:rsid w:val="007659F8"/>
    <w:rsid w:val="00766AF5"/>
    <w:rsid w:val="00766BDB"/>
    <w:rsid w:val="00766F65"/>
    <w:rsid w:val="00770956"/>
    <w:rsid w:val="00771052"/>
    <w:rsid w:val="007740FE"/>
    <w:rsid w:val="00775EB8"/>
    <w:rsid w:val="007772E8"/>
    <w:rsid w:val="00777CEB"/>
    <w:rsid w:val="00777E48"/>
    <w:rsid w:val="0078110E"/>
    <w:rsid w:val="00781F23"/>
    <w:rsid w:val="0078256D"/>
    <w:rsid w:val="00782F39"/>
    <w:rsid w:val="0078430F"/>
    <w:rsid w:val="00785899"/>
    <w:rsid w:val="00790DD2"/>
    <w:rsid w:val="007925C7"/>
    <w:rsid w:val="00793FB3"/>
    <w:rsid w:val="00794DBD"/>
    <w:rsid w:val="007976B0"/>
    <w:rsid w:val="007A10C5"/>
    <w:rsid w:val="007A261B"/>
    <w:rsid w:val="007A40B3"/>
    <w:rsid w:val="007A4218"/>
    <w:rsid w:val="007A4529"/>
    <w:rsid w:val="007B145C"/>
    <w:rsid w:val="007B3209"/>
    <w:rsid w:val="007B6BF5"/>
    <w:rsid w:val="007C0A5F"/>
    <w:rsid w:val="007C1294"/>
    <w:rsid w:val="007C5E1E"/>
    <w:rsid w:val="007C6B47"/>
    <w:rsid w:val="007D2DDF"/>
    <w:rsid w:val="007D53E3"/>
    <w:rsid w:val="007E11E1"/>
    <w:rsid w:val="007E1351"/>
    <w:rsid w:val="007E5D04"/>
    <w:rsid w:val="007E5E0B"/>
    <w:rsid w:val="007E6749"/>
    <w:rsid w:val="007E6E28"/>
    <w:rsid w:val="007E7276"/>
    <w:rsid w:val="007E7C86"/>
    <w:rsid w:val="007F0A1A"/>
    <w:rsid w:val="007F17B6"/>
    <w:rsid w:val="007F1AC5"/>
    <w:rsid w:val="007F2807"/>
    <w:rsid w:val="007F34E5"/>
    <w:rsid w:val="007F51BE"/>
    <w:rsid w:val="007F5B4E"/>
    <w:rsid w:val="007F5CD6"/>
    <w:rsid w:val="007F6154"/>
    <w:rsid w:val="008005B8"/>
    <w:rsid w:val="00800C06"/>
    <w:rsid w:val="008019BE"/>
    <w:rsid w:val="00801BE3"/>
    <w:rsid w:val="00802E9E"/>
    <w:rsid w:val="00806BF4"/>
    <w:rsid w:val="00810256"/>
    <w:rsid w:val="00811565"/>
    <w:rsid w:val="008117AB"/>
    <w:rsid w:val="00811DAA"/>
    <w:rsid w:val="0081252D"/>
    <w:rsid w:val="008150C3"/>
    <w:rsid w:val="00815913"/>
    <w:rsid w:val="008204B5"/>
    <w:rsid w:val="008206AA"/>
    <w:rsid w:val="00822EF1"/>
    <w:rsid w:val="00823331"/>
    <w:rsid w:val="008235DB"/>
    <w:rsid w:val="00826006"/>
    <w:rsid w:val="00827FCE"/>
    <w:rsid w:val="00830971"/>
    <w:rsid w:val="00831F00"/>
    <w:rsid w:val="0083219A"/>
    <w:rsid w:val="008363D3"/>
    <w:rsid w:val="00837C7C"/>
    <w:rsid w:val="008404B7"/>
    <w:rsid w:val="00842478"/>
    <w:rsid w:val="00842A9C"/>
    <w:rsid w:val="0084394D"/>
    <w:rsid w:val="00844B5B"/>
    <w:rsid w:val="0084579D"/>
    <w:rsid w:val="00846717"/>
    <w:rsid w:val="00846819"/>
    <w:rsid w:val="00846AB3"/>
    <w:rsid w:val="00846D78"/>
    <w:rsid w:val="00850731"/>
    <w:rsid w:val="00851C9E"/>
    <w:rsid w:val="00852766"/>
    <w:rsid w:val="00852DE6"/>
    <w:rsid w:val="00855AD0"/>
    <w:rsid w:val="0085639D"/>
    <w:rsid w:val="0086026B"/>
    <w:rsid w:val="00860E77"/>
    <w:rsid w:val="0086187A"/>
    <w:rsid w:val="00862FA0"/>
    <w:rsid w:val="00864373"/>
    <w:rsid w:val="00864662"/>
    <w:rsid w:val="008671CC"/>
    <w:rsid w:val="00867939"/>
    <w:rsid w:val="008715A1"/>
    <w:rsid w:val="00871DFE"/>
    <w:rsid w:val="00874BBD"/>
    <w:rsid w:val="00876E0C"/>
    <w:rsid w:val="00877F8D"/>
    <w:rsid w:val="0088172D"/>
    <w:rsid w:val="00884329"/>
    <w:rsid w:val="00886C85"/>
    <w:rsid w:val="008905E2"/>
    <w:rsid w:val="008918FA"/>
    <w:rsid w:val="00891CD0"/>
    <w:rsid w:val="008921F4"/>
    <w:rsid w:val="008922E5"/>
    <w:rsid w:val="00892526"/>
    <w:rsid w:val="008930BB"/>
    <w:rsid w:val="00893ADB"/>
    <w:rsid w:val="00895BC9"/>
    <w:rsid w:val="00897CC2"/>
    <w:rsid w:val="008A04CB"/>
    <w:rsid w:val="008A0C88"/>
    <w:rsid w:val="008A28B6"/>
    <w:rsid w:val="008A31B9"/>
    <w:rsid w:val="008A3D9D"/>
    <w:rsid w:val="008B1220"/>
    <w:rsid w:val="008B2654"/>
    <w:rsid w:val="008B34B1"/>
    <w:rsid w:val="008B350E"/>
    <w:rsid w:val="008B6261"/>
    <w:rsid w:val="008B694D"/>
    <w:rsid w:val="008C018F"/>
    <w:rsid w:val="008C16C0"/>
    <w:rsid w:val="008C19BD"/>
    <w:rsid w:val="008C1B50"/>
    <w:rsid w:val="008C2BBB"/>
    <w:rsid w:val="008C2C01"/>
    <w:rsid w:val="008C3FD3"/>
    <w:rsid w:val="008C44EF"/>
    <w:rsid w:val="008C5206"/>
    <w:rsid w:val="008C6911"/>
    <w:rsid w:val="008C6AF7"/>
    <w:rsid w:val="008C709B"/>
    <w:rsid w:val="008C7A86"/>
    <w:rsid w:val="008D1D5B"/>
    <w:rsid w:val="008D3B86"/>
    <w:rsid w:val="008D5B10"/>
    <w:rsid w:val="008D6357"/>
    <w:rsid w:val="008E0741"/>
    <w:rsid w:val="008E195E"/>
    <w:rsid w:val="008E29D8"/>
    <w:rsid w:val="008E3749"/>
    <w:rsid w:val="008E394E"/>
    <w:rsid w:val="008E483E"/>
    <w:rsid w:val="008E4B3B"/>
    <w:rsid w:val="008E59FB"/>
    <w:rsid w:val="008E6E7F"/>
    <w:rsid w:val="008E7F8B"/>
    <w:rsid w:val="008F0AF2"/>
    <w:rsid w:val="008F0F0A"/>
    <w:rsid w:val="008F2A4D"/>
    <w:rsid w:val="008F3A4C"/>
    <w:rsid w:val="008F4DE5"/>
    <w:rsid w:val="008F53E6"/>
    <w:rsid w:val="00901261"/>
    <w:rsid w:val="00901B29"/>
    <w:rsid w:val="009021B7"/>
    <w:rsid w:val="00902683"/>
    <w:rsid w:val="00904543"/>
    <w:rsid w:val="0090473A"/>
    <w:rsid w:val="00905303"/>
    <w:rsid w:val="00905A78"/>
    <w:rsid w:val="00905B43"/>
    <w:rsid w:val="009063F0"/>
    <w:rsid w:val="00906BC5"/>
    <w:rsid w:val="009074BE"/>
    <w:rsid w:val="00907EE8"/>
    <w:rsid w:val="00910C37"/>
    <w:rsid w:val="00911680"/>
    <w:rsid w:val="009138BF"/>
    <w:rsid w:val="009141B1"/>
    <w:rsid w:val="009163D1"/>
    <w:rsid w:val="00916946"/>
    <w:rsid w:val="00920390"/>
    <w:rsid w:val="009211B8"/>
    <w:rsid w:val="009212BC"/>
    <w:rsid w:val="00921DCD"/>
    <w:rsid w:val="00922E72"/>
    <w:rsid w:val="00922E8D"/>
    <w:rsid w:val="009238BC"/>
    <w:rsid w:val="00923A77"/>
    <w:rsid w:val="00925469"/>
    <w:rsid w:val="0092592E"/>
    <w:rsid w:val="00925E67"/>
    <w:rsid w:val="00926A6F"/>
    <w:rsid w:val="0093013F"/>
    <w:rsid w:val="009304FF"/>
    <w:rsid w:val="00930E00"/>
    <w:rsid w:val="00932ECA"/>
    <w:rsid w:val="00933960"/>
    <w:rsid w:val="00934B6C"/>
    <w:rsid w:val="00934C57"/>
    <w:rsid w:val="009363F5"/>
    <w:rsid w:val="00936C45"/>
    <w:rsid w:val="00937DCD"/>
    <w:rsid w:val="009424EF"/>
    <w:rsid w:val="0094386A"/>
    <w:rsid w:val="00945111"/>
    <w:rsid w:val="0094539C"/>
    <w:rsid w:val="0094646A"/>
    <w:rsid w:val="00951C3A"/>
    <w:rsid w:val="00951CBD"/>
    <w:rsid w:val="0095289C"/>
    <w:rsid w:val="00952F9D"/>
    <w:rsid w:val="009544E7"/>
    <w:rsid w:val="009565CB"/>
    <w:rsid w:val="009579FB"/>
    <w:rsid w:val="00957ECE"/>
    <w:rsid w:val="00960003"/>
    <w:rsid w:val="00960518"/>
    <w:rsid w:val="00960C83"/>
    <w:rsid w:val="0096142B"/>
    <w:rsid w:val="00962302"/>
    <w:rsid w:val="00962EE9"/>
    <w:rsid w:val="00964154"/>
    <w:rsid w:val="009649FC"/>
    <w:rsid w:val="009652EF"/>
    <w:rsid w:val="0096638A"/>
    <w:rsid w:val="0097158D"/>
    <w:rsid w:val="00971E01"/>
    <w:rsid w:val="00972C78"/>
    <w:rsid w:val="00975384"/>
    <w:rsid w:val="00975A2A"/>
    <w:rsid w:val="009772A2"/>
    <w:rsid w:val="00981014"/>
    <w:rsid w:val="009821BC"/>
    <w:rsid w:val="009836FC"/>
    <w:rsid w:val="00985190"/>
    <w:rsid w:val="009870E4"/>
    <w:rsid w:val="009878BE"/>
    <w:rsid w:val="009910BC"/>
    <w:rsid w:val="009912A6"/>
    <w:rsid w:val="009913CA"/>
    <w:rsid w:val="00992D78"/>
    <w:rsid w:val="00994947"/>
    <w:rsid w:val="009954BE"/>
    <w:rsid w:val="00995EBC"/>
    <w:rsid w:val="009A07DB"/>
    <w:rsid w:val="009A1720"/>
    <w:rsid w:val="009A56A1"/>
    <w:rsid w:val="009A596B"/>
    <w:rsid w:val="009A6578"/>
    <w:rsid w:val="009B0074"/>
    <w:rsid w:val="009B1FF0"/>
    <w:rsid w:val="009B4083"/>
    <w:rsid w:val="009B5725"/>
    <w:rsid w:val="009B5AE7"/>
    <w:rsid w:val="009B634F"/>
    <w:rsid w:val="009B7053"/>
    <w:rsid w:val="009C0A57"/>
    <w:rsid w:val="009C1063"/>
    <w:rsid w:val="009C77A1"/>
    <w:rsid w:val="009D2321"/>
    <w:rsid w:val="009D34AE"/>
    <w:rsid w:val="009D4B3B"/>
    <w:rsid w:val="009D56DA"/>
    <w:rsid w:val="009D75E4"/>
    <w:rsid w:val="009E062F"/>
    <w:rsid w:val="009E177E"/>
    <w:rsid w:val="009E2021"/>
    <w:rsid w:val="009E36DC"/>
    <w:rsid w:val="009E39DE"/>
    <w:rsid w:val="009E3B79"/>
    <w:rsid w:val="009E4551"/>
    <w:rsid w:val="009E468B"/>
    <w:rsid w:val="009F061C"/>
    <w:rsid w:val="009F0770"/>
    <w:rsid w:val="009F106D"/>
    <w:rsid w:val="009F130E"/>
    <w:rsid w:val="009F2DB5"/>
    <w:rsid w:val="009F2DC5"/>
    <w:rsid w:val="009F342B"/>
    <w:rsid w:val="009F4869"/>
    <w:rsid w:val="009F4AF6"/>
    <w:rsid w:val="009F4C0B"/>
    <w:rsid w:val="009F6980"/>
    <w:rsid w:val="009F7BC4"/>
    <w:rsid w:val="00A01742"/>
    <w:rsid w:val="00A046BD"/>
    <w:rsid w:val="00A04D58"/>
    <w:rsid w:val="00A04DDE"/>
    <w:rsid w:val="00A04E9C"/>
    <w:rsid w:val="00A05197"/>
    <w:rsid w:val="00A05481"/>
    <w:rsid w:val="00A069C8"/>
    <w:rsid w:val="00A10233"/>
    <w:rsid w:val="00A11902"/>
    <w:rsid w:val="00A11B2E"/>
    <w:rsid w:val="00A1241C"/>
    <w:rsid w:val="00A12F2B"/>
    <w:rsid w:val="00A145B6"/>
    <w:rsid w:val="00A16106"/>
    <w:rsid w:val="00A2060F"/>
    <w:rsid w:val="00A2073B"/>
    <w:rsid w:val="00A21C00"/>
    <w:rsid w:val="00A2236D"/>
    <w:rsid w:val="00A22C7C"/>
    <w:rsid w:val="00A23538"/>
    <w:rsid w:val="00A23820"/>
    <w:rsid w:val="00A24E80"/>
    <w:rsid w:val="00A2614E"/>
    <w:rsid w:val="00A27430"/>
    <w:rsid w:val="00A27DD1"/>
    <w:rsid w:val="00A33A23"/>
    <w:rsid w:val="00A34ED4"/>
    <w:rsid w:val="00A34F26"/>
    <w:rsid w:val="00A3507B"/>
    <w:rsid w:val="00A365E3"/>
    <w:rsid w:val="00A36816"/>
    <w:rsid w:val="00A36ACE"/>
    <w:rsid w:val="00A41296"/>
    <w:rsid w:val="00A41F48"/>
    <w:rsid w:val="00A44A5F"/>
    <w:rsid w:val="00A453AC"/>
    <w:rsid w:val="00A503B0"/>
    <w:rsid w:val="00A53C7D"/>
    <w:rsid w:val="00A5435A"/>
    <w:rsid w:val="00A63655"/>
    <w:rsid w:val="00A638BB"/>
    <w:rsid w:val="00A65819"/>
    <w:rsid w:val="00A668AE"/>
    <w:rsid w:val="00A703F0"/>
    <w:rsid w:val="00A710BA"/>
    <w:rsid w:val="00A721C0"/>
    <w:rsid w:val="00A73866"/>
    <w:rsid w:val="00A756D8"/>
    <w:rsid w:val="00A77337"/>
    <w:rsid w:val="00A778BB"/>
    <w:rsid w:val="00A80043"/>
    <w:rsid w:val="00A816AE"/>
    <w:rsid w:val="00A82437"/>
    <w:rsid w:val="00A8302D"/>
    <w:rsid w:val="00A83F8B"/>
    <w:rsid w:val="00A871B1"/>
    <w:rsid w:val="00A87700"/>
    <w:rsid w:val="00A90390"/>
    <w:rsid w:val="00A911A6"/>
    <w:rsid w:val="00A92A9F"/>
    <w:rsid w:val="00A934E3"/>
    <w:rsid w:val="00A94ABE"/>
    <w:rsid w:val="00A9526C"/>
    <w:rsid w:val="00AA06C7"/>
    <w:rsid w:val="00AA0C47"/>
    <w:rsid w:val="00AA214F"/>
    <w:rsid w:val="00AA3D3E"/>
    <w:rsid w:val="00AA4D15"/>
    <w:rsid w:val="00AA4E46"/>
    <w:rsid w:val="00AA514C"/>
    <w:rsid w:val="00AA60A0"/>
    <w:rsid w:val="00AA77E5"/>
    <w:rsid w:val="00AA788C"/>
    <w:rsid w:val="00AA79AD"/>
    <w:rsid w:val="00AB1298"/>
    <w:rsid w:val="00AB153D"/>
    <w:rsid w:val="00AB1E56"/>
    <w:rsid w:val="00AB1F6B"/>
    <w:rsid w:val="00AB28E9"/>
    <w:rsid w:val="00AB2AAF"/>
    <w:rsid w:val="00AB3650"/>
    <w:rsid w:val="00AB4EB3"/>
    <w:rsid w:val="00AB654A"/>
    <w:rsid w:val="00AC1E5B"/>
    <w:rsid w:val="00AC27CA"/>
    <w:rsid w:val="00AC2EF7"/>
    <w:rsid w:val="00AC2FD3"/>
    <w:rsid w:val="00AC3FA4"/>
    <w:rsid w:val="00AC5F45"/>
    <w:rsid w:val="00AC7F41"/>
    <w:rsid w:val="00AD08BF"/>
    <w:rsid w:val="00AD0D75"/>
    <w:rsid w:val="00AD26C4"/>
    <w:rsid w:val="00AD4216"/>
    <w:rsid w:val="00AD4436"/>
    <w:rsid w:val="00AD4AA4"/>
    <w:rsid w:val="00AD607C"/>
    <w:rsid w:val="00AE027D"/>
    <w:rsid w:val="00AE0AC3"/>
    <w:rsid w:val="00AE1E58"/>
    <w:rsid w:val="00AE2037"/>
    <w:rsid w:val="00AE2346"/>
    <w:rsid w:val="00AE2D6B"/>
    <w:rsid w:val="00AE356B"/>
    <w:rsid w:val="00AE3FE7"/>
    <w:rsid w:val="00AE57F7"/>
    <w:rsid w:val="00AE60FF"/>
    <w:rsid w:val="00AE697B"/>
    <w:rsid w:val="00AF3373"/>
    <w:rsid w:val="00AF3613"/>
    <w:rsid w:val="00AF47AB"/>
    <w:rsid w:val="00AF484E"/>
    <w:rsid w:val="00AF546E"/>
    <w:rsid w:val="00AF59FE"/>
    <w:rsid w:val="00AF69FA"/>
    <w:rsid w:val="00B01A65"/>
    <w:rsid w:val="00B01C2F"/>
    <w:rsid w:val="00B04A79"/>
    <w:rsid w:val="00B0510E"/>
    <w:rsid w:val="00B05340"/>
    <w:rsid w:val="00B05738"/>
    <w:rsid w:val="00B0679A"/>
    <w:rsid w:val="00B12738"/>
    <w:rsid w:val="00B14167"/>
    <w:rsid w:val="00B141E8"/>
    <w:rsid w:val="00B20609"/>
    <w:rsid w:val="00B209A4"/>
    <w:rsid w:val="00B214DE"/>
    <w:rsid w:val="00B21609"/>
    <w:rsid w:val="00B22F63"/>
    <w:rsid w:val="00B242AF"/>
    <w:rsid w:val="00B26DBD"/>
    <w:rsid w:val="00B270F5"/>
    <w:rsid w:val="00B31741"/>
    <w:rsid w:val="00B32682"/>
    <w:rsid w:val="00B33FD0"/>
    <w:rsid w:val="00B346E9"/>
    <w:rsid w:val="00B363AD"/>
    <w:rsid w:val="00B40ABC"/>
    <w:rsid w:val="00B40B04"/>
    <w:rsid w:val="00B419DB"/>
    <w:rsid w:val="00B42A1D"/>
    <w:rsid w:val="00B42AB4"/>
    <w:rsid w:val="00B4560C"/>
    <w:rsid w:val="00B5052E"/>
    <w:rsid w:val="00B507D3"/>
    <w:rsid w:val="00B52144"/>
    <w:rsid w:val="00B53010"/>
    <w:rsid w:val="00B538DD"/>
    <w:rsid w:val="00B54B29"/>
    <w:rsid w:val="00B5599B"/>
    <w:rsid w:val="00B565B6"/>
    <w:rsid w:val="00B62379"/>
    <w:rsid w:val="00B6241D"/>
    <w:rsid w:val="00B63B2D"/>
    <w:rsid w:val="00B63D68"/>
    <w:rsid w:val="00B648E5"/>
    <w:rsid w:val="00B64C15"/>
    <w:rsid w:val="00B64C53"/>
    <w:rsid w:val="00B66A09"/>
    <w:rsid w:val="00B6700D"/>
    <w:rsid w:val="00B715E4"/>
    <w:rsid w:val="00B7189A"/>
    <w:rsid w:val="00B71AF6"/>
    <w:rsid w:val="00B71F58"/>
    <w:rsid w:val="00B73565"/>
    <w:rsid w:val="00B75C80"/>
    <w:rsid w:val="00B8018A"/>
    <w:rsid w:val="00B803B3"/>
    <w:rsid w:val="00B82C4B"/>
    <w:rsid w:val="00B83F20"/>
    <w:rsid w:val="00B85393"/>
    <w:rsid w:val="00B903A9"/>
    <w:rsid w:val="00B91298"/>
    <w:rsid w:val="00B934FE"/>
    <w:rsid w:val="00B951B5"/>
    <w:rsid w:val="00B96127"/>
    <w:rsid w:val="00B96588"/>
    <w:rsid w:val="00B96FFA"/>
    <w:rsid w:val="00B9730F"/>
    <w:rsid w:val="00B97FBA"/>
    <w:rsid w:val="00BA0555"/>
    <w:rsid w:val="00BA0679"/>
    <w:rsid w:val="00BA22E1"/>
    <w:rsid w:val="00BA3A1C"/>
    <w:rsid w:val="00BA4A66"/>
    <w:rsid w:val="00BA4C9E"/>
    <w:rsid w:val="00BA5EE8"/>
    <w:rsid w:val="00BA632D"/>
    <w:rsid w:val="00BA7B0B"/>
    <w:rsid w:val="00BA7E3C"/>
    <w:rsid w:val="00BB0351"/>
    <w:rsid w:val="00BB1242"/>
    <w:rsid w:val="00BB1C46"/>
    <w:rsid w:val="00BB40B4"/>
    <w:rsid w:val="00BB4577"/>
    <w:rsid w:val="00BC158C"/>
    <w:rsid w:val="00BC2E05"/>
    <w:rsid w:val="00BC30BC"/>
    <w:rsid w:val="00BC3145"/>
    <w:rsid w:val="00BC41A9"/>
    <w:rsid w:val="00BC5410"/>
    <w:rsid w:val="00BC595B"/>
    <w:rsid w:val="00BC5D7B"/>
    <w:rsid w:val="00BC68C9"/>
    <w:rsid w:val="00BC6EF9"/>
    <w:rsid w:val="00BC79C7"/>
    <w:rsid w:val="00BC7EE2"/>
    <w:rsid w:val="00BD7DEB"/>
    <w:rsid w:val="00BD7F69"/>
    <w:rsid w:val="00BE074E"/>
    <w:rsid w:val="00BE1339"/>
    <w:rsid w:val="00BE15DB"/>
    <w:rsid w:val="00BE215F"/>
    <w:rsid w:val="00BE4DED"/>
    <w:rsid w:val="00BE50CA"/>
    <w:rsid w:val="00BE575E"/>
    <w:rsid w:val="00BE6D16"/>
    <w:rsid w:val="00BF5CE1"/>
    <w:rsid w:val="00BF5F4A"/>
    <w:rsid w:val="00BF67FC"/>
    <w:rsid w:val="00BF7645"/>
    <w:rsid w:val="00BF7963"/>
    <w:rsid w:val="00C02226"/>
    <w:rsid w:val="00C0446E"/>
    <w:rsid w:val="00C04AD6"/>
    <w:rsid w:val="00C07FEB"/>
    <w:rsid w:val="00C100C9"/>
    <w:rsid w:val="00C1023E"/>
    <w:rsid w:val="00C11FD3"/>
    <w:rsid w:val="00C12BB0"/>
    <w:rsid w:val="00C15867"/>
    <w:rsid w:val="00C24A8E"/>
    <w:rsid w:val="00C250D7"/>
    <w:rsid w:val="00C2538D"/>
    <w:rsid w:val="00C32972"/>
    <w:rsid w:val="00C35305"/>
    <w:rsid w:val="00C3670F"/>
    <w:rsid w:val="00C3699C"/>
    <w:rsid w:val="00C37925"/>
    <w:rsid w:val="00C402D6"/>
    <w:rsid w:val="00C409DB"/>
    <w:rsid w:val="00C41B99"/>
    <w:rsid w:val="00C41EC0"/>
    <w:rsid w:val="00C420C0"/>
    <w:rsid w:val="00C43362"/>
    <w:rsid w:val="00C45190"/>
    <w:rsid w:val="00C46A74"/>
    <w:rsid w:val="00C46B6C"/>
    <w:rsid w:val="00C5038A"/>
    <w:rsid w:val="00C50583"/>
    <w:rsid w:val="00C5246C"/>
    <w:rsid w:val="00C52893"/>
    <w:rsid w:val="00C5376F"/>
    <w:rsid w:val="00C542F9"/>
    <w:rsid w:val="00C610A9"/>
    <w:rsid w:val="00C660CE"/>
    <w:rsid w:val="00C663B0"/>
    <w:rsid w:val="00C73340"/>
    <w:rsid w:val="00C74C45"/>
    <w:rsid w:val="00C74F4A"/>
    <w:rsid w:val="00C759F1"/>
    <w:rsid w:val="00C766F6"/>
    <w:rsid w:val="00C76A3F"/>
    <w:rsid w:val="00C76D99"/>
    <w:rsid w:val="00C772A8"/>
    <w:rsid w:val="00C77567"/>
    <w:rsid w:val="00C777F5"/>
    <w:rsid w:val="00C7780C"/>
    <w:rsid w:val="00C77F26"/>
    <w:rsid w:val="00C81333"/>
    <w:rsid w:val="00C81A26"/>
    <w:rsid w:val="00C82841"/>
    <w:rsid w:val="00C83B4A"/>
    <w:rsid w:val="00C86950"/>
    <w:rsid w:val="00C86C9B"/>
    <w:rsid w:val="00C903D2"/>
    <w:rsid w:val="00C90650"/>
    <w:rsid w:val="00C90CF2"/>
    <w:rsid w:val="00C9208D"/>
    <w:rsid w:val="00C92CDE"/>
    <w:rsid w:val="00C96519"/>
    <w:rsid w:val="00C96E02"/>
    <w:rsid w:val="00C9709C"/>
    <w:rsid w:val="00C97773"/>
    <w:rsid w:val="00CA04FF"/>
    <w:rsid w:val="00CA1073"/>
    <w:rsid w:val="00CA121E"/>
    <w:rsid w:val="00CA3182"/>
    <w:rsid w:val="00CA3AEB"/>
    <w:rsid w:val="00CA42EE"/>
    <w:rsid w:val="00CA673D"/>
    <w:rsid w:val="00CA74A3"/>
    <w:rsid w:val="00CB01FC"/>
    <w:rsid w:val="00CB0B5A"/>
    <w:rsid w:val="00CB322D"/>
    <w:rsid w:val="00CB5002"/>
    <w:rsid w:val="00CB6D6C"/>
    <w:rsid w:val="00CB6DC8"/>
    <w:rsid w:val="00CB7849"/>
    <w:rsid w:val="00CB7DA9"/>
    <w:rsid w:val="00CC1834"/>
    <w:rsid w:val="00CC3A52"/>
    <w:rsid w:val="00CC4709"/>
    <w:rsid w:val="00CC474E"/>
    <w:rsid w:val="00CC4C92"/>
    <w:rsid w:val="00CC52BB"/>
    <w:rsid w:val="00CC7DFB"/>
    <w:rsid w:val="00CD156C"/>
    <w:rsid w:val="00CD2816"/>
    <w:rsid w:val="00CD54DA"/>
    <w:rsid w:val="00CD5611"/>
    <w:rsid w:val="00CE04A9"/>
    <w:rsid w:val="00CE1C9B"/>
    <w:rsid w:val="00CE2A3A"/>
    <w:rsid w:val="00CE41BF"/>
    <w:rsid w:val="00CE46E3"/>
    <w:rsid w:val="00CE4E68"/>
    <w:rsid w:val="00CE51E0"/>
    <w:rsid w:val="00CE5633"/>
    <w:rsid w:val="00CE6EE5"/>
    <w:rsid w:val="00CF14CF"/>
    <w:rsid w:val="00CF14D6"/>
    <w:rsid w:val="00CF50E4"/>
    <w:rsid w:val="00CF6883"/>
    <w:rsid w:val="00CF6923"/>
    <w:rsid w:val="00CF7685"/>
    <w:rsid w:val="00CF7B1A"/>
    <w:rsid w:val="00D00786"/>
    <w:rsid w:val="00D0155C"/>
    <w:rsid w:val="00D0250F"/>
    <w:rsid w:val="00D03C33"/>
    <w:rsid w:val="00D047FF"/>
    <w:rsid w:val="00D04DD7"/>
    <w:rsid w:val="00D05A3C"/>
    <w:rsid w:val="00D079FA"/>
    <w:rsid w:val="00D10E29"/>
    <w:rsid w:val="00D13522"/>
    <w:rsid w:val="00D143D8"/>
    <w:rsid w:val="00D159F7"/>
    <w:rsid w:val="00D178D3"/>
    <w:rsid w:val="00D216C0"/>
    <w:rsid w:val="00D21FC3"/>
    <w:rsid w:val="00D2460E"/>
    <w:rsid w:val="00D26294"/>
    <w:rsid w:val="00D276E2"/>
    <w:rsid w:val="00D27BA2"/>
    <w:rsid w:val="00D27FB5"/>
    <w:rsid w:val="00D30454"/>
    <w:rsid w:val="00D31FF2"/>
    <w:rsid w:val="00D3245B"/>
    <w:rsid w:val="00D3352A"/>
    <w:rsid w:val="00D3388F"/>
    <w:rsid w:val="00D33D9E"/>
    <w:rsid w:val="00D34CBB"/>
    <w:rsid w:val="00D36E9A"/>
    <w:rsid w:val="00D37749"/>
    <w:rsid w:val="00D43789"/>
    <w:rsid w:val="00D44008"/>
    <w:rsid w:val="00D442CD"/>
    <w:rsid w:val="00D4583D"/>
    <w:rsid w:val="00D461A3"/>
    <w:rsid w:val="00D466CC"/>
    <w:rsid w:val="00D47B2A"/>
    <w:rsid w:val="00D54F78"/>
    <w:rsid w:val="00D56DCB"/>
    <w:rsid w:val="00D56E68"/>
    <w:rsid w:val="00D57CD0"/>
    <w:rsid w:val="00D57D9B"/>
    <w:rsid w:val="00D63A80"/>
    <w:rsid w:val="00D65450"/>
    <w:rsid w:val="00D6554C"/>
    <w:rsid w:val="00D65F9A"/>
    <w:rsid w:val="00D664ED"/>
    <w:rsid w:val="00D670DD"/>
    <w:rsid w:val="00D70129"/>
    <w:rsid w:val="00D70314"/>
    <w:rsid w:val="00D7103A"/>
    <w:rsid w:val="00D74F84"/>
    <w:rsid w:val="00D8017F"/>
    <w:rsid w:val="00D81177"/>
    <w:rsid w:val="00D81E8F"/>
    <w:rsid w:val="00D82B7E"/>
    <w:rsid w:val="00D83425"/>
    <w:rsid w:val="00D835D2"/>
    <w:rsid w:val="00D8439C"/>
    <w:rsid w:val="00D84521"/>
    <w:rsid w:val="00D853CB"/>
    <w:rsid w:val="00D85CEF"/>
    <w:rsid w:val="00D8620E"/>
    <w:rsid w:val="00D90300"/>
    <w:rsid w:val="00D90393"/>
    <w:rsid w:val="00D903DA"/>
    <w:rsid w:val="00D91014"/>
    <w:rsid w:val="00D93EBE"/>
    <w:rsid w:val="00D94E02"/>
    <w:rsid w:val="00D957C0"/>
    <w:rsid w:val="00D95F04"/>
    <w:rsid w:val="00DA1C80"/>
    <w:rsid w:val="00DA3342"/>
    <w:rsid w:val="00DA3433"/>
    <w:rsid w:val="00DA36C8"/>
    <w:rsid w:val="00DA47D2"/>
    <w:rsid w:val="00DA4DFA"/>
    <w:rsid w:val="00DA6CBB"/>
    <w:rsid w:val="00DA7C17"/>
    <w:rsid w:val="00DB04E1"/>
    <w:rsid w:val="00DB1875"/>
    <w:rsid w:val="00DB1F14"/>
    <w:rsid w:val="00DB32E6"/>
    <w:rsid w:val="00DB3A93"/>
    <w:rsid w:val="00DB3D16"/>
    <w:rsid w:val="00DB6305"/>
    <w:rsid w:val="00DC010D"/>
    <w:rsid w:val="00DC2B0F"/>
    <w:rsid w:val="00DC463A"/>
    <w:rsid w:val="00DC6363"/>
    <w:rsid w:val="00DC6904"/>
    <w:rsid w:val="00DD097F"/>
    <w:rsid w:val="00DD0C72"/>
    <w:rsid w:val="00DD0E53"/>
    <w:rsid w:val="00DD1357"/>
    <w:rsid w:val="00DD15B1"/>
    <w:rsid w:val="00DD3650"/>
    <w:rsid w:val="00DD3E55"/>
    <w:rsid w:val="00DD4A81"/>
    <w:rsid w:val="00DD593F"/>
    <w:rsid w:val="00DD5EE6"/>
    <w:rsid w:val="00DD7712"/>
    <w:rsid w:val="00DD7A47"/>
    <w:rsid w:val="00DE0323"/>
    <w:rsid w:val="00DE0969"/>
    <w:rsid w:val="00DE0DC3"/>
    <w:rsid w:val="00DE1BF0"/>
    <w:rsid w:val="00DE1D59"/>
    <w:rsid w:val="00DE294A"/>
    <w:rsid w:val="00DE41CA"/>
    <w:rsid w:val="00DE41DF"/>
    <w:rsid w:val="00DE42B7"/>
    <w:rsid w:val="00DE4E73"/>
    <w:rsid w:val="00DE56DB"/>
    <w:rsid w:val="00DE585F"/>
    <w:rsid w:val="00DF0FFA"/>
    <w:rsid w:val="00DF1DDC"/>
    <w:rsid w:val="00DF6590"/>
    <w:rsid w:val="00E0022A"/>
    <w:rsid w:val="00E0072B"/>
    <w:rsid w:val="00E01A08"/>
    <w:rsid w:val="00E03207"/>
    <w:rsid w:val="00E03A03"/>
    <w:rsid w:val="00E0430D"/>
    <w:rsid w:val="00E04FB8"/>
    <w:rsid w:val="00E0586E"/>
    <w:rsid w:val="00E05F48"/>
    <w:rsid w:val="00E074D2"/>
    <w:rsid w:val="00E07AC2"/>
    <w:rsid w:val="00E112F6"/>
    <w:rsid w:val="00E1269B"/>
    <w:rsid w:val="00E14A8B"/>
    <w:rsid w:val="00E14C7B"/>
    <w:rsid w:val="00E1529F"/>
    <w:rsid w:val="00E17D5C"/>
    <w:rsid w:val="00E227BC"/>
    <w:rsid w:val="00E230FF"/>
    <w:rsid w:val="00E2312B"/>
    <w:rsid w:val="00E236FD"/>
    <w:rsid w:val="00E23959"/>
    <w:rsid w:val="00E26E2F"/>
    <w:rsid w:val="00E27901"/>
    <w:rsid w:val="00E27D4D"/>
    <w:rsid w:val="00E311F4"/>
    <w:rsid w:val="00E322BA"/>
    <w:rsid w:val="00E348AC"/>
    <w:rsid w:val="00E34BBE"/>
    <w:rsid w:val="00E37317"/>
    <w:rsid w:val="00E37588"/>
    <w:rsid w:val="00E4120E"/>
    <w:rsid w:val="00E439B6"/>
    <w:rsid w:val="00E43A46"/>
    <w:rsid w:val="00E450B9"/>
    <w:rsid w:val="00E479B2"/>
    <w:rsid w:val="00E502CA"/>
    <w:rsid w:val="00E50A53"/>
    <w:rsid w:val="00E5360E"/>
    <w:rsid w:val="00E5375E"/>
    <w:rsid w:val="00E55EE5"/>
    <w:rsid w:val="00E567FB"/>
    <w:rsid w:val="00E63520"/>
    <w:rsid w:val="00E64968"/>
    <w:rsid w:val="00E655D0"/>
    <w:rsid w:val="00E66BFF"/>
    <w:rsid w:val="00E70460"/>
    <w:rsid w:val="00E728B1"/>
    <w:rsid w:val="00E815D4"/>
    <w:rsid w:val="00E82932"/>
    <w:rsid w:val="00E8458A"/>
    <w:rsid w:val="00E84CAB"/>
    <w:rsid w:val="00E85212"/>
    <w:rsid w:val="00E86FD6"/>
    <w:rsid w:val="00E8722D"/>
    <w:rsid w:val="00E872C7"/>
    <w:rsid w:val="00E906E6"/>
    <w:rsid w:val="00E93A41"/>
    <w:rsid w:val="00E9442B"/>
    <w:rsid w:val="00E94C5E"/>
    <w:rsid w:val="00E94C91"/>
    <w:rsid w:val="00E96C32"/>
    <w:rsid w:val="00EA0435"/>
    <w:rsid w:val="00EA05B2"/>
    <w:rsid w:val="00EA1153"/>
    <w:rsid w:val="00EA1B2E"/>
    <w:rsid w:val="00EA2CAF"/>
    <w:rsid w:val="00EA47A6"/>
    <w:rsid w:val="00EB1138"/>
    <w:rsid w:val="00EB2570"/>
    <w:rsid w:val="00EB5960"/>
    <w:rsid w:val="00EB5C7B"/>
    <w:rsid w:val="00EB624B"/>
    <w:rsid w:val="00EB764D"/>
    <w:rsid w:val="00EC0D8A"/>
    <w:rsid w:val="00EC2F59"/>
    <w:rsid w:val="00EC499A"/>
    <w:rsid w:val="00EC55E1"/>
    <w:rsid w:val="00EC56D6"/>
    <w:rsid w:val="00EC682F"/>
    <w:rsid w:val="00ED0FF1"/>
    <w:rsid w:val="00ED3012"/>
    <w:rsid w:val="00ED55C3"/>
    <w:rsid w:val="00ED72EB"/>
    <w:rsid w:val="00ED7BC0"/>
    <w:rsid w:val="00EE1044"/>
    <w:rsid w:val="00EE3E25"/>
    <w:rsid w:val="00EE66F6"/>
    <w:rsid w:val="00EE7F9B"/>
    <w:rsid w:val="00EF2303"/>
    <w:rsid w:val="00EF24B7"/>
    <w:rsid w:val="00EF2E1C"/>
    <w:rsid w:val="00EF5954"/>
    <w:rsid w:val="00F00295"/>
    <w:rsid w:val="00F017FD"/>
    <w:rsid w:val="00F02DDF"/>
    <w:rsid w:val="00F103CF"/>
    <w:rsid w:val="00F10DE3"/>
    <w:rsid w:val="00F11D67"/>
    <w:rsid w:val="00F11E45"/>
    <w:rsid w:val="00F125BC"/>
    <w:rsid w:val="00F13A1A"/>
    <w:rsid w:val="00F1565A"/>
    <w:rsid w:val="00F15856"/>
    <w:rsid w:val="00F16171"/>
    <w:rsid w:val="00F17699"/>
    <w:rsid w:val="00F20531"/>
    <w:rsid w:val="00F20D26"/>
    <w:rsid w:val="00F2173D"/>
    <w:rsid w:val="00F2392C"/>
    <w:rsid w:val="00F25DDA"/>
    <w:rsid w:val="00F25FAC"/>
    <w:rsid w:val="00F36F30"/>
    <w:rsid w:val="00F37A42"/>
    <w:rsid w:val="00F40286"/>
    <w:rsid w:val="00F42929"/>
    <w:rsid w:val="00F51FB1"/>
    <w:rsid w:val="00F53A12"/>
    <w:rsid w:val="00F53CE8"/>
    <w:rsid w:val="00F546F5"/>
    <w:rsid w:val="00F567DE"/>
    <w:rsid w:val="00F57638"/>
    <w:rsid w:val="00F57AAE"/>
    <w:rsid w:val="00F60129"/>
    <w:rsid w:val="00F61393"/>
    <w:rsid w:val="00F6181D"/>
    <w:rsid w:val="00F62F6D"/>
    <w:rsid w:val="00F6338A"/>
    <w:rsid w:val="00F64492"/>
    <w:rsid w:val="00F64789"/>
    <w:rsid w:val="00F65231"/>
    <w:rsid w:val="00F6698B"/>
    <w:rsid w:val="00F66A86"/>
    <w:rsid w:val="00F66DC9"/>
    <w:rsid w:val="00F709AB"/>
    <w:rsid w:val="00F724FD"/>
    <w:rsid w:val="00F7303E"/>
    <w:rsid w:val="00F74AEB"/>
    <w:rsid w:val="00F813F1"/>
    <w:rsid w:val="00F81EAF"/>
    <w:rsid w:val="00F82EC7"/>
    <w:rsid w:val="00F854C0"/>
    <w:rsid w:val="00F85893"/>
    <w:rsid w:val="00F85B08"/>
    <w:rsid w:val="00F86725"/>
    <w:rsid w:val="00F876EE"/>
    <w:rsid w:val="00F90370"/>
    <w:rsid w:val="00F91311"/>
    <w:rsid w:val="00F92BF7"/>
    <w:rsid w:val="00F94D4B"/>
    <w:rsid w:val="00F957F7"/>
    <w:rsid w:val="00F96971"/>
    <w:rsid w:val="00FA05B0"/>
    <w:rsid w:val="00FA0B74"/>
    <w:rsid w:val="00FA1EDC"/>
    <w:rsid w:val="00FA25B7"/>
    <w:rsid w:val="00FA28BA"/>
    <w:rsid w:val="00FA2DB3"/>
    <w:rsid w:val="00FA2F19"/>
    <w:rsid w:val="00FA41F1"/>
    <w:rsid w:val="00FA5595"/>
    <w:rsid w:val="00FA5ADF"/>
    <w:rsid w:val="00FA5F28"/>
    <w:rsid w:val="00FA615F"/>
    <w:rsid w:val="00FA7875"/>
    <w:rsid w:val="00FB0554"/>
    <w:rsid w:val="00FB1975"/>
    <w:rsid w:val="00FB3CF1"/>
    <w:rsid w:val="00FB4203"/>
    <w:rsid w:val="00FB439A"/>
    <w:rsid w:val="00FB528D"/>
    <w:rsid w:val="00FC029A"/>
    <w:rsid w:val="00FC21C3"/>
    <w:rsid w:val="00FC2AA0"/>
    <w:rsid w:val="00FC6749"/>
    <w:rsid w:val="00FC7570"/>
    <w:rsid w:val="00FD053D"/>
    <w:rsid w:val="00FD0F2E"/>
    <w:rsid w:val="00FD219A"/>
    <w:rsid w:val="00FD2556"/>
    <w:rsid w:val="00FD2B92"/>
    <w:rsid w:val="00FD4883"/>
    <w:rsid w:val="00FD6B0C"/>
    <w:rsid w:val="00FE29A2"/>
    <w:rsid w:val="00FE2FB4"/>
    <w:rsid w:val="00FE4206"/>
    <w:rsid w:val="00FE5639"/>
    <w:rsid w:val="00FE5B9D"/>
    <w:rsid w:val="00FE603F"/>
    <w:rsid w:val="00FF0196"/>
    <w:rsid w:val="00FF478F"/>
    <w:rsid w:val="00FF4DC6"/>
    <w:rsid w:val="00FF6350"/>
    <w:rsid w:val="00FF71E7"/>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RD navaden tekst"/>
    <w:uiPriority w:val="1"/>
    <w:qFormat/>
    <w:rsid w:val="008E0741"/>
    <w:pPr>
      <w:ind w:left="454"/>
      <w:jc w:val="both"/>
    </w:p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aliases w:val="RD naslov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unhideWhenUsed/>
    <w:qFormat/>
    <w:rsid w:val="007772E8"/>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D957C0"/>
    <w:pPr>
      <w:tabs>
        <w:tab w:val="left" w:pos="480"/>
        <w:tab w:val="right" w:leader="dot" w:pos="8919"/>
      </w:tabs>
      <w:spacing w:before="240" w:after="240"/>
    </w:pPr>
    <w:rPr>
      <w:rFonts w:cstheme="minorHAnsi"/>
      <w:b/>
      <w:bCs/>
      <w:caps/>
      <w:sz w:val="20"/>
      <w:szCs w:val="20"/>
    </w:rPr>
  </w:style>
  <w:style w:type="paragraph" w:styleId="Kazalovsebine2">
    <w:name w:val="toc 2"/>
    <w:basedOn w:val="Navaden"/>
    <w:next w:val="Navaden"/>
    <w:autoRedefine/>
    <w:uiPriority w:val="39"/>
    <w:unhideWhenUsed/>
    <w:qFormat/>
    <w:rsid w:val="005D0052"/>
    <w:pPr>
      <w:tabs>
        <w:tab w:val="left" w:pos="709"/>
        <w:tab w:val="right" w:leader="dot" w:pos="8919"/>
      </w:tabs>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rsid w:val="00E0430D"/>
    <w:rPr>
      <w:vertAlign w:val="superscript"/>
    </w:rPr>
  </w:style>
  <w:style w:type="paragraph" w:styleId="Sprotnaopomba-besedilo">
    <w:name w:val="footnote text"/>
    <w:basedOn w:val="Navaden"/>
    <w:link w:val="Sprotnaopomba-besediloZnak"/>
    <w:semiHidden/>
    <w:rsid w:val="00E0430D"/>
    <w:pPr>
      <w:widowControl/>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aliases w:val="RD 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7772E8"/>
    <w:rPr>
      <w:rFonts w:asciiTheme="majorHAnsi" w:eastAsiaTheme="majorEastAsia" w:hAnsiTheme="majorHAnsi" w:cstheme="majorBidi"/>
      <w:color w:val="365F91" w:themeColor="accent1" w:themeShade="BF"/>
      <w:sz w:val="24"/>
    </w:rPr>
  </w:style>
  <w:style w:type="paragraph" w:styleId="Naslov">
    <w:name w:val="Title"/>
    <w:basedOn w:val="Navaden"/>
    <w:next w:val="Telobesedila"/>
    <w:link w:val="NaslovZnak"/>
    <w:qFormat/>
    <w:rsid w:val="00B934FE"/>
    <w:pPr>
      <w:keepNext/>
      <w:keepLines/>
      <w:widowControl/>
      <w:suppressAutoHyphens/>
      <w:spacing w:before="480" w:after="240"/>
      <w:jc w:val="center"/>
    </w:pPr>
    <w:rPr>
      <w:rFonts w:ascii="Tahoma" w:eastAsia="Times New Roman" w:hAnsi="Tahoma" w:cs="Times New Roman"/>
      <w:b/>
      <w:kern w:val="1"/>
      <w:sz w:val="36"/>
      <w:szCs w:val="36"/>
      <w:lang w:val="sl-SI" w:eastAsia="ar-SA"/>
    </w:rPr>
  </w:style>
  <w:style w:type="character" w:customStyle="1" w:styleId="NaslovZnak">
    <w:name w:val="Naslov Znak"/>
    <w:basedOn w:val="Privzetapisavaodstavka"/>
    <w:link w:val="Naslov"/>
    <w:rsid w:val="00B934FE"/>
    <w:rPr>
      <w:rFonts w:ascii="Tahoma" w:eastAsia="Times New Roman" w:hAnsi="Tahoma" w:cs="Times New Roman"/>
      <w:b/>
      <w:kern w:val="1"/>
      <w:sz w:val="36"/>
      <w:szCs w:val="36"/>
      <w:lang w:val="sl-SI" w:eastAsia="ar-SA"/>
    </w:rPr>
  </w:style>
  <w:style w:type="paragraph" w:customStyle="1" w:styleId="Normalarial">
    <w:name w:val="Normal + arial"/>
    <w:basedOn w:val="Telobesedila"/>
    <w:link w:val="NormalarialZnak"/>
    <w:rsid w:val="00B934FE"/>
    <w:pPr>
      <w:widowControl/>
      <w:suppressAutoHyphens/>
      <w:spacing w:before="120"/>
      <w:ind w:left="0"/>
    </w:pPr>
    <w:rPr>
      <w:rFonts w:eastAsia="Times New Roman" w:cs="Arial"/>
      <w:sz w:val="22"/>
      <w:szCs w:val="22"/>
      <w:lang w:val="sl-SI" w:eastAsia="ar-SA"/>
    </w:rPr>
  </w:style>
  <w:style w:type="character" w:customStyle="1" w:styleId="NormalarialZnak">
    <w:name w:val="Normal + arial Znak"/>
    <w:basedOn w:val="Privzetapisavaodstavka"/>
    <w:link w:val="Normalarial"/>
    <w:rsid w:val="00B934FE"/>
    <w:rPr>
      <w:rFonts w:ascii="Arial" w:eastAsia="Times New Roman" w:hAnsi="Arial" w:cs="Arial"/>
      <w:lang w:val="sl-SI" w:eastAsia="ar-SA"/>
    </w:rPr>
  </w:style>
  <w:style w:type="paragraph" w:customStyle="1" w:styleId="Otevilenseznam1">
    <w:name w:val="Oštevilčen seznam1"/>
    <w:basedOn w:val="Navaden"/>
    <w:rsid w:val="00554838"/>
    <w:pPr>
      <w:widowControl/>
      <w:numPr>
        <w:numId w:val="2"/>
      </w:numPr>
      <w:suppressAutoHyphens/>
      <w:spacing w:before="120"/>
      <w:ind w:left="0" w:firstLine="0"/>
    </w:pPr>
    <w:rPr>
      <w:rFonts w:ascii="Tahoma" w:eastAsia="Times New Roman" w:hAnsi="Tahoma" w:cs="Times New Roman"/>
      <w:lang w:val="sl-SI" w:eastAsia="ar-SA"/>
    </w:rPr>
  </w:style>
  <w:style w:type="paragraph" w:styleId="Brezrazmikov">
    <w:name w:val="No Spacing"/>
    <w:uiPriority w:val="1"/>
    <w:qFormat/>
    <w:rsid w:val="004821C1"/>
    <w:rPr>
      <w:sz w:val="24"/>
    </w:rPr>
  </w:style>
  <w:style w:type="table" w:customStyle="1" w:styleId="Tabelamrea11">
    <w:name w:val="Tabela – mreža11"/>
    <w:basedOn w:val="Navadnatabela"/>
    <w:next w:val="Tabelamrea"/>
    <w:uiPriority w:val="39"/>
    <w:rsid w:val="00E4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F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9911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444C-6F8C-4510-B9FB-342B93E9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1064</Words>
  <Characters>6070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Martin Hari</cp:lastModifiedBy>
  <cp:revision>2</cp:revision>
  <cp:lastPrinted>2021-05-12T06:51:00Z</cp:lastPrinted>
  <dcterms:created xsi:type="dcterms:W3CDTF">2022-09-01T13:39:00Z</dcterms:created>
  <dcterms:modified xsi:type="dcterms:W3CDTF">2022-09-01T13:39:00Z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