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4948D" w14:textId="00FEF397" w:rsidR="009D75E4" w:rsidRPr="00034E95" w:rsidRDefault="009D75E4" w:rsidP="009D75E4">
      <w:pPr>
        <w:spacing w:line="240" w:lineRule="auto"/>
        <w:rPr>
          <w:rFonts w:cstheme="minorHAnsi"/>
          <w:sz w:val="22"/>
          <w:lang w:val="sl-SI"/>
        </w:rPr>
      </w:pPr>
    </w:p>
    <w:p w14:paraId="710C0EFD" w14:textId="3A52A9E4" w:rsidR="009D75E4" w:rsidRPr="00034E95" w:rsidRDefault="009D75E4" w:rsidP="00023BE9">
      <w:pPr>
        <w:spacing w:line="240" w:lineRule="auto"/>
        <w:jc w:val="right"/>
        <w:rPr>
          <w:rFonts w:cstheme="minorHAnsi"/>
          <w:b/>
          <w:sz w:val="144"/>
          <w:szCs w:val="144"/>
          <w:lang w:val="sl-SI"/>
        </w:rPr>
      </w:pPr>
      <w:r w:rsidRPr="00034E95">
        <w:rPr>
          <w:rFonts w:cstheme="minorHAnsi"/>
          <w:b/>
          <w:sz w:val="144"/>
          <w:szCs w:val="144"/>
          <w:lang w:val="sl-SI"/>
        </w:rPr>
        <w:t>7.1</w:t>
      </w:r>
      <w:r w:rsidR="007344A4">
        <w:rPr>
          <w:rFonts w:cstheme="minorHAnsi"/>
          <w:b/>
          <w:sz w:val="144"/>
          <w:szCs w:val="144"/>
          <w:lang w:val="sl-SI"/>
        </w:rPr>
        <w:t>.a</w:t>
      </w:r>
    </w:p>
    <w:p w14:paraId="76A7FBB0" w14:textId="77777777" w:rsidR="009D75E4" w:rsidRPr="00034E95" w:rsidRDefault="009D75E4" w:rsidP="00023BE9">
      <w:pPr>
        <w:spacing w:line="240" w:lineRule="auto"/>
        <w:jc w:val="center"/>
        <w:rPr>
          <w:rFonts w:cstheme="minorHAnsi"/>
          <w:b/>
          <w:sz w:val="36"/>
          <w:szCs w:val="36"/>
          <w:lang w:val="sl-SI"/>
        </w:rPr>
      </w:pPr>
      <w:r w:rsidRPr="00034E95">
        <w:rPr>
          <w:rFonts w:cstheme="minorHAnsi"/>
          <w:b/>
          <w:sz w:val="36"/>
          <w:szCs w:val="36"/>
          <w:lang w:val="sl-SI"/>
        </w:rPr>
        <w:t>Obvezna priloga</w:t>
      </w:r>
    </w:p>
    <w:p w14:paraId="256F91D7" w14:textId="77777777" w:rsidR="009D75E4" w:rsidRPr="00034E95" w:rsidRDefault="009D75E4" w:rsidP="009D75E4">
      <w:pPr>
        <w:spacing w:line="240" w:lineRule="auto"/>
        <w:rPr>
          <w:rFonts w:cstheme="minorHAnsi"/>
          <w:sz w:val="36"/>
          <w:szCs w:val="36"/>
          <w:lang w:val="sl-SI"/>
        </w:rPr>
      </w:pPr>
    </w:p>
    <w:p w14:paraId="443AA52B" w14:textId="77777777" w:rsidR="009D75E4" w:rsidRPr="00034E95" w:rsidRDefault="009D75E4" w:rsidP="009D75E4">
      <w:pPr>
        <w:spacing w:line="240" w:lineRule="auto"/>
        <w:rPr>
          <w:rFonts w:cstheme="minorHAnsi"/>
          <w:sz w:val="36"/>
          <w:szCs w:val="36"/>
          <w:lang w:val="sl-SI"/>
        </w:rPr>
      </w:pPr>
    </w:p>
    <w:p w14:paraId="18DF4814" w14:textId="77777777" w:rsidR="009D75E4" w:rsidRPr="00034E95" w:rsidRDefault="009D75E4" w:rsidP="009D75E4">
      <w:pPr>
        <w:spacing w:line="240" w:lineRule="auto"/>
        <w:rPr>
          <w:rFonts w:cstheme="minorHAnsi"/>
          <w:sz w:val="36"/>
          <w:szCs w:val="36"/>
          <w:lang w:val="sl-SI"/>
        </w:rPr>
      </w:pPr>
    </w:p>
    <w:p w14:paraId="48DCD87E" w14:textId="77777777" w:rsidR="00023BE9" w:rsidRPr="00034E95" w:rsidRDefault="00023BE9" w:rsidP="009D75E4">
      <w:pPr>
        <w:spacing w:line="240" w:lineRule="auto"/>
        <w:rPr>
          <w:rFonts w:cstheme="minorHAnsi"/>
          <w:sz w:val="36"/>
          <w:szCs w:val="36"/>
          <w:lang w:val="sl-SI"/>
        </w:rPr>
      </w:pPr>
    </w:p>
    <w:p w14:paraId="5B6A4093" w14:textId="77777777" w:rsidR="00023BE9" w:rsidRPr="00034E95" w:rsidRDefault="00023BE9" w:rsidP="009D75E4">
      <w:pPr>
        <w:spacing w:line="240" w:lineRule="auto"/>
        <w:rPr>
          <w:rFonts w:cstheme="minorHAnsi"/>
          <w:sz w:val="36"/>
          <w:szCs w:val="36"/>
          <w:lang w:val="sl-SI"/>
        </w:rPr>
      </w:pPr>
    </w:p>
    <w:p w14:paraId="163C2956" w14:textId="77777777" w:rsidR="00023BE9" w:rsidRPr="00034E95" w:rsidRDefault="00023BE9" w:rsidP="00023BE9">
      <w:pPr>
        <w:spacing w:line="240" w:lineRule="auto"/>
        <w:jc w:val="center"/>
        <w:rPr>
          <w:rFonts w:cstheme="minorHAnsi"/>
          <w:sz w:val="36"/>
          <w:szCs w:val="36"/>
          <w:lang w:val="sl-SI"/>
        </w:rPr>
      </w:pPr>
    </w:p>
    <w:p w14:paraId="1D0A8B3B" w14:textId="03CDBC3E" w:rsidR="009D75E4" w:rsidRPr="00034E95" w:rsidRDefault="009D75E4" w:rsidP="00023BE9">
      <w:pPr>
        <w:spacing w:line="240" w:lineRule="auto"/>
        <w:jc w:val="center"/>
        <w:rPr>
          <w:rFonts w:cstheme="minorHAnsi"/>
          <w:b/>
          <w:sz w:val="36"/>
          <w:szCs w:val="36"/>
          <w:lang w:val="sl-SI"/>
        </w:rPr>
      </w:pPr>
      <w:r w:rsidRPr="00034E95">
        <w:rPr>
          <w:rFonts w:cstheme="minorHAnsi"/>
          <w:b/>
          <w:sz w:val="36"/>
          <w:szCs w:val="36"/>
          <w:lang w:val="sl-SI"/>
        </w:rPr>
        <w:t>Priloga 1</w:t>
      </w:r>
      <w:r w:rsidR="00691F43">
        <w:rPr>
          <w:rFonts w:cstheme="minorHAnsi"/>
          <w:b/>
          <w:sz w:val="36"/>
          <w:szCs w:val="36"/>
          <w:lang w:val="sl-SI"/>
        </w:rPr>
        <w:t>.a</w:t>
      </w:r>
    </w:p>
    <w:p w14:paraId="388C18BF" w14:textId="6E064161" w:rsidR="009D75E4" w:rsidRPr="00034E95" w:rsidRDefault="009D75E4" w:rsidP="00401C94">
      <w:pPr>
        <w:spacing w:line="240" w:lineRule="auto"/>
        <w:jc w:val="center"/>
        <w:rPr>
          <w:rFonts w:cstheme="minorHAnsi"/>
          <w:b/>
          <w:sz w:val="36"/>
          <w:szCs w:val="36"/>
          <w:lang w:val="sl-SI"/>
        </w:rPr>
      </w:pPr>
      <w:r w:rsidRPr="00034E95">
        <w:rPr>
          <w:rFonts w:cstheme="minorHAnsi"/>
          <w:b/>
          <w:sz w:val="36"/>
          <w:szCs w:val="36"/>
          <w:lang w:val="sl-SI"/>
        </w:rPr>
        <w:t>Obrazec ponudbe</w:t>
      </w:r>
    </w:p>
    <w:p w14:paraId="719E27B5" w14:textId="77777777" w:rsidR="009D75E4" w:rsidRPr="00034E95" w:rsidRDefault="009D75E4" w:rsidP="009D75E4">
      <w:pPr>
        <w:spacing w:line="240" w:lineRule="auto"/>
        <w:rPr>
          <w:rFonts w:cstheme="minorHAnsi"/>
          <w:sz w:val="22"/>
          <w:lang w:val="sl-SI"/>
        </w:rPr>
      </w:pPr>
    </w:p>
    <w:p w14:paraId="5B66402A" w14:textId="77777777" w:rsidR="00023BE9" w:rsidRPr="00034E95" w:rsidRDefault="00023BE9">
      <w:pPr>
        <w:spacing w:line="240" w:lineRule="auto"/>
        <w:rPr>
          <w:rFonts w:cstheme="minorHAnsi"/>
          <w:sz w:val="22"/>
          <w:lang w:val="sl-SI"/>
        </w:rPr>
      </w:pPr>
      <w:r w:rsidRPr="00034E95">
        <w:rPr>
          <w:rFonts w:cstheme="minorHAnsi"/>
          <w:sz w:val="22"/>
          <w:lang w:val="sl-SI"/>
        </w:rPr>
        <w:br w:type="page"/>
      </w:r>
    </w:p>
    <w:p w14:paraId="7CB87D5F" w14:textId="77777777" w:rsidR="009D75E4" w:rsidRPr="00034E95" w:rsidRDefault="009D75E4" w:rsidP="009D75E4">
      <w:pPr>
        <w:spacing w:line="240" w:lineRule="auto"/>
        <w:rPr>
          <w:rFonts w:cstheme="minorHAnsi"/>
          <w:b/>
          <w:sz w:val="22"/>
          <w:lang w:val="sl-SI"/>
        </w:rPr>
      </w:pPr>
      <w:r w:rsidRPr="00034E95">
        <w:rPr>
          <w:rFonts w:cstheme="minorHAnsi"/>
          <w:b/>
          <w:sz w:val="22"/>
          <w:lang w:val="sl-SI"/>
        </w:rPr>
        <w:lastRenderedPageBreak/>
        <w:t>Obrazec ponudbe</w:t>
      </w:r>
    </w:p>
    <w:p w14:paraId="4CAE97DA" w14:textId="77777777" w:rsidR="009D75E4" w:rsidRPr="00034E95" w:rsidRDefault="009D75E4" w:rsidP="009D75E4">
      <w:pPr>
        <w:spacing w:line="240" w:lineRule="auto"/>
        <w:rPr>
          <w:rFonts w:cstheme="minorHAnsi"/>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075"/>
        <w:gridCol w:w="4445"/>
      </w:tblGrid>
      <w:tr w:rsidR="00E0430D" w:rsidRPr="00034E95" w14:paraId="7653373D" w14:textId="77777777" w:rsidTr="00401C94">
        <w:tc>
          <w:tcPr>
            <w:tcW w:w="399" w:type="dxa"/>
          </w:tcPr>
          <w:p w14:paraId="6104673A" w14:textId="77777777" w:rsidR="00E0430D" w:rsidRPr="00034E95" w:rsidRDefault="00E0430D" w:rsidP="00E0430D">
            <w:pPr>
              <w:spacing w:line="240" w:lineRule="auto"/>
              <w:rPr>
                <w:rFonts w:cstheme="minorHAnsi"/>
                <w:sz w:val="22"/>
                <w:lang w:val="sl-SI"/>
              </w:rPr>
            </w:pPr>
            <w:r w:rsidRPr="00034E95">
              <w:rPr>
                <w:rFonts w:cstheme="minorHAnsi"/>
                <w:sz w:val="22"/>
                <w:lang w:val="sl-SI"/>
              </w:rPr>
              <w:t>1.</w:t>
            </w:r>
          </w:p>
        </w:tc>
        <w:tc>
          <w:tcPr>
            <w:tcW w:w="4075" w:type="dxa"/>
          </w:tcPr>
          <w:p w14:paraId="6E72F37A" w14:textId="3B016667" w:rsidR="005D5A71" w:rsidRPr="00034E95" w:rsidRDefault="00E0430D" w:rsidP="005D5A71">
            <w:pPr>
              <w:spacing w:line="240" w:lineRule="auto"/>
              <w:rPr>
                <w:rFonts w:cstheme="minorHAnsi"/>
                <w:sz w:val="22"/>
                <w:lang w:val="sl-SI"/>
              </w:rPr>
            </w:pPr>
            <w:r w:rsidRPr="00034E95">
              <w:rPr>
                <w:rFonts w:cstheme="minorHAnsi"/>
                <w:sz w:val="22"/>
                <w:lang w:val="sl-SI"/>
              </w:rPr>
              <w:t>Firma ali skrajšana firma</w:t>
            </w:r>
            <w:r w:rsidR="005D5A71" w:rsidRPr="00034E95">
              <w:rPr>
                <w:rFonts w:cstheme="minorHAnsi"/>
                <w:sz w:val="22"/>
                <w:lang w:val="sl-SI"/>
              </w:rPr>
              <w:t xml:space="preserve"> ponudnika</w:t>
            </w:r>
          </w:p>
          <w:p w14:paraId="00F8FE88" w14:textId="29FD1DF4" w:rsidR="005D5A71" w:rsidRPr="00034E95" w:rsidRDefault="005D5A71" w:rsidP="005D5A71">
            <w:pPr>
              <w:spacing w:line="240" w:lineRule="auto"/>
              <w:rPr>
                <w:rFonts w:cstheme="minorHAnsi"/>
                <w:sz w:val="22"/>
                <w:lang w:val="sl-SI"/>
              </w:rPr>
            </w:pPr>
          </w:p>
        </w:tc>
        <w:tc>
          <w:tcPr>
            <w:tcW w:w="4445" w:type="dxa"/>
          </w:tcPr>
          <w:p w14:paraId="6B494E71" w14:textId="77777777" w:rsidR="00E0430D" w:rsidRPr="00034E95" w:rsidRDefault="00E0430D" w:rsidP="00E0430D">
            <w:pPr>
              <w:spacing w:line="240" w:lineRule="auto"/>
              <w:rPr>
                <w:rFonts w:cstheme="minorHAnsi"/>
                <w:sz w:val="22"/>
                <w:lang w:val="sl-SI"/>
              </w:rPr>
            </w:pPr>
          </w:p>
        </w:tc>
      </w:tr>
      <w:tr w:rsidR="00401C94" w:rsidRPr="00034E95" w14:paraId="5847A5DF" w14:textId="77777777" w:rsidTr="00401C94">
        <w:tc>
          <w:tcPr>
            <w:tcW w:w="399" w:type="dxa"/>
          </w:tcPr>
          <w:p w14:paraId="717B2401" w14:textId="4995CF64" w:rsidR="00401C94" w:rsidRPr="00034E95" w:rsidRDefault="005D5A71" w:rsidP="00401C94">
            <w:pPr>
              <w:spacing w:line="240" w:lineRule="auto"/>
              <w:rPr>
                <w:rFonts w:cstheme="minorHAnsi"/>
                <w:sz w:val="22"/>
                <w:lang w:val="sl-SI"/>
              </w:rPr>
            </w:pPr>
            <w:r w:rsidRPr="00034E95">
              <w:rPr>
                <w:rFonts w:cstheme="minorHAnsi"/>
                <w:sz w:val="22"/>
                <w:lang w:val="sl-SI"/>
              </w:rPr>
              <w:t>2</w:t>
            </w:r>
            <w:r w:rsidR="00401C94" w:rsidRPr="00034E95">
              <w:rPr>
                <w:rFonts w:cstheme="minorHAnsi"/>
                <w:sz w:val="22"/>
                <w:lang w:val="sl-SI"/>
              </w:rPr>
              <w:t>.</w:t>
            </w:r>
          </w:p>
        </w:tc>
        <w:tc>
          <w:tcPr>
            <w:tcW w:w="4075" w:type="dxa"/>
          </w:tcPr>
          <w:p w14:paraId="421B5B0F" w14:textId="54A33152" w:rsidR="00401C94" w:rsidRPr="00034E95" w:rsidRDefault="00401C94" w:rsidP="00401C94">
            <w:pPr>
              <w:spacing w:line="240" w:lineRule="auto"/>
              <w:rPr>
                <w:rFonts w:cstheme="minorHAnsi"/>
                <w:sz w:val="22"/>
                <w:lang w:val="sl-SI"/>
              </w:rPr>
            </w:pPr>
            <w:r w:rsidRPr="00034E95">
              <w:rPr>
                <w:rFonts w:cstheme="minorHAnsi"/>
                <w:sz w:val="22"/>
                <w:lang w:val="sl-SI"/>
              </w:rPr>
              <w:t>Zakoniti zastopnik</w:t>
            </w:r>
          </w:p>
          <w:p w14:paraId="2E8136C0" w14:textId="77777777" w:rsidR="00401C94" w:rsidRPr="00034E95" w:rsidRDefault="00401C94" w:rsidP="00401C94">
            <w:pPr>
              <w:spacing w:line="240" w:lineRule="auto"/>
              <w:rPr>
                <w:rFonts w:cstheme="minorHAnsi"/>
                <w:sz w:val="22"/>
                <w:lang w:val="sl-SI"/>
              </w:rPr>
            </w:pPr>
          </w:p>
        </w:tc>
        <w:tc>
          <w:tcPr>
            <w:tcW w:w="4445" w:type="dxa"/>
          </w:tcPr>
          <w:p w14:paraId="2E1E3799" w14:textId="77777777" w:rsidR="00401C94" w:rsidRPr="00034E95" w:rsidRDefault="00401C94" w:rsidP="00401C94">
            <w:pPr>
              <w:spacing w:line="240" w:lineRule="auto"/>
              <w:rPr>
                <w:rFonts w:cstheme="minorHAnsi"/>
                <w:sz w:val="22"/>
                <w:lang w:val="sl-SI"/>
              </w:rPr>
            </w:pPr>
          </w:p>
        </w:tc>
      </w:tr>
      <w:tr w:rsidR="00401C94" w:rsidRPr="00034E95" w14:paraId="7D06C9F1" w14:textId="77777777" w:rsidTr="00401C94">
        <w:tc>
          <w:tcPr>
            <w:tcW w:w="399" w:type="dxa"/>
          </w:tcPr>
          <w:p w14:paraId="4FB34C2E" w14:textId="6D0B5C9D" w:rsidR="00401C94" w:rsidRPr="00034E95" w:rsidRDefault="005D5A71" w:rsidP="00401C94">
            <w:pPr>
              <w:spacing w:line="240" w:lineRule="auto"/>
              <w:rPr>
                <w:rFonts w:cstheme="minorHAnsi"/>
                <w:sz w:val="22"/>
                <w:lang w:val="sl-SI"/>
              </w:rPr>
            </w:pPr>
            <w:r w:rsidRPr="00034E95">
              <w:rPr>
                <w:rFonts w:cstheme="minorHAnsi"/>
                <w:sz w:val="22"/>
                <w:lang w:val="sl-SI"/>
              </w:rPr>
              <w:t>3</w:t>
            </w:r>
            <w:r w:rsidR="00401C94" w:rsidRPr="00034E95">
              <w:rPr>
                <w:rFonts w:cstheme="minorHAnsi"/>
                <w:sz w:val="22"/>
                <w:lang w:val="sl-SI"/>
              </w:rPr>
              <w:t>.</w:t>
            </w:r>
          </w:p>
        </w:tc>
        <w:tc>
          <w:tcPr>
            <w:tcW w:w="4075" w:type="dxa"/>
          </w:tcPr>
          <w:p w14:paraId="2C7E5754" w14:textId="4C16C271" w:rsidR="00401C94" w:rsidRPr="00034E95" w:rsidRDefault="00401C94" w:rsidP="00401C94">
            <w:pPr>
              <w:spacing w:line="240" w:lineRule="auto"/>
              <w:rPr>
                <w:rFonts w:cstheme="minorHAnsi"/>
                <w:sz w:val="22"/>
                <w:lang w:val="sl-SI"/>
              </w:rPr>
            </w:pPr>
            <w:r w:rsidRPr="00034E95">
              <w:rPr>
                <w:rFonts w:cstheme="minorHAnsi"/>
                <w:sz w:val="22"/>
                <w:lang w:val="sl-SI"/>
              </w:rPr>
              <w:t>Matična številka</w:t>
            </w:r>
          </w:p>
          <w:p w14:paraId="5842F548" w14:textId="4BDABA69" w:rsidR="00401C94" w:rsidRPr="00034E95" w:rsidRDefault="00401C94" w:rsidP="00401C94">
            <w:pPr>
              <w:spacing w:line="240" w:lineRule="auto"/>
              <w:rPr>
                <w:rFonts w:cstheme="minorHAnsi"/>
                <w:sz w:val="22"/>
                <w:lang w:val="sl-SI"/>
              </w:rPr>
            </w:pPr>
          </w:p>
        </w:tc>
        <w:tc>
          <w:tcPr>
            <w:tcW w:w="4445" w:type="dxa"/>
          </w:tcPr>
          <w:p w14:paraId="1BC8AFA3" w14:textId="77777777" w:rsidR="00401C94" w:rsidRPr="00034E95" w:rsidRDefault="00401C94" w:rsidP="00401C94">
            <w:pPr>
              <w:spacing w:line="240" w:lineRule="auto"/>
              <w:rPr>
                <w:rFonts w:cstheme="minorHAnsi"/>
                <w:sz w:val="22"/>
                <w:lang w:val="sl-SI"/>
              </w:rPr>
            </w:pPr>
          </w:p>
        </w:tc>
      </w:tr>
      <w:tr w:rsidR="00401C94" w:rsidRPr="00034E95" w14:paraId="1DC43B49" w14:textId="77777777" w:rsidTr="00401C94">
        <w:tc>
          <w:tcPr>
            <w:tcW w:w="399" w:type="dxa"/>
          </w:tcPr>
          <w:p w14:paraId="087E1891" w14:textId="18095B45" w:rsidR="00401C94" w:rsidRPr="00034E95" w:rsidRDefault="005D5A71" w:rsidP="00401C94">
            <w:pPr>
              <w:spacing w:line="240" w:lineRule="auto"/>
              <w:rPr>
                <w:rFonts w:cstheme="minorHAnsi"/>
                <w:sz w:val="22"/>
                <w:lang w:val="sl-SI"/>
              </w:rPr>
            </w:pPr>
            <w:r w:rsidRPr="00034E95">
              <w:rPr>
                <w:rFonts w:cstheme="minorHAnsi"/>
                <w:sz w:val="22"/>
                <w:lang w:val="sl-SI"/>
              </w:rPr>
              <w:t>4</w:t>
            </w:r>
            <w:r w:rsidR="00401C94" w:rsidRPr="00034E95">
              <w:rPr>
                <w:rFonts w:cstheme="minorHAnsi"/>
                <w:sz w:val="22"/>
                <w:lang w:val="sl-SI"/>
              </w:rPr>
              <w:t>.</w:t>
            </w:r>
          </w:p>
        </w:tc>
        <w:tc>
          <w:tcPr>
            <w:tcW w:w="4075" w:type="dxa"/>
          </w:tcPr>
          <w:p w14:paraId="68812972" w14:textId="1CFA2BBF" w:rsidR="00401C94" w:rsidRPr="00034E95" w:rsidRDefault="005D5A71" w:rsidP="00401C94">
            <w:pPr>
              <w:spacing w:line="240" w:lineRule="auto"/>
              <w:rPr>
                <w:rFonts w:cstheme="minorHAnsi"/>
                <w:sz w:val="22"/>
                <w:lang w:val="sl-SI"/>
              </w:rPr>
            </w:pPr>
            <w:r w:rsidRPr="00034E95">
              <w:rPr>
                <w:rFonts w:cstheme="minorHAnsi"/>
                <w:sz w:val="22"/>
                <w:lang w:val="sl-SI"/>
              </w:rPr>
              <w:t>E-pošta (kontakt za javni razpis)</w:t>
            </w:r>
            <w:r w:rsidR="004E120C" w:rsidRPr="00034E95">
              <w:rPr>
                <w:rStyle w:val="Sprotnaopomba-sklic"/>
                <w:rFonts w:cstheme="minorHAnsi"/>
                <w:sz w:val="22"/>
                <w:lang w:val="sl-SI"/>
              </w:rPr>
              <w:footnoteReference w:id="1"/>
            </w:r>
          </w:p>
          <w:p w14:paraId="3E1FF226" w14:textId="77777777" w:rsidR="00401C94" w:rsidRPr="00034E95" w:rsidRDefault="00401C94" w:rsidP="00401C94">
            <w:pPr>
              <w:spacing w:line="240" w:lineRule="auto"/>
              <w:rPr>
                <w:rFonts w:cstheme="minorHAnsi"/>
                <w:sz w:val="22"/>
                <w:lang w:val="sl-SI"/>
              </w:rPr>
            </w:pPr>
          </w:p>
        </w:tc>
        <w:tc>
          <w:tcPr>
            <w:tcW w:w="4445" w:type="dxa"/>
          </w:tcPr>
          <w:p w14:paraId="6A997FAF" w14:textId="77777777" w:rsidR="00401C94" w:rsidRPr="00034E95" w:rsidRDefault="00401C94" w:rsidP="00401C94">
            <w:pPr>
              <w:spacing w:line="240" w:lineRule="auto"/>
              <w:rPr>
                <w:rFonts w:cstheme="minorHAnsi"/>
                <w:sz w:val="22"/>
                <w:lang w:val="sl-SI"/>
              </w:rPr>
            </w:pPr>
          </w:p>
        </w:tc>
      </w:tr>
      <w:tr w:rsidR="00401C94" w:rsidRPr="00034E95" w14:paraId="4BFB2A0E" w14:textId="77777777" w:rsidTr="00401C94">
        <w:tc>
          <w:tcPr>
            <w:tcW w:w="399" w:type="dxa"/>
          </w:tcPr>
          <w:p w14:paraId="0C2329C7" w14:textId="1CDC051D" w:rsidR="00401C94" w:rsidRPr="00034E95" w:rsidRDefault="007417AF" w:rsidP="00401C94">
            <w:pPr>
              <w:spacing w:line="240" w:lineRule="auto"/>
              <w:rPr>
                <w:rFonts w:cstheme="minorHAnsi"/>
                <w:sz w:val="22"/>
                <w:lang w:val="sl-SI"/>
              </w:rPr>
            </w:pPr>
            <w:r w:rsidRPr="00034E95">
              <w:rPr>
                <w:rFonts w:cstheme="minorHAnsi"/>
                <w:sz w:val="22"/>
                <w:lang w:val="sl-SI"/>
              </w:rPr>
              <w:t>5</w:t>
            </w:r>
            <w:r w:rsidR="00401C94" w:rsidRPr="00034E95">
              <w:rPr>
                <w:rFonts w:cstheme="minorHAnsi"/>
                <w:sz w:val="22"/>
                <w:lang w:val="sl-SI"/>
              </w:rPr>
              <w:t>.</w:t>
            </w:r>
          </w:p>
        </w:tc>
        <w:tc>
          <w:tcPr>
            <w:tcW w:w="4075" w:type="dxa"/>
          </w:tcPr>
          <w:p w14:paraId="3C066AFE" w14:textId="77777777" w:rsidR="00401C94" w:rsidRPr="00034E95" w:rsidRDefault="00401C94" w:rsidP="00401C94">
            <w:pPr>
              <w:spacing w:line="240" w:lineRule="auto"/>
              <w:rPr>
                <w:rFonts w:cstheme="minorHAnsi"/>
                <w:sz w:val="22"/>
                <w:lang w:val="sl-SI"/>
              </w:rPr>
            </w:pPr>
            <w:r w:rsidRPr="00034E95">
              <w:rPr>
                <w:rFonts w:cstheme="minorHAnsi"/>
                <w:sz w:val="22"/>
                <w:lang w:val="sl-SI"/>
              </w:rPr>
              <w:t>Predmet javnega razpisa</w:t>
            </w:r>
          </w:p>
          <w:p w14:paraId="5D4378D9" w14:textId="77777777" w:rsidR="00401C94" w:rsidRPr="00034E95" w:rsidRDefault="00401C94" w:rsidP="00401C94">
            <w:pPr>
              <w:spacing w:line="240" w:lineRule="auto"/>
              <w:rPr>
                <w:rFonts w:cstheme="minorHAnsi"/>
                <w:sz w:val="22"/>
                <w:lang w:val="sl-SI"/>
              </w:rPr>
            </w:pPr>
          </w:p>
        </w:tc>
        <w:tc>
          <w:tcPr>
            <w:tcW w:w="4445" w:type="dxa"/>
          </w:tcPr>
          <w:p w14:paraId="4B2B64D8" w14:textId="77777777" w:rsidR="00401C94" w:rsidRPr="006648A7" w:rsidRDefault="00240FE5" w:rsidP="006648A7">
            <w:pPr>
              <w:spacing w:line="240" w:lineRule="auto"/>
              <w:rPr>
                <w:rFonts w:cstheme="minorHAnsi"/>
                <w:b/>
                <w:sz w:val="22"/>
                <w:lang w:val="sl-SI"/>
              </w:rPr>
            </w:pPr>
            <w:r w:rsidRPr="006648A7">
              <w:rPr>
                <w:rFonts w:cstheme="minorHAnsi"/>
                <w:b/>
                <w:sz w:val="22"/>
                <w:lang w:val="sl-SI"/>
              </w:rPr>
              <w:t>Šest pravic razširjanja posameznih radijskih programov v digitalni radiodifuzni tehniki na območju Ljubljane</w:t>
            </w:r>
          </w:p>
          <w:p w14:paraId="7A00C74C" w14:textId="77777777" w:rsidR="006648A7" w:rsidRDefault="006648A7" w:rsidP="006648A7">
            <w:pPr>
              <w:spacing w:line="240" w:lineRule="auto"/>
              <w:rPr>
                <w:rFonts w:cstheme="minorHAnsi"/>
                <w:sz w:val="22"/>
                <w:lang w:val="sl-SI"/>
              </w:rPr>
            </w:pPr>
          </w:p>
          <w:p w14:paraId="6CD585BF" w14:textId="5AFA773C" w:rsidR="006648A7" w:rsidRDefault="006648A7" w:rsidP="006648A7">
            <w:pPr>
              <w:spacing w:line="240" w:lineRule="auto"/>
              <w:rPr>
                <w:rFonts w:cstheme="minorHAnsi"/>
                <w:b/>
                <w:color w:val="000000"/>
                <w:sz w:val="22"/>
                <w:lang w:val="sl-SI"/>
              </w:rPr>
            </w:pPr>
            <w:r w:rsidRPr="00644EC6">
              <w:rPr>
                <w:rFonts w:cstheme="minorHAnsi"/>
                <w:b/>
                <w:color w:val="000000"/>
                <w:sz w:val="22"/>
                <w:lang w:val="sl-SI"/>
              </w:rPr>
              <w:t>Prvi sklop (sklop »neodvisni</w:t>
            </w:r>
            <w:r w:rsidR="00AA6613">
              <w:rPr>
                <w:rFonts w:cstheme="minorHAnsi"/>
                <w:b/>
                <w:color w:val="000000"/>
                <w:sz w:val="22"/>
                <w:lang w:val="sl-SI"/>
              </w:rPr>
              <w:t>«</w:t>
            </w:r>
            <w:r>
              <w:rPr>
                <w:rFonts w:cstheme="minorHAnsi"/>
                <w:b/>
                <w:color w:val="000000"/>
                <w:sz w:val="22"/>
                <w:lang w:val="sl-SI"/>
              </w:rPr>
              <w:t>)</w:t>
            </w:r>
          </w:p>
          <w:p w14:paraId="0080103A" w14:textId="4D31068F" w:rsidR="006648A7" w:rsidRPr="00034E95" w:rsidRDefault="006648A7" w:rsidP="006648A7">
            <w:pPr>
              <w:spacing w:line="240" w:lineRule="auto"/>
              <w:rPr>
                <w:rFonts w:cstheme="minorHAnsi"/>
                <w:sz w:val="22"/>
                <w:lang w:val="sl-SI"/>
              </w:rPr>
            </w:pPr>
          </w:p>
        </w:tc>
      </w:tr>
      <w:tr w:rsidR="00401C94" w:rsidRPr="00034E95" w14:paraId="2FE69685" w14:textId="77777777" w:rsidTr="00401C94">
        <w:tc>
          <w:tcPr>
            <w:tcW w:w="399" w:type="dxa"/>
          </w:tcPr>
          <w:p w14:paraId="7D8942A2" w14:textId="77777777" w:rsidR="00401C94" w:rsidRPr="00034E95" w:rsidRDefault="00401C94" w:rsidP="00401C94">
            <w:pPr>
              <w:spacing w:line="240" w:lineRule="auto"/>
              <w:rPr>
                <w:rFonts w:cstheme="minorHAnsi"/>
                <w:sz w:val="22"/>
                <w:lang w:val="sl-SI"/>
              </w:rPr>
            </w:pPr>
            <w:r w:rsidRPr="00034E95">
              <w:rPr>
                <w:rFonts w:cstheme="minorHAnsi"/>
                <w:sz w:val="22"/>
                <w:lang w:val="sl-SI"/>
              </w:rPr>
              <w:t xml:space="preserve">7. </w:t>
            </w:r>
          </w:p>
        </w:tc>
        <w:tc>
          <w:tcPr>
            <w:tcW w:w="4075" w:type="dxa"/>
          </w:tcPr>
          <w:p w14:paraId="26829250" w14:textId="4B474DB1" w:rsidR="00401C94" w:rsidRPr="00034E95" w:rsidRDefault="00401C94" w:rsidP="00401C94">
            <w:pPr>
              <w:spacing w:line="240" w:lineRule="auto"/>
              <w:rPr>
                <w:rFonts w:cstheme="minorHAnsi"/>
                <w:sz w:val="22"/>
                <w:lang w:val="sl-SI"/>
              </w:rPr>
            </w:pPr>
            <w:r w:rsidRPr="00034E95">
              <w:rPr>
                <w:rFonts w:cstheme="minorHAnsi"/>
                <w:sz w:val="22"/>
                <w:lang w:val="sl-SI"/>
              </w:rPr>
              <w:t>Ime programa, s katerim ponudnik kandidira</w:t>
            </w:r>
          </w:p>
        </w:tc>
        <w:tc>
          <w:tcPr>
            <w:tcW w:w="4445" w:type="dxa"/>
          </w:tcPr>
          <w:p w14:paraId="7A33CA58" w14:textId="77777777" w:rsidR="00401C94" w:rsidRPr="00034E95" w:rsidRDefault="00401C94" w:rsidP="00401C94">
            <w:pPr>
              <w:spacing w:line="240" w:lineRule="auto"/>
              <w:rPr>
                <w:rFonts w:cstheme="minorHAnsi"/>
                <w:sz w:val="22"/>
                <w:lang w:val="sl-SI"/>
              </w:rPr>
            </w:pPr>
          </w:p>
        </w:tc>
      </w:tr>
    </w:tbl>
    <w:p w14:paraId="3C292C3B" w14:textId="77777777" w:rsidR="009D75E4" w:rsidRPr="00034E95" w:rsidRDefault="009D75E4" w:rsidP="009D75E4">
      <w:pPr>
        <w:spacing w:line="240" w:lineRule="auto"/>
        <w:rPr>
          <w:rFonts w:cstheme="minorHAnsi"/>
          <w:sz w:val="22"/>
          <w:lang w:val="sl-SI"/>
        </w:rPr>
      </w:pPr>
    </w:p>
    <w:p w14:paraId="7E6E419D" w14:textId="49179F13" w:rsidR="00012A37" w:rsidRPr="00012A37" w:rsidRDefault="00012A37" w:rsidP="00012A37">
      <w:pPr>
        <w:spacing w:line="240" w:lineRule="auto"/>
        <w:rPr>
          <w:rFonts w:cstheme="minorHAnsi"/>
          <w:sz w:val="22"/>
          <w:lang w:val="sl-SI"/>
        </w:rPr>
      </w:pPr>
      <w:r w:rsidRPr="00012A37">
        <w:rPr>
          <w:rFonts w:cstheme="minorHAnsi"/>
          <w:sz w:val="22"/>
          <w:lang w:val="sl-SI"/>
        </w:rPr>
        <w:t>Izjavljamo, da so podatki, ki so podani v po</w:t>
      </w:r>
      <w:r w:rsidRPr="00034E95">
        <w:rPr>
          <w:rFonts w:cstheme="minorHAnsi"/>
          <w:sz w:val="22"/>
          <w:lang w:val="sl-SI"/>
        </w:rPr>
        <w:t>nudbeni dokumentaciji, resnični</w:t>
      </w:r>
      <w:r w:rsidRPr="00012A37">
        <w:rPr>
          <w:rFonts w:cstheme="minorHAnsi"/>
          <w:sz w:val="22"/>
          <w:lang w:val="sl-SI"/>
        </w:rPr>
        <w:t xml:space="preserve"> ter da kopije priloženih listin ustrezajo originalu. Jamčimo za podane podatke, njihovo resničnost in ustreznost kopij listin.</w:t>
      </w:r>
    </w:p>
    <w:p w14:paraId="66D8121A" w14:textId="77777777" w:rsidR="00012A37" w:rsidRPr="00012A37" w:rsidRDefault="00012A37" w:rsidP="00012A37">
      <w:pPr>
        <w:spacing w:line="240" w:lineRule="auto"/>
        <w:ind w:left="454"/>
        <w:jc w:val="both"/>
        <w:rPr>
          <w:rFonts w:cstheme="minorHAnsi"/>
          <w:sz w:val="22"/>
          <w:lang w:val="sl-SI"/>
        </w:rPr>
      </w:pPr>
    </w:p>
    <w:p w14:paraId="2ABF2868" w14:textId="7D5AB2D3" w:rsidR="00012A37" w:rsidRPr="00012A37" w:rsidRDefault="00012A37" w:rsidP="00012A37">
      <w:pPr>
        <w:spacing w:line="240" w:lineRule="auto"/>
        <w:jc w:val="both"/>
        <w:rPr>
          <w:rFonts w:cstheme="minorHAnsi"/>
          <w:sz w:val="22"/>
          <w:lang w:val="sl-SI"/>
        </w:rPr>
      </w:pPr>
      <w:r w:rsidRPr="00012A37">
        <w:rPr>
          <w:rFonts w:cstheme="minorHAnsi"/>
          <w:sz w:val="22"/>
          <w:lang w:val="sl-SI"/>
        </w:rPr>
        <w:t>Izjavljamo, da smo seznanjeni z vsebino razpisne dokumentacije in sprejemamo njena določila.</w:t>
      </w:r>
      <w:r w:rsidR="00E810D3" w:rsidRPr="00034E95">
        <w:rPr>
          <w:rFonts w:cstheme="minorHAnsi"/>
          <w:sz w:val="22"/>
          <w:lang w:val="sl-SI"/>
        </w:rPr>
        <w:t xml:space="preserve"> </w:t>
      </w:r>
      <w:r w:rsidRPr="00012A37">
        <w:rPr>
          <w:rFonts w:cstheme="minorHAnsi"/>
          <w:sz w:val="22"/>
          <w:lang w:val="sl-SI"/>
        </w:rPr>
        <w:t>Zavedamo se, da je vsako navajanje neresničnih podatkov v predloženi ponudbi po zakonodaji Republike Slovenije kaznivo dejanje.</w:t>
      </w:r>
    </w:p>
    <w:p w14:paraId="027DE57E" w14:textId="77777777" w:rsidR="00012A37" w:rsidRPr="00012A37" w:rsidRDefault="00012A37" w:rsidP="00012A37">
      <w:pPr>
        <w:spacing w:line="240" w:lineRule="auto"/>
        <w:jc w:val="both"/>
        <w:rPr>
          <w:rFonts w:cstheme="minorHAnsi"/>
          <w:b/>
          <w:sz w:val="22"/>
          <w:lang w:val="sl-SI"/>
        </w:rPr>
      </w:pPr>
    </w:p>
    <w:p w14:paraId="55212416" w14:textId="0798A6EF" w:rsidR="00120EB3" w:rsidRDefault="00120EB3" w:rsidP="00375351">
      <w:pPr>
        <w:spacing w:line="240" w:lineRule="auto"/>
        <w:jc w:val="both"/>
        <w:rPr>
          <w:rFonts w:cstheme="minorHAnsi"/>
          <w:b/>
          <w:sz w:val="22"/>
          <w:lang w:val="sl-SI"/>
        </w:rPr>
      </w:pPr>
    </w:p>
    <w:p w14:paraId="0648DE84" w14:textId="585DB374" w:rsidR="00961D1A" w:rsidRDefault="00961D1A" w:rsidP="00375351">
      <w:pPr>
        <w:spacing w:line="240" w:lineRule="auto"/>
        <w:jc w:val="both"/>
        <w:rPr>
          <w:rFonts w:cstheme="minorHAnsi"/>
          <w:b/>
          <w:sz w:val="22"/>
          <w:lang w:val="sl-SI"/>
        </w:rPr>
      </w:pPr>
    </w:p>
    <w:p w14:paraId="1DBA5C75" w14:textId="77777777" w:rsidR="00961D1A" w:rsidRPr="00120EB3" w:rsidRDefault="00961D1A" w:rsidP="00375351">
      <w:pPr>
        <w:spacing w:line="240" w:lineRule="auto"/>
        <w:jc w:val="both"/>
        <w:rPr>
          <w:rFonts w:cstheme="minorHAnsi"/>
          <w:sz w:val="22"/>
          <w:lang w:val="sl-SI"/>
        </w:rPr>
      </w:pPr>
    </w:p>
    <w:p w14:paraId="737244C5" w14:textId="77777777" w:rsidR="00120EB3" w:rsidRPr="00120EB3" w:rsidRDefault="00120EB3" w:rsidP="00120EB3">
      <w:pPr>
        <w:spacing w:line="240" w:lineRule="auto"/>
        <w:ind w:left="454"/>
        <w:jc w:val="both"/>
        <w:rPr>
          <w:rFonts w:cstheme="minorHAnsi"/>
          <w:sz w:val="22"/>
          <w:lang w:val="sl-SI"/>
        </w:rPr>
      </w:pPr>
      <w:r w:rsidRPr="00120EB3">
        <w:rPr>
          <w:rFonts w:cstheme="minorHAnsi"/>
          <w:noProof/>
          <w:sz w:val="22"/>
          <w:lang w:val="sl-SI" w:eastAsia="sl-SI"/>
        </w:rPr>
        <mc:AlternateContent>
          <mc:Choice Requires="wps">
            <w:drawing>
              <wp:anchor distT="0" distB="0" distL="114300" distR="114300" simplePos="0" relativeHeight="251705344" behindDoc="0" locked="0" layoutInCell="1" allowOverlap="1" wp14:anchorId="7202606F" wp14:editId="603A7B08">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4FAA" id="Line 1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120EB3">
        <w:rPr>
          <w:rFonts w:cstheme="minorHAnsi"/>
          <w:noProof/>
          <w:sz w:val="22"/>
          <w:lang w:val="sl-SI" w:eastAsia="sl-SI"/>
        </w:rPr>
        <mc:AlternateContent>
          <mc:Choice Requires="wps">
            <w:drawing>
              <wp:anchor distT="0" distB="0" distL="114300" distR="114300" simplePos="0" relativeHeight="251704320" behindDoc="0" locked="0" layoutInCell="1" allowOverlap="1" wp14:anchorId="3E8ED3B9" wp14:editId="085D36AE">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C1AF" id="Line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14:paraId="01C51F2C" w14:textId="77777777" w:rsidR="00120EB3" w:rsidRPr="00120EB3" w:rsidRDefault="00120EB3" w:rsidP="00120EB3">
      <w:pPr>
        <w:spacing w:line="240" w:lineRule="auto"/>
        <w:ind w:left="454"/>
        <w:jc w:val="both"/>
        <w:rPr>
          <w:rFonts w:cstheme="minorHAnsi"/>
          <w:sz w:val="22"/>
          <w:lang w:val="sl-SI"/>
        </w:rPr>
      </w:pPr>
      <w:r w:rsidRPr="00120EB3">
        <w:rPr>
          <w:rFonts w:cstheme="minorHAnsi"/>
          <w:sz w:val="22"/>
          <w:lang w:val="sl-SI"/>
        </w:rPr>
        <w:t xml:space="preserve">(kraj in datum)  </w:t>
      </w:r>
      <w:r w:rsidRPr="00120EB3">
        <w:rPr>
          <w:rFonts w:cstheme="minorHAnsi"/>
          <w:sz w:val="22"/>
          <w:lang w:val="sl-SI"/>
        </w:rPr>
        <w:tab/>
      </w:r>
      <w:r w:rsidRPr="00120EB3">
        <w:rPr>
          <w:rFonts w:cstheme="minorHAnsi"/>
          <w:sz w:val="22"/>
          <w:lang w:val="sl-SI"/>
        </w:rPr>
        <w:tab/>
      </w:r>
      <w:r w:rsidRPr="00120EB3">
        <w:rPr>
          <w:rFonts w:cstheme="minorHAnsi"/>
          <w:sz w:val="22"/>
          <w:lang w:val="sl-SI"/>
        </w:rPr>
        <w:tab/>
      </w:r>
      <w:r w:rsidRPr="00120EB3">
        <w:rPr>
          <w:rFonts w:cstheme="minorHAnsi"/>
          <w:sz w:val="22"/>
          <w:lang w:val="sl-SI"/>
        </w:rPr>
        <w:tab/>
      </w:r>
      <w:r w:rsidRPr="00120EB3">
        <w:rPr>
          <w:rFonts w:cstheme="minorHAnsi"/>
          <w:sz w:val="22"/>
          <w:lang w:val="sl-SI"/>
        </w:rPr>
        <w:tab/>
      </w:r>
      <w:r w:rsidRPr="00120EB3">
        <w:rPr>
          <w:rFonts w:cstheme="minorHAnsi"/>
          <w:sz w:val="22"/>
          <w:lang w:val="sl-SI"/>
        </w:rPr>
        <w:tab/>
        <w:t xml:space="preserve">  (žig in podpis)</w:t>
      </w:r>
      <w:r w:rsidRPr="00120EB3">
        <w:rPr>
          <w:rFonts w:cstheme="minorHAnsi"/>
          <w:sz w:val="22"/>
          <w:lang w:val="sl-SI"/>
        </w:rPr>
        <w:tab/>
      </w:r>
    </w:p>
    <w:p w14:paraId="02499A27" w14:textId="77777777" w:rsidR="00120EB3" w:rsidRPr="00120EB3" w:rsidRDefault="00120EB3" w:rsidP="00120EB3">
      <w:pPr>
        <w:spacing w:line="240" w:lineRule="auto"/>
        <w:jc w:val="both"/>
        <w:rPr>
          <w:rFonts w:cstheme="minorHAnsi"/>
          <w:sz w:val="22"/>
          <w:lang w:val="sl-SI"/>
        </w:rPr>
      </w:pPr>
    </w:p>
    <w:p w14:paraId="5CAB825D" w14:textId="77777777" w:rsidR="00120EB3" w:rsidRPr="00120EB3" w:rsidRDefault="00120EB3" w:rsidP="00120EB3">
      <w:pPr>
        <w:spacing w:line="240" w:lineRule="auto"/>
        <w:jc w:val="both"/>
        <w:rPr>
          <w:rFonts w:cstheme="minorHAnsi"/>
          <w:sz w:val="22"/>
          <w:lang w:val="sl-SI"/>
        </w:rPr>
      </w:pPr>
      <w:r w:rsidRPr="00120EB3">
        <w:rPr>
          <w:rFonts w:cstheme="minorHAnsi"/>
          <w:noProof/>
          <w:sz w:val="22"/>
          <w:lang w:val="sl-SI" w:eastAsia="sl-SI"/>
        </w:rPr>
        <mc:AlternateContent>
          <mc:Choice Requires="wps">
            <w:drawing>
              <wp:anchor distT="0" distB="0" distL="114300" distR="114300" simplePos="0" relativeHeight="251703296" behindDoc="0" locked="0" layoutInCell="1" allowOverlap="1" wp14:anchorId="7B0755D9" wp14:editId="63755F37">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E9123" id="Line 1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14:paraId="67C6E6F1" w14:textId="77777777" w:rsidR="00AE3F5C" w:rsidRDefault="00120EB3" w:rsidP="00AE3F5C">
      <w:pPr>
        <w:spacing w:line="240" w:lineRule="auto"/>
        <w:ind w:left="454"/>
        <w:jc w:val="both"/>
        <w:rPr>
          <w:rFonts w:cstheme="minorHAnsi"/>
          <w:sz w:val="22"/>
          <w:lang w:val="sl-SI"/>
        </w:rPr>
      </w:pPr>
      <w:r w:rsidRPr="00120EB3">
        <w:rPr>
          <w:rFonts w:cstheme="minorHAnsi"/>
          <w:sz w:val="22"/>
          <w:lang w:val="sl-SI"/>
        </w:rPr>
        <w:t xml:space="preserve">                        </w:t>
      </w:r>
      <w:r w:rsidRPr="00120EB3">
        <w:rPr>
          <w:rFonts w:cstheme="minorHAnsi"/>
          <w:sz w:val="22"/>
          <w:lang w:val="sl-SI"/>
        </w:rPr>
        <w:tab/>
        <w:t xml:space="preserve"> </w:t>
      </w:r>
    </w:p>
    <w:p w14:paraId="32660D16" w14:textId="37B2F752" w:rsidR="001B37EC" w:rsidRPr="00034E95" w:rsidRDefault="00120EB3" w:rsidP="00AE3F5C">
      <w:pPr>
        <w:spacing w:line="240" w:lineRule="auto"/>
        <w:ind w:left="5494" w:firstLine="266"/>
        <w:jc w:val="both"/>
        <w:rPr>
          <w:rFonts w:cstheme="minorHAnsi"/>
          <w:sz w:val="22"/>
          <w:lang w:val="sl-SI"/>
        </w:rPr>
      </w:pPr>
      <w:r w:rsidRPr="00120EB3">
        <w:rPr>
          <w:rFonts w:cstheme="minorHAnsi"/>
          <w:sz w:val="22"/>
          <w:lang w:val="sl-SI"/>
        </w:rPr>
        <w:t>(ime in priimek)</w:t>
      </w:r>
      <w:r w:rsidR="001B37EC" w:rsidRPr="00034E95">
        <w:rPr>
          <w:rFonts w:cstheme="minorHAnsi"/>
          <w:sz w:val="22"/>
          <w:lang w:val="sl-SI"/>
        </w:rPr>
        <w:t xml:space="preserve"> </w:t>
      </w:r>
    </w:p>
    <w:p w14:paraId="0F2054AE" w14:textId="77777777" w:rsidR="00961D1A" w:rsidRPr="00034E95" w:rsidRDefault="001B37EC" w:rsidP="00961D1A">
      <w:pPr>
        <w:spacing w:line="240" w:lineRule="auto"/>
        <w:jc w:val="right"/>
        <w:rPr>
          <w:rFonts w:cstheme="minorHAnsi"/>
          <w:b/>
          <w:sz w:val="144"/>
          <w:szCs w:val="144"/>
          <w:lang w:val="sl-SI"/>
        </w:rPr>
      </w:pPr>
      <w:r w:rsidRPr="00034E95">
        <w:rPr>
          <w:rFonts w:cstheme="minorHAnsi"/>
          <w:sz w:val="22"/>
          <w:lang w:val="sl-SI"/>
        </w:rPr>
        <w:br w:type="page"/>
      </w:r>
      <w:r w:rsidR="00961D1A" w:rsidRPr="00034E95">
        <w:rPr>
          <w:rFonts w:cstheme="minorHAnsi"/>
          <w:b/>
          <w:sz w:val="144"/>
          <w:szCs w:val="144"/>
          <w:lang w:val="sl-SI"/>
        </w:rPr>
        <w:lastRenderedPageBreak/>
        <w:t>7.2</w:t>
      </w:r>
      <w:r w:rsidR="00961D1A">
        <w:rPr>
          <w:rFonts w:cstheme="minorHAnsi"/>
          <w:b/>
          <w:sz w:val="144"/>
          <w:szCs w:val="144"/>
          <w:lang w:val="sl-SI"/>
        </w:rPr>
        <w:t>.a</w:t>
      </w:r>
    </w:p>
    <w:p w14:paraId="665D42F8" w14:textId="77777777" w:rsidR="00961D1A" w:rsidRPr="00034E95" w:rsidRDefault="00961D1A" w:rsidP="00961D1A">
      <w:pPr>
        <w:spacing w:line="240" w:lineRule="auto"/>
        <w:jc w:val="center"/>
        <w:rPr>
          <w:rFonts w:cstheme="minorHAnsi"/>
          <w:b/>
          <w:sz w:val="36"/>
          <w:szCs w:val="36"/>
          <w:lang w:val="sl-SI"/>
        </w:rPr>
      </w:pPr>
      <w:r w:rsidRPr="00034E95">
        <w:rPr>
          <w:rFonts w:cstheme="minorHAnsi"/>
          <w:b/>
          <w:sz w:val="36"/>
          <w:szCs w:val="36"/>
          <w:lang w:val="sl-SI"/>
        </w:rPr>
        <w:t>Obvezna priloga</w:t>
      </w:r>
      <w:r w:rsidRPr="00034E95">
        <w:rPr>
          <w:rFonts w:cstheme="minorHAnsi"/>
          <w:sz w:val="36"/>
          <w:szCs w:val="36"/>
          <w:vertAlign w:val="superscript"/>
          <w:lang w:val="sl-SI"/>
        </w:rPr>
        <w:footnoteReference w:id="2"/>
      </w:r>
    </w:p>
    <w:p w14:paraId="22DF00EF" w14:textId="77777777" w:rsidR="00961D1A" w:rsidRPr="00034E95" w:rsidRDefault="00961D1A" w:rsidP="00961D1A">
      <w:pPr>
        <w:spacing w:line="240" w:lineRule="auto"/>
        <w:rPr>
          <w:rFonts w:cstheme="minorHAnsi"/>
          <w:sz w:val="36"/>
          <w:szCs w:val="36"/>
          <w:lang w:val="sl-SI"/>
        </w:rPr>
      </w:pPr>
    </w:p>
    <w:p w14:paraId="60338652" w14:textId="77777777" w:rsidR="00961D1A" w:rsidRPr="00034E95" w:rsidRDefault="00961D1A" w:rsidP="00961D1A">
      <w:pPr>
        <w:spacing w:line="240" w:lineRule="auto"/>
        <w:rPr>
          <w:rFonts w:cstheme="minorHAnsi"/>
          <w:sz w:val="36"/>
          <w:szCs w:val="36"/>
          <w:lang w:val="sl-SI"/>
        </w:rPr>
      </w:pPr>
    </w:p>
    <w:p w14:paraId="33B4EC27" w14:textId="77777777" w:rsidR="00961D1A" w:rsidRPr="00034E95" w:rsidRDefault="00961D1A" w:rsidP="00961D1A">
      <w:pPr>
        <w:spacing w:line="240" w:lineRule="auto"/>
        <w:rPr>
          <w:rFonts w:cstheme="minorHAnsi"/>
          <w:sz w:val="36"/>
          <w:szCs w:val="36"/>
          <w:lang w:val="sl-SI"/>
        </w:rPr>
      </w:pPr>
    </w:p>
    <w:p w14:paraId="3ED47161" w14:textId="77777777" w:rsidR="00961D1A" w:rsidRPr="00034E95" w:rsidRDefault="00961D1A" w:rsidP="00961D1A">
      <w:pPr>
        <w:spacing w:line="240" w:lineRule="auto"/>
        <w:rPr>
          <w:rFonts w:cstheme="minorHAnsi"/>
          <w:sz w:val="36"/>
          <w:szCs w:val="36"/>
          <w:lang w:val="sl-SI"/>
        </w:rPr>
      </w:pPr>
    </w:p>
    <w:p w14:paraId="770E6E93" w14:textId="77777777" w:rsidR="00961D1A" w:rsidRPr="00034E95" w:rsidRDefault="00961D1A" w:rsidP="00961D1A">
      <w:pPr>
        <w:spacing w:line="240" w:lineRule="auto"/>
        <w:rPr>
          <w:rFonts w:cstheme="minorHAnsi"/>
          <w:sz w:val="36"/>
          <w:szCs w:val="36"/>
          <w:lang w:val="sl-SI"/>
        </w:rPr>
      </w:pPr>
    </w:p>
    <w:p w14:paraId="7FB50385" w14:textId="77777777" w:rsidR="00961D1A" w:rsidRPr="00034E95" w:rsidRDefault="00961D1A" w:rsidP="00961D1A">
      <w:pPr>
        <w:spacing w:line="240" w:lineRule="auto"/>
        <w:jc w:val="center"/>
        <w:rPr>
          <w:rFonts w:cstheme="minorHAnsi"/>
          <w:b/>
          <w:sz w:val="36"/>
          <w:szCs w:val="36"/>
          <w:lang w:val="sl-SI"/>
        </w:rPr>
      </w:pPr>
      <w:r w:rsidRPr="00034E95">
        <w:rPr>
          <w:rFonts w:cstheme="minorHAnsi"/>
          <w:b/>
          <w:sz w:val="36"/>
          <w:szCs w:val="36"/>
          <w:lang w:val="sl-SI"/>
        </w:rPr>
        <w:t>Priloga 2</w:t>
      </w:r>
      <w:r>
        <w:rPr>
          <w:rFonts w:cstheme="minorHAnsi"/>
          <w:b/>
          <w:sz w:val="36"/>
          <w:szCs w:val="36"/>
          <w:lang w:val="sl-SI"/>
        </w:rPr>
        <w:t>.a</w:t>
      </w:r>
    </w:p>
    <w:p w14:paraId="5E550AE9" w14:textId="77777777" w:rsidR="00961D1A" w:rsidRPr="00034E95" w:rsidRDefault="00961D1A" w:rsidP="00961D1A">
      <w:pPr>
        <w:spacing w:line="240" w:lineRule="auto"/>
        <w:jc w:val="center"/>
        <w:rPr>
          <w:rFonts w:cstheme="minorHAnsi"/>
          <w:b/>
          <w:sz w:val="36"/>
          <w:szCs w:val="36"/>
          <w:lang w:val="sl-SI"/>
        </w:rPr>
      </w:pPr>
      <w:r w:rsidRPr="00034E95">
        <w:rPr>
          <w:rFonts w:cstheme="minorHAnsi"/>
          <w:b/>
          <w:sz w:val="36"/>
          <w:szCs w:val="36"/>
          <w:lang w:val="sl-SI"/>
        </w:rPr>
        <w:t>Pooblastilo za podpis ponudbe</w:t>
      </w:r>
    </w:p>
    <w:p w14:paraId="7F9087C0" w14:textId="77777777" w:rsidR="00961D1A" w:rsidRPr="00034E95" w:rsidRDefault="00961D1A" w:rsidP="00961D1A">
      <w:pPr>
        <w:spacing w:line="240" w:lineRule="auto"/>
        <w:rPr>
          <w:rFonts w:cstheme="minorHAnsi"/>
          <w:b/>
          <w:sz w:val="36"/>
          <w:szCs w:val="36"/>
          <w:lang w:val="sl-SI"/>
        </w:rPr>
      </w:pPr>
      <w:r w:rsidRPr="00034E95">
        <w:rPr>
          <w:rFonts w:cstheme="minorHAnsi"/>
          <w:b/>
          <w:sz w:val="36"/>
          <w:szCs w:val="36"/>
          <w:lang w:val="sl-SI"/>
        </w:rPr>
        <w:t xml:space="preserve"> </w:t>
      </w:r>
    </w:p>
    <w:p w14:paraId="66B4BB4C" w14:textId="77777777" w:rsidR="00961D1A" w:rsidRPr="00034E95" w:rsidRDefault="00961D1A" w:rsidP="00961D1A">
      <w:pPr>
        <w:spacing w:line="240" w:lineRule="auto"/>
        <w:rPr>
          <w:rFonts w:cstheme="minorHAnsi"/>
          <w:sz w:val="22"/>
          <w:lang w:val="sl-SI"/>
        </w:rPr>
      </w:pPr>
      <w:r w:rsidRPr="00034E95">
        <w:rPr>
          <w:rFonts w:cstheme="minorHAnsi"/>
          <w:sz w:val="22"/>
          <w:lang w:val="sl-SI"/>
        </w:rPr>
        <w:br w:type="page"/>
      </w:r>
    </w:p>
    <w:p w14:paraId="3E8237D7" w14:textId="77777777" w:rsidR="00961D1A" w:rsidRPr="00034E95" w:rsidRDefault="00961D1A" w:rsidP="00961D1A">
      <w:pPr>
        <w:spacing w:line="240" w:lineRule="auto"/>
        <w:rPr>
          <w:rFonts w:cstheme="minorHAnsi"/>
          <w:b/>
          <w:sz w:val="22"/>
          <w:lang w:val="sl-SI"/>
        </w:rPr>
      </w:pPr>
      <w:r w:rsidRPr="00034E95">
        <w:rPr>
          <w:rFonts w:cstheme="minorHAnsi"/>
          <w:b/>
          <w:sz w:val="22"/>
          <w:lang w:val="sl-SI"/>
        </w:rPr>
        <w:lastRenderedPageBreak/>
        <w:t xml:space="preserve">POOBLASTILO ZA PODPIS PONUDBE </w:t>
      </w:r>
    </w:p>
    <w:p w14:paraId="24A4F5CB" w14:textId="77777777" w:rsidR="00961D1A" w:rsidRPr="00034E95" w:rsidRDefault="00961D1A" w:rsidP="00961D1A">
      <w:pPr>
        <w:spacing w:line="240" w:lineRule="auto"/>
        <w:rPr>
          <w:rFonts w:cstheme="minorHAnsi"/>
          <w:sz w:val="22"/>
          <w:lang w:val="sl-SI"/>
        </w:rPr>
      </w:pPr>
    </w:p>
    <w:p w14:paraId="6776398C" w14:textId="77777777" w:rsidR="00961D1A" w:rsidRPr="00034E95" w:rsidRDefault="00961D1A" w:rsidP="00961D1A">
      <w:pPr>
        <w:spacing w:line="240" w:lineRule="auto"/>
        <w:rPr>
          <w:rFonts w:cstheme="minorHAnsi"/>
          <w:sz w:val="22"/>
          <w:lang w:val="sl-SI"/>
        </w:rPr>
      </w:pPr>
    </w:p>
    <w:p w14:paraId="3D8A90AB" w14:textId="77777777" w:rsidR="00961D1A" w:rsidRPr="00034E95" w:rsidRDefault="00961D1A" w:rsidP="00961D1A">
      <w:pPr>
        <w:spacing w:line="240" w:lineRule="auto"/>
        <w:rPr>
          <w:rFonts w:cstheme="minorHAnsi"/>
          <w:sz w:val="22"/>
          <w:lang w:val="sl-SI"/>
        </w:rPr>
      </w:pPr>
    </w:p>
    <w:p w14:paraId="07DCBDAD" w14:textId="77777777" w:rsidR="00961D1A" w:rsidRPr="00034E95" w:rsidRDefault="00961D1A" w:rsidP="00961D1A">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8656" behindDoc="0" locked="0" layoutInCell="1" allowOverlap="1" wp14:anchorId="3A472BDC" wp14:editId="576A769B">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69D4" id="Line 1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034E95">
        <w:rPr>
          <w:rFonts w:cstheme="minorHAnsi"/>
          <w:sz w:val="22"/>
          <w:lang w:val="sl-SI"/>
        </w:rPr>
        <w:t xml:space="preserve">Podpisani                                                                                                                             </w:t>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footnoteReference w:id="3"/>
      </w:r>
    </w:p>
    <w:p w14:paraId="3A654940" w14:textId="77777777" w:rsidR="00961D1A" w:rsidRPr="00034E95" w:rsidRDefault="00961D1A" w:rsidP="00961D1A">
      <w:pPr>
        <w:spacing w:line="240" w:lineRule="auto"/>
        <w:rPr>
          <w:rFonts w:cstheme="minorHAnsi"/>
          <w:sz w:val="22"/>
          <w:lang w:val="sl-SI"/>
        </w:rPr>
      </w:pPr>
    </w:p>
    <w:p w14:paraId="5AB7E6F4" w14:textId="77777777" w:rsidR="00961D1A" w:rsidRPr="00034E95" w:rsidRDefault="00961D1A" w:rsidP="00961D1A">
      <w:pPr>
        <w:spacing w:line="240" w:lineRule="auto"/>
        <w:rPr>
          <w:rFonts w:cstheme="minorHAnsi"/>
          <w:sz w:val="22"/>
          <w:lang w:val="sl-SI"/>
        </w:rPr>
      </w:pPr>
    </w:p>
    <w:p w14:paraId="5C23FC26" w14:textId="77777777" w:rsidR="00961D1A" w:rsidRPr="00034E95" w:rsidRDefault="00961D1A" w:rsidP="00961D1A">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19680" behindDoc="0" locked="0" layoutInCell="1" allowOverlap="1" wp14:anchorId="2A54F06D" wp14:editId="17985074">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7C8E" id="Line 1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034E95">
        <w:rPr>
          <w:rFonts w:cstheme="minorHAnsi"/>
          <w:sz w:val="22"/>
          <w:lang w:val="sl-SI"/>
        </w:rPr>
        <w:t xml:space="preserve">kot zakoniti zastopnik                                                                                                          </w:t>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footnoteReference w:id="4"/>
      </w:r>
    </w:p>
    <w:p w14:paraId="6B8D3204" w14:textId="77777777" w:rsidR="00961D1A" w:rsidRPr="00034E95" w:rsidRDefault="00961D1A" w:rsidP="00961D1A">
      <w:pPr>
        <w:spacing w:line="240" w:lineRule="auto"/>
        <w:rPr>
          <w:rFonts w:cstheme="minorHAnsi"/>
          <w:sz w:val="22"/>
          <w:lang w:val="sl-SI"/>
        </w:rPr>
      </w:pPr>
    </w:p>
    <w:p w14:paraId="22C4B918" w14:textId="77777777" w:rsidR="00961D1A" w:rsidRPr="00034E95" w:rsidRDefault="00961D1A" w:rsidP="00961D1A">
      <w:pPr>
        <w:spacing w:line="240" w:lineRule="auto"/>
        <w:rPr>
          <w:rFonts w:cstheme="minorHAnsi"/>
          <w:sz w:val="22"/>
          <w:lang w:val="sl-SI"/>
        </w:rPr>
      </w:pPr>
    </w:p>
    <w:p w14:paraId="6FFD8816" w14:textId="77777777" w:rsidR="00961D1A" w:rsidRPr="00034E95" w:rsidRDefault="00961D1A" w:rsidP="00961D1A">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20704" behindDoc="0" locked="0" layoutInCell="1" allowOverlap="1" wp14:anchorId="49533739" wp14:editId="187A71AE">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8A88" id="Line 1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034E95">
        <w:rPr>
          <w:rFonts w:cstheme="minorHAnsi"/>
          <w:sz w:val="22"/>
          <w:lang w:val="sl-SI"/>
        </w:rPr>
        <w:t xml:space="preserve">pooblaščam                                                                                                                      </w:t>
      </w:r>
      <w:r w:rsidRPr="00034E95">
        <w:rPr>
          <w:rFonts w:cstheme="minorHAnsi"/>
          <w:sz w:val="22"/>
          <w:lang w:val="sl-SI"/>
        </w:rPr>
        <w:tab/>
        <w:t xml:space="preserve"> </w:t>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t xml:space="preserve"> </w:t>
      </w:r>
      <w:r w:rsidRPr="00034E95">
        <w:rPr>
          <w:rFonts w:cstheme="minorHAnsi"/>
          <w:sz w:val="22"/>
          <w:vertAlign w:val="superscript"/>
          <w:lang w:val="sl-SI"/>
        </w:rPr>
        <w:footnoteReference w:id="5"/>
      </w:r>
    </w:p>
    <w:p w14:paraId="6C5AA0F0" w14:textId="77777777" w:rsidR="00961D1A" w:rsidRPr="00034E95" w:rsidRDefault="00961D1A" w:rsidP="00961D1A">
      <w:pPr>
        <w:spacing w:line="240" w:lineRule="auto"/>
        <w:rPr>
          <w:rFonts w:cstheme="minorHAnsi"/>
          <w:sz w:val="22"/>
          <w:lang w:val="sl-SI"/>
        </w:rPr>
      </w:pPr>
    </w:p>
    <w:p w14:paraId="6BDCF538" w14:textId="77777777" w:rsidR="00961D1A" w:rsidRPr="00034E95" w:rsidRDefault="00961D1A" w:rsidP="00961D1A">
      <w:pPr>
        <w:spacing w:line="240" w:lineRule="auto"/>
        <w:rPr>
          <w:rFonts w:cstheme="minorHAnsi"/>
          <w:sz w:val="22"/>
          <w:lang w:val="sl-SI"/>
        </w:rPr>
      </w:pPr>
    </w:p>
    <w:p w14:paraId="16B8640D" w14:textId="77777777" w:rsidR="00961D1A" w:rsidRPr="00034E95" w:rsidRDefault="00961D1A" w:rsidP="00961D1A">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21728" behindDoc="0" locked="0" layoutInCell="1" allowOverlap="1" wp14:anchorId="2C67F03C" wp14:editId="2A780756">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6E24" id="Line 1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034E95">
        <w:rPr>
          <w:rFonts w:cstheme="minorHAnsi"/>
          <w:sz w:val="22"/>
          <w:lang w:val="sl-SI"/>
        </w:rPr>
        <w:t xml:space="preserve">vrsta in št. osebnega dokumenta                                                                                        </w:t>
      </w:r>
      <w:r w:rsidRPr="00034E95">
        <w:rPr>
          <w:rFonts w:cstheme="minorHAnsi"/>
          <w:sz w:val="22"/>
          <w:lang w:val="sl-SI"/>
        </w:rPr>
        <w:tab/>
      </w:r>
      <w:r w:rsidRPr="00034E95">
        <w:rPr>
          <w:rFonts w:cstheme="minorHAnsi"/>
          <w:sz w:val="22"/>
          <w:lang w:val="sl-SI"/>
        </w:rPr>
        <w:tab/>
      </w:r>
      <w:r w:rsidRPr="00034E95">
        <w:rPr>
          <w:rFonts w:cstheme="minorHAnsi"/>
          <w:sz w:val="22"/>
          <w:vertAlign w:val="superscript"/>
          <w:lang w:val="sl-SI"/>
        </w:rPr>
        <w:footnoteReference w:id="6"/>
      </w:r>
    </w:p>
    <w:p w14:paraId="3AE30031" w14:textId="77777777" w:rsidR="00961D1A" w:rsidRPr="00034E95" w:rsidRDefault="00961D1A" w:rsidP="00961D1A">
      <w:pPr>
        <w:spacing w:line="240" w:lineRule="auto"/>
        <w:rPr>
          <w:rFonts w:cstheme="minorHAnsi"/>
          <w:sz w:val="22"/>
          <w:lang w:val="sl-SI"/>
        </w:rPr>
      </w:pPr>
    </w:p>
    <w:p w14:paraId="318B3DDB" w14:textId="77777777" w:rsidR="00961D1A" w:rsidRPr="00034E95" w:rsidRDefault="00961D1A" w:rsidP="00961D1A">
      <w:pPr>
        <w:spacing w:line="240" w:lineRule="auto"/>
        <w:rPr>
          <w:rFonts w:cstheme="minorHAnsi"/>
          <w:sz w:val="22"/>
          <w:lang w:val="sl-SI"/>
        </w:rPr>
      </w:pPr>
      <w:r w:rsidRPr="00034E95">
        <w:rPr>
          <w:rFonts w:cstheme="minorHAnsi"/>
          <w:sz w:val="22"/>
          <w:lang w:val="sl-SI"/>
        </w:rPr>
        <w:t xml:space="preserve">da podpiše ponudbo na javni razpis za podelitev šestih pravic razširjanja radijskega programa v digitalni radiodifuzni tehniki na območju Ljubljane. </w:t>
      </w:r>
    </w:p>
    <w:p w14:paraId="45D0BD2B" w14:textId="77777777" w:rsidR="00961D1A" w:rsidRPr="00034E95" w:rsidRDefault="00961D1A" w:rsidP="00961D1A">
      <w:pPr>
        <w:spacing w:line="240" w:lineRule="auto"/>
        <w:rPr>
          <w:rFonts w:cstheme="minorHAnsi"/>
          <w:sz w:val="22"/>
          <w:lang w:val="sl-SI"/>
        </w:rPr>
      </w:pPr>
    </w:p>
    <w:p w14:paraId="73F606D1" w14:textId="77777777" w:rsidR="00961D1A" w:rsidRPr="00034E95" w:rsidRDefault="00961D1A" w:rsidP="00961D1A">
      <w:pPr>
        <w:spacing w:line="240" w:lineRule="auto"/>
        <w:rPr>
          <w:rFonts w:cstheme="minorHAnsi"/>
          <w:sz w:val="22"/>
          <w:lang w:val="sl-SI"/>
        </w:rPr>
      </w:pPr>
    </w:p>
    <w:p w14:paraId="407064DB" w14:textId="77777777" w:rsidR="00961D1A" w:rsidRPr="00034E95" w:rsidRDefault="00961D1A" w:rsidP="00961D1A">
      <w:pPr>
        <w:spacing w:line="240" w:lineRule="auto"/>
        <w:rPr>
          <w:rFonts w:cstheme="minorHAnsi"/>
          <w:sz w:val="22"/>
          <w:lang w:val="sl-SI"/>
        </w:rPr>
      </w:pPr>
    </w:p>
    <w:p w14:paraId="32D9F2D0" w14:textId="77777777" w:rsidR="00961D1A" w:rsidRPr="00034E95" w:rsidRDefault="00961D1A" w:rsidP="00961D1A">
      <w:pPr>
        <w:spacing w:line="240" w:lineRule="auto"/>
        <w:rPr>
          <w:rFonts w:cstheme="minorHAnsi"/>
          <w:sz w:val="22"/>
          <w:lang w:val="sl-SI"/>
        </w:rPr>
      </w:pPr>
    </w:p>
    <w:p w14:paraId="6E44D373" w14:textId="77777777" w:rsidR="00961D1A" w:rsidRPr="00034E95" w:rsidRDefault="00961D1A" w:rsidP="00961D1A">
      <w:pPr>
        <w:spacing w:line="240" w:lineRule="auto"/>
        <w:rPr>
          <w:rFonts w:cstheme="minorHAnsi"/>
          <w:sz w:val="22"/>
          <w:lang w:val="sl-SI"/>
        </w:rPr>
      </w:pPr>
    </w:p>
    <w:p w14:paraId="6170E454" w14:textId="77777777" w:rsidR="00961D1A" w:rsidRPr="00034E95" w:rsidRDefault="00961D1A" w:rsidP="00961D1A">
      <w:pPr>
        <w:spacing w:line="240" w:lineRule="auto"/>
        <w:rPr>
          <w:rFonts w:cstheme="minorHAnsi"/>
          <w:sz w:val="22"/>
          <w:lang w:val="sl-SI"/>
        </w:rPr>
      </w:pPr>
      <w:r w:rsidRPr="00034E95">
        <w:rPr>
          <w:rFonts w:cstheme="minorHAnsi"/>
          <w:noProof/>
          <w:sz w:val="22"/>
          <w:lang w:val="sl-SI" w:eastAsia="sl-SI"/>
        </w:rPr>
        <mc:AlternateContent>
          <mc:Choice Requires="wps">
            <w:drawing>
              <wp:anchor distT="0" distB="0" distL="114300" distR="114300" simplePos="0" relativeHeight="251722752" behindDoc="0" locked="0" layoutInCell="1" allowOverlap="1" wp14:anchorId="59BE4A67" wp14:editId="74393B4A">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5773" id="Line 1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034E95">
        <w:rPr>
          <w:rFonts w:cstheme="minorHAnsi"/>
          <w:noProof/>
          <w:sz w:val="22"/>
          <w:lang w:val="sl-SI" w:eastAsia="sl-SI"/>
        </w:rPr>
        <mc:AlternateContent>
          <mc:Choice Requires="wps">
            <w:drawing>
              <wp:anchor distT="0" distB="0" distL="114300" distR="114300" simplePos="0" relativeHeight="251723776" behindDoc="0" locked="0" layoutInCell="1" allowOverlap="1" wp14:anchorId="52A478F9" wp14:editId="0AC1C24D">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7F245" id="Line 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14:paraId="42F4469A" w14:textId="77777777" w:rsidR="00961D1A" w:rsidRPr="00034E95" w:rsidRDefault="00961D1A" w:rsidP="00961D1A">
      <w:pPr>
        <w:spacing w:line="240" w:lineRule="auto"/>
        <w:ind w:firstLine="720"/>
        <w:rPr>
          <w:rFonts w:cstheme="minorHAnsi"/>
          <w:sz w:val="22"/>
          <w:lang w:val="sl-SI"/>
        </w:rPr>
      </w:pPr>
      <w:r w:rsidRPr="00034E95">
        <w:rPr>
          <w:rFonts w:cstheme="minorHAnsi"/>
          <w:sz w:val="22"/>
          <w:lang w:val="sl-SI"/>
        </w:rPr>
        <w:t xml:space="preserve">(kraj in datum) </w:t>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sz w:val="22"/>
          <w:lang w:val="sl-SI"/>
        </w:rPr>
        <w:tab/>
      </w:r>
      <w:r w:rsidRPr="00034E95">
        <w:rPr>
          <w:rFonts w:cstheme="minorHAnsi"/>
          <w:bCs/>
          <w:sz w:val="22"/>
          <w:lang w:val="sl-SI"/>
        </w:rPr>
        <w:t>(žig in podpis)</w:t>
      </w:r>
    </w:p>
    <w:p w14:paraId="304564DA" w14:textId="77777777" w:rsidR="00961D1A" w:rsidRPr="00034E95" w:rsidRDefault="00961D1A" w:rsidP="00961D1A">
      <w:pPr>
        <w:spacing w:line="240" w:lineRule="auto"/>
        <w:rPr>
          <w:rFonts w:cstheme="minorHAnsi"/>
          <w:sz w:val="22"/>
          <w:lang w:val="sl-SI"/>
        </w:rPr>
      </w:pPr>
    </w:p>
    <w:p w14:paraId="713AD00A" w14:textId="77777777" w:rsidR="00961D1A" w:rsidRPr="00034E95" w:rsidRDefault="00961D1A" w:rsidP="00961D1A">
      <w:pPr>
        <w:spacing w:line="240" w:lineRule="auto"/>
        <w:rPr>
          <w:rFonts w:cstheme="minorHAnsi"/>
          <w:sz w:val="22"/>
          <w:lang w:val="sl-SI"/>
        </w:rPr>
      </w:pPr>
    </w:p>
    <w:p w14:paraId="784C0F75" w14:textId="77777777" w:rsidR="00961D1A" w:rsidRPr="00034E95" w:rsidRDefault="00961D1A" w:rsidP="00961D1A">
      <w:pPr>
        <w:spacing w:line="240" w:lineRule="auto"/>
        <w:rPr>
          <w:rFonts w:cstheme="minorHAnsi"/>
          <w:sz w:val="22"/>
          <w:lang w:val="sl-SI"/>
        </w:rPr>
      </w:pPr>
    </w:p>
    <w:p w14:paraId="18F9F737" w14:textId="77777777" w:rsidR="00961D1A" w:rsidRPr="00034E95" w:rsidRDefault="00961D1A" w:rsidP="00961D1A">
      <w:pPr>
        <w:spacing w:line="240" w:lineRule="auto"/>
        <w:rPr>
          <w:rFonts w:cstheme="minorHAnsi"/>
          <w:sz w:val="22"/>
          <w:lang w:val="sl-SI"/>
        </w:rPr>
      </w:pPr>
    </w:p>
    <w:p w14:paraId="488DA843" w14:textId="77777777" w:rsidR="00961D1A" w:rsidRPr="00034E95" w:rsidRDefault="00961D1A" w:rsidP="00961D1A">
      <w:pPr>
        <w:spacing w:line="240" w:lineRule="auto"/>
        <w:rPr>
          <w:rFonts w:cstheme="minorHAnsi"/>
          <w:sz w:val="22"/>
          <w:lang w:val="sl-SI"/>
        </w:rPr>
      </w:pPr>
    </w:p>
    <w:p w14:paraId="7D7CDD6A" w14:textId="6C60E41A" w:rsidR="00961D1A" w:rsidRDefault="00961D1A" w:rsidP="00961D1A">
      <w:pPr>
        <w:spacing w:line="240" w:lineRule="auto"/>
        <w:rPr>
          <w:rFonts w:cstheme="minorHAnsi"/>
          <w:sz w:val="22"/>
          <w:lang w:val="sl-SI"/>
        </w:rPr>
      </w:pPr>
      <w:r w:rsidRPr="00034E95">
        <w:rPr>
          <w:rFonts w:cstheme="minorHAnsi"/>
          <w:sz w:val="22"/>
          <w:lang w:val="sl-SI"/>
        </w:rPr>
        <w:br w:type="page"/>
      </w:r>
    </w:p>
    <w:p w14:paraId="5515620C" w14:textId="77777777" w:rsidR="00961D1A" w:rsidRPr="00034E95" w:rsidRDefault="00961D1A" w:rsidP="00961D1A">
      <w:pPr>
        <w:spacing w:line="240" w:lineRule="auto"/>
        <w:jc w:val="right"/>
        <w:rPr>
          <w:rFonts w:cstheme="minorHAnsi"/>
          <w:b/>
          <w:sz w:val="144"/>
          <w:szCs w:val="144"/>
          <w:lang w:val="sl-SI"/>
        </w:rPr>
      </w:pPr>
      <w:r w:rsidRPr="00034E95">
        <w:rPr>
          <w:rFonts w:cstheme="minorHAnsi"/>
          <w:b/>
          <w:sz w:val="144"/>
          <w:szCs w:val="144"/>
          <w:lang w:val="sl-SI"/>
        </w:rPr>
        <w:lastRenderedPageBreak/>
        <w:t>7.3</w:t>
      </w:r>
      <w:r>
        <w:rPr>
          <w:rFonts w:cstheme="minorHAnsi"/>
          <w:b/>
          <w:sz w:val="144"/>
          <w:szCs w:val="144"/>
          <w:lang w:val="sl-SI"/>
        </w:rPr>
        <w:t>.a</w:t>
      </w:r>
    </w:p>
    <w:p w14:paraId="305F57E1" w14:textId="77777777" w:rsidR="00961D1A" w:rsidRPr="00034E95" w:rsidRDefault="00961D1A" w:rsidP="00961D1A">
      <w:pPr>
        <w:spacing w:line="240" w:lineRule="auto"/>
        <w:jc w:val="center"/>
        <w:rPr>
          <w:rFonts w:cstheme="minorHAnsi"/>
          <w:b/>
          <w:sz w:val="36"/>
          <w:szCs w:val="36"/>
          <w:lang w:val="sl-SI"/>
        </w:rPr>
      </w:pPr>
      <w:r w:rsidRPr="00034E95">
        <w:rPr>
          <w:rFonts w:cstheme="minorHAnsi"/>
          <w:b/>
          <w:sz w:val="36"/>
          <w:szCs w:val="36"/>
          <w:lang w:val="sl-SI"/>
        </w:rPr>
        <w:t>Obvezna priloga</w:t>
      </w:r>
    </w:p>
    <w:p w14:paraId="54BB0D55" w14:textId="77777777" w:rsidR="00961D1A" w:rsidRPr="00034E95" w:rsidRDefault="00961D1A" w:rsidP="00961D1A">
      <w:pPr>
        <w:spacing w:line="240" w:lineRule="auto"/>
        <w:rPr>
          <w:rFonts w:cstheme="minorHAnsi"/>
          <w:b/>
          <w:sz w:val="36"/>
          <w:szCs w:val="36"/>
          <w:lang w:val="sl-SI"/>
        </w:rPr>
      </w:pPr>
    </w:p>
    <w:p w14:paraId="26FB515E" w14:textId="77777777" w:rsidR="00961D1A" w:rsidRDefault="00961D1A" w:rsidP="00961D1A">
      <w:pPr>
        <w:spacing w:line="240" w:lineRule="auto"/>
        <w:jc w:val="center"/>
        <w:rPr>
          <w:rFonts w:cstheme="minorHAnsi"/>
          <w:b/>
          <w:sz w:val="36"/>
          <w:szCs w:val="36"/>
          <w:lang w:val="sl-SI"/>
        </w:rPr>
      </w:pPr>
    </w:p>
    <w:p w14:paraId="126D54AC" w14:textId="77777777" w:rsidR="00961D1A" w:rsidRDefault="00961D1A" w:rsidP="00961D1A">
      <w:pPr>
        <w:spacing w:line="240" w:lineRule="auto"/>
        <w:jc w:val="center"/>
        <w:rPr>
          <w:rFonts w:cstheme="minorHAnsi"/>
          <w:b/>
          <w:sz w:val="36"/>
          <w:szCs w:val="36"/>
          <w:lang w:val="sl-SI"/>
        </w:rPr>
      </w:pPr>
    </w:p>
    <w:p w14:paraId="075615F1" w14:textId="77777777" w:rsidR="00961D1A" w:rsidRPr="00034E95" w:rsidRDefault="00961D1A" w:rsidP="00961D1A">
      <w:pPr>
        <w:spacing w:line="240" w:lineRule="auto"/>
        <w:jc w:val="center"/>
        <w:rPr>
          <w:rFonts w:cstheme="minorHAnsi"/>
          <w:b/>
          <w:sz w:val="36"/>
          <w:szCs w:val="36"/>
          <w:lang w:val="sl-SI"/>
        </w:rPr>
      </w:pPr>
    </w:p>
    <w:p w14:paraId="0C946EA9" w14:textId="77777777" w:rsidR="00961D1A" w:rsidRPr="00034E95" w:rsidRDefault="00961D1A" w:rsidP="00961D1A">
      <w:pPr>
        <w:spacing w:line="240" w:lineRule="auto"/>
        <w:jc w:val="center"/>
        <w:rPr>
          <w:rFonts w:cstheme="minorHAnsi"/>
          <w:b/>
          <w:sz w:val="36"/>
          <w:szCs w:val="36"/>
          <w:lang w:val="sl-SI"/>
        </w:rPr>
      </w:pPr>
      <w:r w:rsidRPr="00034E95">
        <w:rPr>
          <w:rFonts w:cstheme="minorHAnsi"/>
          <w:b/>
          <w:sz w:val="36"/>
          <w:szCs w:val="36"/>
          <w:lang w:val="sl-SI"/>
        </w:rPr>
        <w:t>Priloga 3</w:t>
      </w:r>
      <w:r>
        <w:rPr>
          <w:rFonts w:cstheme="minorHAnsi"/>
          <w:b/>
          <w:sz w:val="36"/>
          <w:szCs w:val="36"/>
          <w:lang w:val="sl-SI"/>
        </w:rPr>
        <w:t>.a</w:t>
      </w:r>
    </w:p>
    <w:p w14:paraId="3565EE09" w14:textId="77777777" w:rsidR="00961D1A" w:rsidRPr="00034E95" w:rsidRDefault="00961D1A" w:rsidP="00961D1A">
      <w:pPr>
        <w:spacing w:line="240" w:lineRule="auto"/>
        <w:jc w:val="center"/>
        <w:rPr>
          <w:rFonts w:cstheme="minorHAnsi"/>
          <w:b/>
          <w:sz w:val="36"/>
          <w:szCs w:val="36"/>
          <w:lang w:val="sl-SI"/>
        </w:rPr>
      </w:pPr>
      <w:r w:rsidRPr="00BA14B5">
        <w:rPr>
          <w:rFonts w:cstheme="minorHAnsi"/>
          <w:b/>
          <w:sz w:val="36"/>
          <w:szCs w:val="36"/>
          <w:lang w:val="sl-SI"/>
        </w:rPr>
        <w:t xml:space="preserve">Izjava o </w:t>
      </w:r>
      <w:r>
        <w:rPr>
          <w:rFonts w:cstheme="minorHAnsi"/>
          <w:b/>
          <w:sz w:val="36"/>
          <w:szCs w:val="36"/>
          <w:lang w:val="sl-SI"/>
        </w:rPr>
        <w:t>neodvisnosti od izdajateljev radijskih programov, ki se razširjajo radiodifuzno</w:t>
      </w:r>
    </w:p>
    <w:p w14:paraId="2269A24B" w14:textId="77777777" w:rsidR="00961D1A" w:rsidRPr="00034E95" w:rsidRDefault="00961D1A" w:rsidP="00961D1A">
      <w:pPr>
        <w:spacing w:line="240" w:lineRule="auto"/>
        <w:jc w:val="center"/>
        <w:rPr>
          <w:rFonts w:cstheme="minorHAnsi"/>
          <w:sz w:val="22"/>
          <w:lang w:val="sl-SI"/>
        </w:rPr>
      </w:pPr>
    </w:p>
    <w:p w14:paraId="4983D49D" w14:textId="77777777" w:rsidR="00961D1A" w:rsidRPr="00034E95" w:rsidRDefault="00961D1A" w:rsidP="00961D1A">
      <w:pPr>
        <w:spacing w:line="240" w:lineRule="auto"/>
        <w:rPr>
          <w:rFonts w:cstheme="minorHAnsi"/>
          <w:sz w:val="22"/>
          <w:lang w:val="sl-SI"/>
        </w:rPr>
      </w:pPr>
    </w:p>
    <w:p w14:paraId="61805BCE" w14:textId="77777777" w:rsidR="00961D1A" w:rsidRPr="00034E95" w:rsidRDefault="00961D1A" w:rsidP="00961D1A">
      <w:pPr>
        <w:spacing w:line="240" w:lineRule="auto"/>
        <w:rPr>
          <w:rFonts w:cstheme="minorHAnsi"/>
          <w:sz w:val="22"/>
          <w:lang w:val="sl-SI"/>
        </w:rPr>
      </w:pPr>
    </w:p>
    <w:p w14:paraId="144EE6B3" w14:textId="77777777" w:rsidR="00961D1A" w:rsidRPr="00034E95" w:rsidRDefault="00961D1A" w:rsidP="00961D1A">
      <w:pPr>
        <w:spacing w:line="240" w:lineRule="auto"/>
        <w:rPr>
          <w:rFonts w:cstheme="minorHAnsi"/>
          <w:sz w:val="22"/>
          <w:lang w:val="sl-SI"/>
        </w:rPr>
      </w:pPr>
    </w:p>
    <w:p w14:paraId="31F513FB" w14:textId="77777777" w:rsidR="00961D1A" w:rsidRPr="00034E95" w:rsidRDefault="00961D1A" w:rsidP="00961D1A">
      <w:pPr>
        <w:spacing w:line="240" w:lineRule="auto"/>
        <w:rPr>
          <w:rFonts w:cstheme="minorHAnsi"/>
          <w:sz w:val="22"/>
          <w:lang w:val="sl-SI"/>
        </w:rPr>
      </w:pPr>
    </w:p>
    <w:p w14:paraId="220C4B71" w14:textId="77777777" w:rsidR="00961D1A" w:rsidRPr="00034E95" w:rsidRDefault="00961D1A" w:rsidP="00961D1A">
      <w:pPr>
        <w:spacing w:line="240" w:lineRule="auto"/>
        <w:rPr>
          <w:rFonts w:cstheme="minorHAnsi"/>
          <w:sz w:val="22"/>
          <w:lang w:val="sl-SI"/>
        </w:rPr>
      </w:pPr>
      <w:r w:rsidRPr="00034E95">
        <w:rPr>
          <w:rFonts w:cstheme="minorHAnsi"/>
          <w:sz w:val="22"/>
          <w:lang w:val="sl-SI"/>
        </w:rPr>
        <w:t xml:space="preserve"> </w:t>
      </w:r>
    </w:p>
    <w:p w14:paraId="4CB6FDED" w14:textId="77777777" w:rsidR="00961D1A" w:rsidRPr="00034E95" w:rsidRDefault="00961D1A" w:rsidP="00961D1A">
      <w:pPr>
        <w:spacing w:line="240" w:lineRule="auto"/>
        <w:rPr>
          <w:rFonts w:cstheme="minorHAnsi"/>
          <w:sz w:val="22"/>
          <w:lang w:val="sl-SI"/>
        </w:rPr>
      </w:pPr>
      <w:r w:rsidRPr="00034E95">
        <w:rPr>
          <w:rFonts w:cstheme="minorHAnsi"/>
          <w:sz w:val="22"/>
          <w:lang w:val="sl-SI"/>
        </w:rPr>
        <w:br w:type="page"/>
      </w:r>
    </w:p>
    <w:p w14:paraId="233838B4" w14:textId="3E83109E" w:rsidR="00961D1A" w:rsidRPr="00BA14B5" w:rsidRDefault="00961D1A" w:rsidP="00961D1A">
      <w:pPr>
        <w:spacing w:line="240" w:lineRule="auto"/>
        <w:jc w:val="both"/>
        <w:rPr>
          <w:rFonts w:cstheme="minorHAnsi"/>
          <w:b/>
          <w:sz w:val="36"/>
          <w:szCs w:val="36"/>
          <w:lang w:val="sl-SI"/>
        </w:rPr>
      </w:pPr>
      <w:r>
        <w:rPr>
          <w:rFonts w:cstheme="minorHAnsi"/>
          <w:b/>
          <w:sz w:val="22"/>
          <w:lang w:val="sl-SI"/>
        </w:rPr>
        <w:lastRenderedPageBreak/>
        <w:t xml:space="preserve">Izjava o </w:t>
      </w:r>
      <w:r w:rsidRPr="00BF1528">
        <w:rPr>
          <w:rFonts w:cstheme="minorHAnsi"/>
          <w:b/>
          <w:sz w:val="22"/>
          <w:lang w:val="sl-SI"/>
        </w:rPr>
        <w:t xml:space="preserve">neodvisnosti od izdajateljev </w:t>
      </w:r>
      <w:r>
        <w:rPr>
          <w:rFonts w:cstheme="minorHAnsi"/>
          <w:b/>
          <w:sz w:val="22"/>
          <w:lang w:val="sl-SI"/>
        </w:rPr>
        <w:t>radijskih programov, ki se razširjajo radiodifuzno</w:t>
      </w:r>
      <w:r w:rsidR="00910CFA">
        <w:rPr>
          <w:rStyle w:val="Sprotnaopomba-sklic"/>
          <w:rFonts w:cstheme="minorHAnsi"/>
          <w:b/>
          <w:sz w:val="22"/>
          <w:lang w:val="sl-SI"/>
        </w:rPr>
        <w:footnoteReference w:id="7"/>
      </w:r>
    </w:p>
    <w:p w14:paraId="3EE40F6F" w14:textId="77777777" w:rsidR="00961D1A" w:rsidRPr="00BA14B5" w:rsidRDefault="00961D1A" w:rsidP="00961D1A">
      <w:pPr>
        <w:spacing w:line="240" w:lineRule="auto"/>
        <w:rPr>
          <w:rFonts w:cstheme="minorHAnsi"/>
          <w:sz w:val="22"/>
          <w:lang w:val="sl-SI"/>
        </w:rPr>
      </w:pPr>
    </w:p>
    <w:p w14:paraId="4E30D816" w14:textId="77777777" w:rsidR="00961D1A" w:rsidRDefault="00961D1A" w:rsidP="00961D1A">
      <w:pPr>
        <w:spacing w:line="240" w:lineRule="auto"/>
        <w:jc w:val="both"/>
        <w:rPr>
          <w:rFonts w:cstheme="minorHAnsi"/>
          <w:b/>
          <w:sz w:val="22"/>
          <w:lang w:val="sl-SI"/>
        </w:rPr>
      </w:pPr>
    </w:p>
    <w:p w14:paraId="20ECE8A0" w14:textId="0961B248" w:rsidR="008D613E" w:rsidRPr="008D613E" w:rsidRDefault="00961D1A" w:rsidP="00961D1A">
      <w:pPr>
        <w:spacing w:line="240" w:lineRule="auto"/>
        <w:jc w:val="both"/>
        <w:rPr>
          <w:sz w:val="22"/>
          <w:lang w:val="sl-SI"/>
        </w:rPr>
      </w:pPr>
      <w:r w:rsidRPr="00BA14B5">
        <w:rPr>
          <w:rFonts w:cstheme="minorHAnsi"/>
          <w:sz w:val="22"/>
          <w:lang w:val="sl-SI"/>
        </w:rPr>
        <w:t xml:space="preserve">Izjavljamo, da </w:t>
      </w:r>
      <w:r>
        <w:rPr>
          <w:sz w:val="22"/>
          <w:lang w:val="sl-SI"/>
        </w:rPr>
        <w:t>smo</w:t>
      </w:r>
      <w:r w:rsidRPr="006C0EDE">
        <w:rPr>
          <w:sz w:val="22"/>
          <w:lang w:val="sl-SI"/>
        </w:rPr>
        <w:t xml:space="preserve"> </w:t>
      </w:r>
      <w:r>
        <w:rPr>
          <w:sz w:val="22"/>
          <w:lang w:val="sl-SI"/>
        </w:rPr>
        <w:t>neodvisni</w:t>
      </w:r>
      <w:r w:rsidRPr="006C0EDE">
        <w:rPr>
          <w:sz w:val="22"/>
          <w:lang w:val="sl-SI"/>
        </w:rPr>
        <w:t xml:space="preserve"> od drugih pravnih ali fizičnih oseb, ki imajo za svoje radijske programe podeljeno pravico razširjanja radijskega programa v digitalni radiodifuzni tehniki ali dodeljeno radijsko frekvenco za analogno zvokovno radiodifuzijo kjerkoli na območju Republike Slovenije</w:t>
      </w:r>
      <w:r>
        <w:rPr>
          <w:sz w:val="22"/>
          <w:lang w:val="sl-SI"/>
        </w:rPr>
        <w:t xml:space="preserve">, kar pomeni, da </w:t>
      </w:r>
      <w:r w:rsidRPr="006C0EDE">
        <w:rPr>
          <w:sz w:val="22"/>
          <w:lang w:val="sl-SI"/>
        </w:rPr>
        <w:t>s temi osebami ni</w:t>
      </w:r>
      <w:r>
        <w:rPr>
          <w:sz w:val="22"/>
          <w:lang w:val="sl-SI"/>
        </w:rPr>
        <w:t>smo</w:t>
      </w:r>
      <w:r w:rsidRPr="006C0EDE">
        <w:rPr>
          <w:sz w:val="22"/>
          <w:lang w:val="sl-SI"/>
        </w:rPr>
        <w:t xml:space="preserve"> povezan</w:t>
      </w:r>
      <w:r>
        <w:rPr>
          <w:sz w:val="22"/>
          <w:lang w:val="sl-SI"/>
        </w:rPr>
        <w:t>i</w:t>
      </w:r>
      <w:r w:rsidRPr="006C0EDE">
        <w:rPr>
          <w:sz w:val="22"/>
          <w:lang w:val="sl-SI"/>
        </w:rPr>
        <w:t xml:space="preserve"> v smislu 57. člena </w:t>
      </w:r>
      <w:r w:rsidR="008D613E">
        <w:rPr>
          <w:sz w:val="22"/>
          <w:lang w:val="sl-SI"/>
        </w:rPr>
        <w:t>Zakona o medijih.</w:t>
      </w:r>
    </w:p>
    <w:p w14:paraId="7070F086" w14:textId="77777777" w:rsidR="00961D1A" w:rsidRPr="00034E95" w:rsidRDefault="00961D1A" w:rsidP="00961D1A">
      <w:pPr>
        <w:spacing w:line="240" w:lineRule="auto"/>
        <w:jc w:val="both"/>
        <w:rPr>
          <w:rFonts w:cstheme="minorHAnsi"/>
          <w:b/>
          <w:sz w:val="22"/>
          <w:lang w:val="sl-SI"/>
        </w:rPr>
      </w:pPr>
    </w:p>
    <w:p w14:paraId="37C838F8" w14:textId="6CE91EFC" w:rsidR="00961D1A" w:rsidRDefault="00961D1A" w:rsidP="00961D1A">
      <w:pPr>
        <w:spacing w:line="240" w:lineRule="auto"/>
        <w:jc w:val="both"/>
        <w:rPr>
          <w:rFonts w:cstheme="minorHAnsi"/>
          <w:b/>
          <w:sz w:val="22"/>
          <w:lang w:val="sl-SI"/>
        </w:rPr>
      </w:pPr>
    </w:p>
    <w:p w14:paraId="2B1D47E1" w14:textId="77777777" w:rsidR="00AA6613" w:rsidRPr="00BA14B5" w:rsidRDefault="00AA6613" w:rsidP="00AA6613">
      <w:pPr>
        <w:spacing w:line="240" w:lineRule="auto"/>
        <w:rPr>
          <w:rFonts w:cstheme="minorHAnsi"/>
          <w:sz w:val="22"/>
          <w:lang w:val="sl-SI"/>
        </w:rPr>
      </w:pPr>
    </w:p>
    <w:p w14:paraId="1D5B44E7" w14:textId="77777777" w:rsidR="00AA6613" w:rsidRPr="00BA14B5" w:rsidRDefault="00AA6613" w:rsidP="00AA6613">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802624" behindDoc="0" locked="0" layoutInCell="1" allowOverlap="1" wp14:anchorId="2D6ACBA1" wp14:editId="7512AA6A">
                <wp:simplePos x="0" y="0"/>
                <wp:positionH relativeFrom="column">
                  <wp:posOffset>0</wp:posOffset>
                </wp:positionH>
                <wp:positionV relativeFrom="paragraph">
                  <wp:posOffset>53340</wp:posOffset>
                </wp:positionV>
                <wp:extent cx="2025650" cy="0"/>
                <wp:effectExtent l="0" t="0" r="0" b="0"/>
                <wp:wrapNone/>
                <wp:docPr id="5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0465E" id="Line 4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a5w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ZY6RI&#10;BxptheKoyENveuNKCFmpnQ3V0bN6MVtNvzuk9Kol6sAjx9eLgbwsZCRvUsLGGbhh33/RDGLI0evY&#10;qHNjuwAJLUDnqMflrgc/e0ThME/zyXQCstHBl5BySDTW+c9cdygYFZZAOgKT09b5QISUQ0i4R+mN&#10;kDLKLRXqKzyf5JOY4LQULDhDmLOH/UpadCJhYOIXqwLPY5jVR8UiWMsJW99sT4S82nC5VAEPSgE6&#10;N+s6ET/m6Xw9W8+KUZFP16MirevRp82qGE032cdJ/aF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PrtrnA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803648" behindDoc="0" locked="0" layoutInCell="1" allowOverlap="1" wp14:anchorId="682096EC" wp14:editId="454AC3A9">
                <wp:simplePos x="0" y="0"/>
                <wp:positionH relativeFrom="column">
                  <wp:posOffset>3492500</wp:posOffset>
                </wp:positionH>
                <wp:positionV relativeFrom="paragraph">
                  <wp:posOffset>53340</wp:posOffset>
                </wp:positionV>
                <wp:extent cx="2025650" cy="0"/>
                <wp:effectExtent l="0" t="0" r="0" b="0"/>
                <wp:wrapNone/>
                <wp:docPr id="6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87D8" id="Line 4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0rf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uRtK&#10;3xQCAAAqBAAADgAAAAAAAAAAAAAAAAAuAgAAZHJzL2Uyb0RvYy54bWxQSwECLQAUAAYACAAAACEA&#10;GyFFh9sAAAAHAQAADwAAAAAAAAAAAAAAAABuBAAAZHJzL2Rvd25yZXYueG1sUEsFBgAAAAAEAAQA&#10;8wAAAHYFAAAAAA==&#10;"/>
            </w:pict>
          </mc:Fallback>
        </mc:AlternateContent>
      </w:r>
    </w:p>
    <w:p w14:paraId="516F144E" w14:textId="77777777" w:rsidR="00AA6613" w:rsidRPr="0097011A" w:rsidRDefault="00AA6613" w:rsidP="00AA6613">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4656A794" w14:textId="77777777" w:rsidR="00AA6613" w:rsidRPr="00034E95" w:rsidRDefault="00AA6613" w:rsidP="00961D1A">
      <w:pPr>
        <w:spacing w:line="240" w:lineRule="auto"/>
        <w:jc w:val="both"/>
        <w:rPr>
          <w:rFonts w:cstheme="minorHAnsi"/>
          <w:b/>
          <w:sz w:val="22"/>
          <w:lang w:val="sl-SI"/>
        </w:rPr>
      </w:pPr>
    </w:p>
    <w:p w14:paraId="173E5857" w14:textId="7EED5516" w:rsidR="00961D1A" w:rsidRPr="00034E95" w:rsidRDefault="00961D1A" w:rsidP="00961D1A">
      <w:pPr>
        <w:spacing w:line="240" w:lineRule="auto"/>
        <w:jc w:val="both"/>
        <w:rPr>
          <w:rFonts w:cstheme="minorHAnsi"/>
          <w:b/>
          <w:sz w:val="22"/>
          <w:lang w:val="sl-SI"/>
        </w:rPr>
      </w:pPr>
    </w:p>
    <w:p w14:paraId="5C1BA3FE" w14:textId="4DCFB7B4" w:rsidR="00961D1A" w:rsidRPr="00034E95" w:rsidRDefault="00961D1A" w:rsidP="00961D1A">
      <w:pPr>
        <w:spacing w:line="240" w:lineRule="auto"/>
        <w:rPr>
          <w:rFonts w:cstheme="minorHAnsi"/>
          <w:sz w:val="22"/>
          <w:lang w:val="sl-SI"/>
        </w:rPr>
      </w:pPr>
      <w:r w:rsidRPr="00034E95">
        <w:rPr>
          <w:rFonts w:cstheme="minorHAnsi"/>
          <w:b/>
          <w:sz w:val="22"/>
          <w:lang w:val="sl-SI"/>
        </w:rPr>
        <w:br w:type="page"/>
      </w:r>
    </w:p>
    <w:p w14:paraId="1059838C" w14:textId="77777777" w:rsidR="008D613E" w:rsidRPr="00034E95" w:rsidRDefault="008D613E" w:rsidP="008D613E">
      <w:pPr>
        <w:spacing w:line="240" w:lineRule="auto"/>
        <w:jc w:val="right"/>
        <w:rPr>
          <w:rFonts w:cstheme="minorHAnsi"/>
          <w:b/>
          <w:sz w:val="144"/>
          <w:szCs w:val="144"/>
          <w:lang w:val="sl-SI"/>
        </w:rPr>
      </w:pPr>
      <w:r w:rsidRPr="00034E95">
        <w:rPr>
          <w:rFonts w:cstheme="minorHAnsi"/>
          <w:b/>
          <w:sz w:val="144"/>
          <w:szCs w:val="144"/>
          <w:lang w:val="sl-SI"/>
        </w:rPr>
        <w:lastRenderedPageBreak/>
        <w:t>7.4</w:t>
      </w:r>
      <w:r>
        <w:rPr>
          <w:rFonts w:cstheme="minorHAnsi"/>
          <w:b/>
          <w:sz w:val="144"/>
          <w:szCs w:val="144"/>
          <w:lang w:val="sl-SI"/>
        </w:rPr>
        <w:t>.a</w:t>
      </w:r>
    </w:p>
    <w:p w14:paraId="55185C56" w14:textId="77777777" w:rsidR="008D613E" w:rsidRPr="00034E95" w:rsidRDefault="008D613E" w:rsidP="008D613E">
      <w:pPr>
        <w:spacing w:line="240" w:lineRule="auto"/>
        <w:jc w:val="center"/>
        <w:rPr>
          <w:rFonts w:cstheme="minorHAnsi"/>
          <w:b/>
          <w:sz w:val="36"/>
          <w:szCs w:val="36"/>
          <w:lang w:val="sl-SI"/>
        </w:rPr>
      </w:pPr>
      <w:r w:rsidRPr="00034E95">
        <w:rPr>
          <w:rFonts w:cstheme="minorHAnsi"/>
          <w:b/>
          <w:sz w:val="36"/>
          <w:szCs w:val="36"/>
          <w:lang w:val="sl-SI"/>
        </w:rPr>
        <w:t>Obvezna priloga</w:t>
      </w:r>
    </w:p>
    <w:p w14:paraId="229B3E37" w14:textId="77777777" w:rsidR="008D613E" w:rsidRPr="00034E95" w:rsidRDefault="008D613E" w:rsidP="008D613E">
      <w:pPr>
        <w:spacing w:line="240" w:lineRule="auto"/>
        <w:rPr>
          <w:rFonts w:cstheme="minorHAnsi"/>
          <w:b/>
          <w:sz w:val="36"/>
          <w:szCs w:val="36"/>
          <w:lang w:val="sl-SI"/>
        </w:rPr>
      </w:pPr>
    </w:p>
    <w:p w14:paraId="38AE77D5" w14:textId="77777777" w:rsidR="008D613E" w:rsidRPr="00034E95" w:rsidRDefault="008D613E" w:rsidP="008D613E">
      <w:pPr>
        <w:spacing w:line="240" w:lineRule="auto"/>
        <w:rPr>
          <w:rFonts w:cstheme="minorHAnsi"/>
          <w:b/>
          <w:sz w:val="36"/>
          <w:szCs w:val="36"/>
          <w:lang w:val="sl-SI"/>
        </w:rPr>
      </w:pPr>
    </w:p>
    <w:p w14:paraId="1837F488" w14:textId="77777777" w:rsidR="008D613E" w:rsidRPr="00034E95" w:rsidRDefault="008D613E" w:rsidP="008D613E">
      <w:pPr>
        <w:spacing w:line="240" w:lineRule="auto"/>
        <w:rPr>
          <w:rFonts w:cstheme="minorHAnsi"/>
          <w:b/>
          <w:sz w:val="36"/>
          <w:szCs w:val="36"/>
          <w:lang w:val="sl-SI"/>
        </w:rPr>
      </w:pPr>
    </w:p>
    <w:p w14:paraId="35ACCA31" w14:textId="77777777" w:rsidR="008D613E" w:rsidRPr="00034E95" w:rsidRDefault="008D613E" w:rsidP="008D613E">
      <w:pPr>
        <w:spacing w:line="240" w:lineRule="auto"/>
        <w:rPr>
          <w:rFonts w:cstheme="minorHAnsi"/>
          <w:b/>
          <w:sz w:val="36"/>
          <w:szCs w:val="36"/>
          <w:lang w:val="sl-SI"/>
        </w:rPr>
      </w:pPr>
    </w:p>
    <w:p w14:paraId="40D589E6" w14:textId="77777777" w:rsidR="008D613E" w:rsidRPr="00034E95" w:rsidRDefault="008D613E" w:rsidP="008D613E">
      <w:pPr>
        <w:spacing w:line="240" w:lineRule="auto"/>
        <w:jc w:val="center"/>
        <w:rPr>
          <w:rFonts w:cstheme="minorHAnsi"/>
          <w:b/>
          <w:sz w:val="36"/>
          <w:szCs w:val="36"/>
          <w:lang w:val="sl-SI"/>
        </w:rPr>
      </w:pPr>
    </w:p>
    <w:p w14:paraId="5B181D10" w14:textId="77777777" w:rsidR="008D613E" w:rsidRPr="00034E95" w:rsidRDefault="008D613E" w:rsidP="008D613E">
      <w:pPr>
        <w:spacing w:line="240" w:lineRule="auto"/>
        <w:jc w:val="center"/>
        <w:rPr>
          <w:rFonts w:cstheme="minorHAnsi"/>
          <w:b/>
          <w:sz w:val="36"/>
          <w:szCs w:val="36"/>
          <w:lang w:val="sl-SI"/>
        </w:rPr>
      </w:pPr>
      <w:r w:rsidRPr="00034E95">
        <w:rPr>
          <w:rFonts w:cstheme="minorHAnsi"/>
          <w:b/>
          <w:sz w:val="36"/>
          <w:szCs w:val="36"/>
          <w:lang w:val="sl-SI"/>
        </w:rPr>
        <w:t>Priloga 4</w:t>
      </w:r>
      <w:r>
        <w:rPr>
          <w:rFonts w:cstheme="minorHAnsi"/>
          <w:b/>
          <w:sz w:val="36"/>
          <w:szCs w:val="36"/>
          <w:lang w:val="sl-SI"/>
        </w:rPr>
        <w:t>.a</w:t>
      </w:r>
    </w:p>
    <w:p w14:paraId="471FC6DA" w14:textId="77777777" w:rsidR="008D613E" w:rsidRPr="00034E95" w:rsidRDefault="008D613E" w:rsidP="008D613E">
      <w:pPr>
        <w:spacing w:line="240" w:lineRule="auto"/>
        <w:jc w:val="center"/>
        <w:rPr>
          <w:rFonts w:cstheme="minorHAnsi"/>
          <w:b/>
          <w:sz w:val="36"/>
          <w:szCs w:val="36"/>
          <w:lang w:val="sl-SI"/>
        </w:rPr>
      </w:pPr>
      <w:r w:rsidRPr="00BA14B5">
        <w:rPr>
          <w:rFonts w:cstheme="minorHAnsi"/>
          <w:b/>
          <w:sz w:val="36"/>
          <w:szCs w:val="36"/>
          <w:lang w:val="sl-SI"/>
        </w:rPr>
        <w:t xml:space="preserve">Izjava o </w:t>
      </w:r>
      <w:r>
        <w:rPr>
          <w:rFonts w:cstheme="minorHAnsi"/>
          <w:b/>
          <w:sz w:val="36"/>
          <w:szCs w:val="36"/>
          <w:lang w:val="sl-SI"/>
        </w:rPr>
        <w:t>številu oddanih ponudb na javni razpis</w:t>
      </w:r>
    </w:p>
    <w:p w14:paraId="291C8372" w14:textId="77777777" w:rsidR="008D613E" w:rsidRPr="00034E95" w:rsidRDefault="008D613E" w:rsidP="008D613E">
      <w:pPr>
        <w:spacing w:line="240" w:lineRule="auto"/>
        <w:rPr>
          <w:rFonts w:cstheme="minorHAnsi"/>
          <w:b/>
          <w:sz w:val="144"/>
          <w:szCs w:val="144"/>
          <w:lang w:val="sl-SI"/>
        </w:rPr>
      </w:pPr>
      <w:r w:rsidRPr="00034E95">
        <w:rPr>
          <w:rFonts w:cstheme="minorHAnsi"/>
          <w:b/>
          <w:sz w:val="144"/>
          <w:szCs w:val="144"/>
          <w:lang w:val="sl-SI"/>
        </w:rPr>
        <w:br w:type="page"/>
      </w:r>
    </w:p>
    <w:p w14:paraId="45EB759E" w14:textId="592443FC" w:rsidR="008D613E" w:rsidRPr="00BA14B5" w:rsidRDefault="008D613E" w:rsidP="008D613E">
      <w:pPr>
        <w:spacing w:line="240" w:lineRule="auto"/>
        <w:rPr>
          <w:rFonts w:cstheme="minorHAnsi"/>
          <w:b/>
          <w:sz w:val="22"/>
          <w:lang w:val="sl-SI"/>
        </w:rPr>
      </w:pPr>
      <w:r>
        <w:rPr>
          <w:rFonts w:cstheme="minorHAnsi"/>
          <w:b/>
          <w:sz w:val="22"/>
          <w:lang w:val="sl-SI"/>
        </w:rPr>
        <w:lastRenderedPageBreak/>
        <w:t>Izjava o številu oddanih ponudb na javni razpis</w:t>
      </w:r>
      <w:r w:rsidR="00910CFA">
        <w:rPr>
          <w:rStyle w:val="Sprotnaopomba-sklic"/>
          <w:rFonts w:cstheme="minorHAnsi"/>
          <w:b/>
          <w:sz w:val="22"/>
          <w:lang w:val="sl-SI"/>
        </w:rPr>
        <w:footnoteReference w:id="8"/>
      </w:r>
    </w:p>
    <w:p w14:paraId="7A9B72C4" w14:textId="365C3640" w:rsidR="008D613E" w:rsidRDefault="008D613E" w:rsidP="008D613E">
      <w:pPr>
        <w:spacing w:line="240" w:lineRule="auto"/>
        <w:rPr>
          <w:rFonts w:cstheme="minorHAnsi"/>
          <w:sz w:val="22"/>
          <w:lang w:val="sl-SI"/>
        </w:rPr>
      </w:pPr>
    </w:p>
    <w:p w14:paraId="0A9A0128" w14:textId="77777777" w:rsidR="008D613E" w:rsidRPr="00BA14B5" w:rsidRDefault="008D613E" w:rsidP="008D613E">
      <w:pPr>
        <w:spacing w:line="240" w:lineRule="auto"/>
        <w:rPr>
          <w:rFonts w:cstheme="minorHAnsi"/>
          <w:sz w:val="22"/>
          <w:lang w:val="sl-SI"/>
        </w:rPr>
      </w:pPr>
    </w:p>
    <w:p w14:paraId="388EB061" w14:textId="77777777" w:rsidR="008D613E" w:rsidRDefault="008D613E" w:rsidP="008D613E">
      <w:pPr>
        <w:spacing w:line="240" w:lineRule="auto"/>
        <w:jc w:val="both"/>
        <w:rPr>
          <w:rFonts w:cstheme="minorHAnsi"/>
          <w:sz w:val="22"/>
          <w:lang w:val="sl-SI"/>
        </w:rPr>
      </w:pPr>
      <w:r w:rsidRPr="00BA14B5">
        <w:rPr>
          <w:rFonts w:cstheme="minorHAnsi"/>
          <w:sz w:val="22"/>
          <w:lang w:val="sl-SI"/>
        </w:rPr>
        <w:t xml:space="preserve">Izjavljamo, da </w:t>
      </w:r>
      <w:r>
        <w:rPr>
          <w:rFonts w:cstheme="minorHAnsi"/>
          <w:sz w:val="22"/>
          <w:lang w:val="sl-SI"/>
        </w:rPr>
        <w:t>smo na zadevni javni razpis oddali ponudbe za največ dva radijska programa oziroma da smo na zadevni javni razpis skupaj s povezanimi ponudniki</w:t>
      </w:r>
      <w:r>
        <w:rPr>
          <w:rStyle w:val="Sprotnaopomba-sklic"/>
          <w:rFonts w:cstheme="minorHAnsi"/>
          <w:sz w:val="22"/>
          <w:lang w:val="sl-SI"/>
        </w:rPr>
        <w:footnoteReference w:id="9"/>
      </w:r>
      <w:r>
        <w:rPr>
          <w:rFonts w:cstheme="minorHAnsi"/>
          <w:sz w:val="22"/>
          <w:lang w:val="sl-SI"/>
        </w:rPr>
        <w:t xml:space="preserve"> (kot »skupina povezanih ponudnikov«) oddali ponudbe za največ dva radijska programa. </w:t>
      </w:r>
    </w:p>
    <w:p w14:paraId="551157B9" w14:textId="77777777" w:rsidR="008D613E" w:rsidRDefault="008D613E" w:rsidP="008D613E">
      <w:pPr>
        <w:spacing w:line="240" w:lineRule="auto"/>
        <w:jc w:val="both"/>
        <w:rPr>
          <w:rFonts w:cstheme="minorHAnsi"/>
          <w:sz w:val="22"/>
          <w:lang w:val="sl-SI"/>
        </w:rPr>
      </w:pPr>
    </w:p>
    <w:p w14:paraId="155F2FEC" w14:textId="77777777" w:rsidR="008D613E" w:rsidRDefault="008D613E" w:rsidP="008D613E">
      <w:pPr>
        <w:spacing w:line="240" w:lineRule="auto"/>
        <w:rPr>
          <w:rFonts w:cstheme="minorHAnsi"/>
          <w:sz w:val="22"/>
          <w:lang w:val="sl-SI"/>
        </w:rPr>
      </w:pPr>
    </w:p>
    <w:p w14:paraId="7FBE30CB" w14:textId="77777777" w:rsidR="008D613E" w:rsidRPr="00BA14B5" w:rsidRDefault="008D613E" w:rsidP="008D613E">
      <w:pPr>
        <w:spacing w:line="240" w:lineRule="auto"/>
        <w:rPr>
          <w:rFonts w:cstheme="minorHAnsi"/>
          <w:sz w:val="22"/>
          <w:lang w:val="sl-SI"/>
        </w:rPr>
      </w:pPr>
    </w:p>
    <w:p w14:paraId="3E62E790" w14:textId="77777777" w:rsidR="008D613E" w:rsidRPr="00BA14B5" w:rsidRDefault="008D613E" w:rsidP="008D613E">
      <w:pPr>
        <w:spacing w:line="240" w:lineRule="auto"/>
        <w:rPr>
          <w:rFonts w:cstheme="minorHAnsi"/>
          <w:sz w:val="22"/>
          <w:lang w:val="sl-SI"/>
        </w:rPr>
      </w:pPr>
    </w:p>
    <w:p w14:paraId="735A570D" w14:textId="77777777" w:rsidR="008D613E" w:rsidRPr="00BA14B5" w:rsidRDefault="008D613E" w:rsidP="008D613E">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25824" behindDoc="0" locked="0" layoutInCell="1" allowOverlap="1" wp14:anchorId="2A4DEDDC" wp14:editId="0AAADB08">
                <wp:simplePos x="0" y="0"/>
                <wp:positionH relativeFrom="column">
                  <wp:posOffset>0</wp:posOffset>
                </wp:positionH>
                <wp:positionV relativeFrom="paragraph">
                  <wp:posOffset>53340</wp:posOffset>
                </wp:positionV>
                <wp:extent cx="2025650" cy="0"/>
                <wp:effectExtent l="0" t="0" r="0" b="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8BAA" id="Line 4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B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JPk6ARMC&#10;AAApBAAADgAAAAAAAAAAAAAAAAAuAgAAZHJzL2Uyb0RvYy54bWxQSwECLQAUAAYACAAAACEAu0U8&#10;rtkAAAAEAQAADwAAAAAAAAAAAAAAAABtBAAAZHJzL2Rvd25yZXYueG1sUEsFBgAAAAAEAAQA8wAA&#10;AHMFAAAAAA==&#10;"/>
            </w:pict>
          </mc:Fallback>
        </mc:AlternateContent>
      </w:r>
      <w:r w:rsidRPr="00BA14B5">
        <w:rPr>
          <w:rFonts w:cstheme="minorHAnsi"/>
          <w:noProof/>
          <w:sz w:val="22"/>
          <w:lang w:val="sl-SI" w:eastAsia="sl-SI"/>
        </w:rPr>
        <mc:AlternateContent>
          <mc:Choice Requires="wps">
            <w:drawing>
              <wp:anchor distT="0" distB="0" distL="114300" distR="114300" simplePos="0" relativeHeight="251726848" behindDoc="0" locked="0" layoutInCell="1" allowOverlap="1" wp14:anchorId="57A167AB" wp14:editId="6612F9F0">
                <wp:simplePos x="0" y="0"/>
                <wp:positionH relativeFrom="column">
                  <wp:posOffset>3492500</wp:posOffset>
                </wp:positionH>
                <wp:positionV relativeFrom="paragraph">
                  <wp:posOffset>53340</wp:posOffset>
                </wp:positionV>
                <wp:extent cx="2025650" cy="0"/>
                <wp:effectExtent l="0" t="0" r="0" b="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93FA1" id="Line 4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C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xqTC&#10;EwIAACkEAAAOAAAAAAAAAAAAAAAAAC4CAABkcnMvZTJvRG9jLnhtbFBLAQItABQABgAIAAAAIQAb&#10;IUWH2wAAAAcBAAAPAAAAAAAAAAAAAAAAAG0EAABkcnMvZG93bnJldi54bWxQSwUGAAAAAAQABADz&#10;AAAAdQUAAAAA&#10;"/>
            </w:pict>
          </mc:Fallback>
        </mc:AlternateContent>
      </w:r>
    </w:p>
    <w:p w14:paraId="6BCA8275" w14:textId="77777777" w:rsidR="008D613E" w:rsidRPr="00BA14B5" w:rsidRDefault="008D613E" w:rsidP="008D613E">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52FBC2B5" w14:textId="77777777" w:rsidR="008D613E" w:rsidRPr="00BA14B5" w:rsidRDefault="008D613E" w:rsidP="008D613E">
      <w:pPr>
        <w:spacing w:line="240" w:lineRule="auto"/>
        <w:rPr>
          <w:rFonts w:cstheme="minorHAnsi"/>
          <w:sz w:val="22"/>
          <w:lang w:val="sl-SI"/>
        </w:rPr>
      </w:pPr>
    </w:p>
    <w:p w14:paraId="1F696B81" w14:textId="77777777" w:rsidR="008D613E" w:rsidRPr="00BA14B5" w:rsidRDefault="008D613E" w:rsidP="008D613E">
      <w:pPr>
        <w:spacing w:line="240" w:lineRule="auto"/>
        <w:rPr>
          <w:rFonts w:cstheme="minorHAnsi"/>
          <w:sz w:val="22"/>
          <w:lang w:val="sl-SI"/>
        </w:rPr>
      </w:pPr>
    </w:p>
    <w:p w14:paraId="455C0A7B" w14:textId="77777777" w:rsidR="008D613E" w:rsidRPr="00034E95" w:rsidRDefault="008D613E" w:rsidP="008D613E">
      <w:pPr>
        <w:spacing w:line="240" w:lineRule="auto"/>
        <w:jc w:val="right"/>
        <w:rPr>
          <w:rFonts w:cstheme="minorHAnsi"/>
          <w:b/>
          <w:sz w:val="144"/>
          <w:szCs w:val="144"/>
          <w:lang w:val="sl-SI"/>
        </w:rPr>
      </w:pPr>
      <w:r w:rsidRPr="00034E95">
        <w:rPr>
          <w:rFonts w:cstheme="minorHAnsi"/>
          <w:b/>
          <w:sz w:val="22"/>
          <w:lang w:val="sl-SI"/>
        </w:rPr>
        <w:br w:type="page"/>
      </w:r>
      <w:r w:rsidRPr="00034E95">
        <w:rPr>
          <w:rFonts w:cstheme="minorHAnsi"/>
          <w:b/>
          <w:sz w:val="144"/>
          <w:szCs w:val="144"/>
          <w:lang w:val="sl-SI"/>
        </w:rPr>
        <w:lastRenderedPageBreak/>
        <w:t>7.5</w:t>
      </w:r>
      <w:r>
        <w:rPr>
          <w:rFonts w:cstheme="minorHAnsi"/>
          <w:b/>
          <w:sz w:val="144"/>
          <w:szCs w:val="144"/>
          <w:lang w:val="sl-SI"/>
        </w:rPr>
        <w:t>.a</w:t>
      </w:r>
    </w:p>
    <w:p w14:paraId="770AF41C" w14:textId="77777777" w:rsidR="008D613E" w:rsidRPr="00034E95" w:rsidRDefault="008D613E" w:rsidP="008D613E">
      <w:pPr>
        <w:jc w:val="center"/>
        <w:rPr>
          <w:rFonts w:cstheme="minorHAnsi"/>
          <w:b/>
          <w:sz w:val="36"/>
          <w:szCs w:val="36"/>
          <w:lang w:val="sl-SI"/>
        </w:rPr>
      </w:pPr>
      <w:r w:rsidRPr="00034E95">
        <w:rPr>
          <w:rFonts w:cstheme="minorHAnsi"/>
          <w:b/>
          <w:sz w:val="36"/>
          <w:szCs w:val="36"/>
          <w:lang w:val="sl-SI"/>
        </w:rPr>
        <w:t>Obvezna priloga</w:t>
      </w:r>
    </w:p>
    <w:p w14:paraId="7A43D7CB" w14:textId="77777777" w:rsidR="008D613E" w:rsidRPr="00034E95" w:rsidRDefault="008D613E" w:rsidP="008D613E">
      <w:pPr>
        <w:rPr>
          <w:rFonts w:cstheme="minorHAnsi"/>
          <w:b/>
          <w:sz w:val="36"/>
          <w:szCs w:val="36"/>
          <w:lang w:val="sl-SI"/>
        </w:rPr>
      </w:pPr>
    </w:p>
    <w:p w14:paraId="17BA903E" w14:textId="77777777" w:rsidR="008D613E" w:rsidRPr="00034E95" w:rsidRDefault="008D613E" w:rsidP="008D613E">
      <w:pPr>
        <w:rPr>
          <w:rFonts w:cstheme="minorHAnsi"/>
          <w:b/>
          <w:sz w:val="36"/>
          <w:szCs w:val="36"/>
          <w:lang w:val="sl-SI"/>
        </w:rPr>
      </w:pPr>
    </w:p>
    <w:p w14:paraId="6B3C59FC" w14:textId="77777777" w:rsidR="008D613E" w:rsidRPr="00034E95" w:rsidRDefault="008D613E" w:rsidP="008D613E">
      <w:pPr>
        <w:rPr>
          <w:rFonts w:cstheme="minorHAnsi"/>
          <w:b/>
          <w:sz w:val="36"/>
          <w:szCs w:val="36"/>
          <w:lang w:val="sl-SI"/>
        </w:rPr>
      </w:pPr>
    </w:p>
    <w:p w14:paraId="055512FC" w14:textId="77777777" w:rsidR="008D613E" w:rsidRPr="00034E95" w:rsidRDefault="008D613E" w:rsidP="008D613E">
      <w:pPr>
        <w:rPr>
          <w:rFonts w:cstheme="minorHAnsi"/>
          <w:b/>
          <w:sz w:val="36"/>
          <w:szCs w:val="36"/>
          <w:lang w:val="sl-SI"/>
        </w:rPr>
      </w:pPr>
    </w:p>
    <w:p w14:paraId="2BC5F988" w14:textId="77777777" w:rsidR="008D613E" w:rsidRDefault="008D613E" w:rsidP="008D613E">
      <w:pPr>
        <w:jc w:val="center"/>
        <w:rPr>
          <w:rFonts w:cstheme="minorHAnsi"/>
          <w:b/>
          <w:sz w:val="36"/>
          <w:szCs w:val="36"/>
          <w:lang w:val="sl-SI"/>
        </w:rPr>
      </w:pPr>
      <w:r w:rsidRPr="00034E95">
        <w:rPr>
          <w:rFonts w:cstheme="minorHAnsi"/>
          <w:b/>
          <w:sz w:val="36"/>
          <w:szCs w:val="36"/>
          <w:lang w:val="sl-SI"/>
        </w:rPr>
        <w:t>Priloga 5</w:t>
      </w:r>
      <w:r>
        <w:rPr>
          <w:rFonts w:cstheme="minorHAnsi"/>
          <w:b/>
          <w:sz w:val="36"/>
          <w:szCs w:val="36"/>
          <w:lang w:val="sl-SI"/>
        </w:rPr>
        <w:t>.a</w:t>
      </w:r>
    </w:p>
    <w:p w14:paraId="6502A1C8" w14:textId="77777777" w:rsidR="008D613E" w:rsidRPr="00034E95" w:rsidRDefault="008D613E" w:rsidP="008D613E">
      <w:pPr>
        <w:jc w:val="center"/>
        <w:rPr>
          <w:rFonts w:cstheme="minorHAnsi"/>
          <w:b/>
          <w:sz w:val="36"/>
          <w:szCs w:val="36"/>
          <w:lang w:val="sl-SI"/>
        </w:rPr>
      </w:pPr>
      <w:r w:rsidRPr="00BA14B5">
        <w:rPr>
          <w:rFonts w:cstheme="minorHAnsi"/>
          <w:b/>
          <w:sz w:val="36"/>
          <w:szCs w:val="36"/>
          <w:lang w:val="sl-SI"/>
        </w:rPr>
        <w:t xml:space="preserve">Izjava o </w:t>
      </w:r>
      <w:r>
        <w:rPr>
          <w:rFonts w:cstheme="minorHAnsi"/>
          <w:b/>
          <w:sz w:val="36"/>
          <w:szCs w:val="36"/>
          <w:lang w:val="sl-SI"/>
        </w:rPr>
        <w:t>ponujanju istih govornih vsebin</w:t>
      </w:r>
    </w:p>
    <w:p w14:paraId="31056B85" w14:textId="77777777" w:rsidR="008D613E" w:rsidRDefault="008D613E" w:rsidP="008D613E">
      <w:pPr>
        <w:spacing w:line="240" w:lineRule="auto"/>
        <w:rPr>
          <w:rFonts w:eastAsia="Calibri" w:cstheme="minorHAnsi"/>
          <w:b/>
          <w:sz w:val="32"/>
          <w:szCs w:val="32"/>
          <w:lang w:val="sl-SI"/>
        </w:rPr>
      </w:pPr>
      <w:r>
        <w:rPr>
          <w:rFonts w:eastAsia="Calibri" w:cstheme="minorHAnsi"/>
          <w:b/>
          <w:sz w:val="32"/>
          <w:szCs w:val="32"/>
          <w:lang w:val="sl-SI"/>
        </w:rPr>
        <w:br w:type="page"/>
      </w:r>
    </w:p>
    <w:p w14:paraId="37FA9C71" w14:textId="77777777" w:rsidR="008D613E" w:rsidRPr="00BA14B5" w:rsidRDefault="008D613E" w:rsidP="008D613E">
      <w:pPr>
        <w:spacing w:line="240" w:lineRule="auto"/>
        <w:rPr>
          <w:rFonts w:cstheme="minorHAnsi"/>
          <w:b/>
          <w:sz w:val="22"/>
          <w:lang w:val="sl-SI"/>
        </w:rPr>
      </w:pPr>
      <w:r>
        <w:rPr>
          <w:rFonts w:cstheme="minorHAnsi"/>
          <w:b/>
          <w:sz w:val="22"/>
          <w:lang w:val="sl-SI"/>
        </w:rPr>
        <w:lastRenderedPageBreak/>
        <w:t>Izjava o ponujanju istih govornih vsebin</w:t>
      </w:r>
      <w:r>
        <w:rPr>
          <w:rStyle w:val="Sprotnaopomba-sklic"/>
          <w:rFonts w:cstheme="minorHAnsi"/>
          <w:b/>
          <w:sz w:val="22"/>
          <w:lang w:val="sl-SI"/>
        </w:rPr>
        <w:footnoteReference w:id="10"/>
      </w:r>
    </w:p>
    <w:p w14:paraId="24506DB3" w14:textId="77777777" w:rsidR="008D613E" w:rsidRPr="00BA14B5" w:rsidRDefault="008D613E" w:rsidP="008D613E">
      <w:pPr>
        <w:spacing w:line="240" w:lineRule="auto"/>
        <w:rPr>
          <w:rFonts w:cstheme="minorHAnsi"/>
          <w:sz w:val="22"/>
          <w:lang w:val="sl-SI"/>
        </w:rPr>
      </w:pPr>
    </w:p>
    <w:p w14:paraId="3C8D2CEA" w14:textId="77777777" w:rsidR="008D613E" w:rsidRPr="00BA14B5" w:rsidRDefault="008D613E" w:rsidP="008D613E">
      <w:pPr>
        <w:spacing w:line="240" w:lineRule="auto"/>
        <w:rPr>
          <w:rFonts w:cstheme="minorHAnsi"/>
          <w:sz w:val="22"/>
          <w:lang w:val="sl-SI"/>
        </w:rPr>
      </w:pPr>
    </w:p>
    <w:p w14:paraId="0F00F264" w14:textId="77777777" w:rsidR="008D613E" w:rsidRDefault="008D613E" w:rsidP="008D613E">
      <w:pPr>
        <w:suppressAutoHyphens/>
        <w:spacing w:line="240" w:lineRule="auto"/>
        <w:jc w:val="both"/>
        <w:rPr>
          <w:rFonts w:eastAsia="Times New Roman" w:cstheme="minorHAnsi"/>
          <w:sz w:val="22"/>
          <w:lang w:val="sl-SI" w:eastAsia="sl-SI"/>
        </w:rPr>
      </w:pPr>
      <w:r w:rsidRPr="00BA14B5">
        <w:rPr>
          <w:rFonts w:cstheme="minorHAnsi"/>
          <w:sz w:val="22"/>
          <w:lang w:val="sl-SI"/>
        </w:rPr>
        <w:t xml:space="preserve">Izjavljamo, da </w:t>
      </w:r>
      <w:r w:rsidRPr="006C0EDE">
        <w:rPr>
          <w:rFonts w:eastAsia="Times New Roman" w:cstheme="minorHAnsi"/>
          <w:sz w:val="22"/>
          <w:lang w:val="sl-SI" w:eastAsia="sl-SI"/>
        </w:rPr>
        <w:t xml:space="preserve">v radijskem programu, </w:t>
      </w:r>
      <w:r w:rsidRPr="006C0EDE">
        <w:rPr>
          <w:rFonts w:eastAsia="Calibri" w:cs="Times New Roman"/>
          <w:sz w:val="22"/>
          <w:lang w:val="sl-SI"/>
        </w:rPr>
        <w:t>s katerim kandidira</w:t>
      </w:r>
      <w:r>
        <w:rPr>
          <w:rFonts w:eastAsia="Calibri" w:cs="Times New Roman"/>
          <w:sz w:val="22"/>
          <w:lang w:val="sl-SI"/>
        </w:rPr>
        <w:t>mo</w:t>
      </w:r>
      <w:r w:rsidRPr="006C0EDE">
        <w:rPr>
          <w:rFonts w:eastAsia="Calibri" w:cs="Times New Roman"/>
          <w:sz w:val="22"/>
          <w:lang w:val="sl-SI"/>
        </w:rPr>
        <w:t xml:space="preserve"> na tem javnem razpisu</w:t>
      </w:r>
      <w:r w:rsidRPr="006C0EDE">
        <w:rPr>
          <w:rFonts w:eastAsia="Times New Roman" w:cstheme="minorHAnsi"/>
          <w:sz w:val="22"/>
          <w:lang w:val="sl-SI" w:eastAsia="sl-SI"/>
        </w:rPr>
        <w:t>,</w:t>
      </w:r>
      <w:r>
        <w:rPr>
          <w:rFonts w:eastAsia="Times New Roman" w:cstheme="minorHAnsi"/>
          <w:sz w:val="22"/>
          <w:lang w:val="sl-SI" w:eastAsia="sl-SI"/>
        </w:rPr>
        <w:t xml:space="preserve"> v primeru pridobitve pravice na javnem razpisu</w:t>
      </w:r>
      <w:r w:rsidRPr="006C0EDE">
        <w:rPr>
          <w:rFonts w:eastAsia="Times New Roman" w:cstheme="minorHAnsi"/>
          <w:sz w:val="22"/>
          <w:lang w:val="sl-SI" w:eastAsia="sl-SI"/>
        </w:rPr>
        <w:t xml:space="preserve"> ne bo</w:t>
      </w:r>
      <w:r>
        <w:rPr>
          <w:rFonts w:eastAsia="Times New Roman" w:cstheme="minorHAnsi"/>
          <w:sz w:val="22"/>
          <w:lang w:val="sl-SI" w:eastAsia="sl-SI"/>
        </w:rPr>
        <w:t>mo</w:t>
      </w:r>
      <w:r w:rsidRPr="006C0EDE">
        <w:rPr>
          <w:rFonts w:eastAsia="Times New Roman" w:cstheme="minorHAnsi"/>
          <w:sz w:val="22"/>
          <w:lang w:val="sl-SI" w:eastAsia="sl-SI"/>
        </w:rPr>
        <w:t xml:space="preserve"> ponujal</w:t>
      </w:r>
      <w:r>
        <w:rPr>
          <w:rFonts w:eastAsia="Times New Roman" w:cstheme="minorHAnsi"/>
          <w:sz w:val="22"/>
          <w:lang w:val="sl-SI" w:eastAsia="sl-SI"/>
        </w:rPr>
        <w:t>i</w:t>
      </w:r>
      <w:r w:rsidRPr="006C0EDE">
        <w:rPr>
          <w:rFonts w:eastAsia="Times New Roman" w:cstheme="minorHAnsi"/>
          <w:sz w:val="22"/>
          <w:lang w:val="sl-SI" w:eastAsia="sl-SI"/>
        </w:rPr>
        <w:t xml:space="preserve"> istih govornih vsebin kot program, za katerega je pridobljena pravica razširjanja v digitalni radiodifuzni tehniki na območju, ki vključuje tudi območje Ljubljane. Pri tem so izjema </w:t>
      </w:r>
      <w:r w:rsidRPr="006C0EDE">
        <w:rPr>
          <w:sz w:val="22"/>
          <w:lang w:val="sl-SI"/>
        </w:rPr>
        <w:t>dnevnoinformativne oddaje, vesti, poročila, dnevniki</w:t>
      </w:r>
      <w:r w:rsidRPr="006C0EDE">
        <w:rPr>
          <w:rFonts w:eastAsia="Times New Roman" w:cstheme="minorHAnsi"/>
          <w:sz w:val="22"/>
          <w:lang w:val="sl-SI" w:eastAsia="sl-SI"/>
        </w:rPr>
        <w:t>, kratke servisne informacije</w:t>
      </w:r>
      <w:r w:rsidRPr="006C0EDE">
        <w:rPr>
          <w:rFonts w:eastAsia="Times New Roman" w:cs="Times New Roman"/>
          <w:sz w:val="22"/>
          <w:lang w:val="sl-SI" w:eastAsia="ar-SA"/>
        </w:rPr>
        <w:t xml:space="preserve"> (vremenska poročila in napovedi ter prometne informacije),</w:t>
      </w:r>
      <w:r w:rsidRPr="006C0EDE">
        <w:rPr>
          <w:rFonts w:eastAsia="Times New Roman" w:cs="Times New Roman"/>
          <w:b/>
          <w:sz w:val="22"/>
          <w:lang w:val="sl-SI" w:eastAsia="ar-SA"/>
        </w:rPr>
        <w:t xml:space="preserve"> </w:t>
      </w:r>
      <w:r w:rsidRPr="006C0EDE">
        <w:rPr>
          <w:rFonts w:eastAsia="Times New Roman" w:cs="Times New Roman"/>
          <w:sz w:val="22"/>
          <w:lang w:val="sl-SI" w:eastAsia="ar-SA"/>
        </w:rPr>
        <w:t>obvestila, ki niso del poročil ali drugih informativnih programskih vsebin, in oglasi</w:t>
      </w:r>
      <w:r w:rsidRPr="006C0EDE">
        <w:rPr>
          <w:rFonts w:eastAsia="Times New Roman" w:cstheme="minorHAnsi"/>
          <w:sz w:val="22"/>
          <w:lang w:val="sl-SI" w:eastAsia="sl-SI"/>
        </w:rPr>
        <w:t>.</w:t>
      </w:r>
    </w:p>
    <w:p w14:paraId="325F9097" w14:textId="77777777" w:rsidR="008D613E" w:rsidRDefault="008D613E" w:rsidP="008D613E">
      <w:pPr>
        <w:suppressAutoHyphens/>
        <w:spacing w:line="240" w:lineRule="auto"/>
        <w:jc w:val="both"/>
        <w:rPr>
          <w:rFonts w:eastAsia="Times New Roman" w:cstheme="minorHAnsi"/>
          <w:sz w:val="22"/>
          <w:lang w:val="sl-SI" w:eastAsia="sl-SI"/>
        </w:rPr>
      </w:pPr>
    </w:p>
    <w:p w14:paraId="173AB56B" w14:textId="77777777" w:rsidR="008D613E" w:rsidRPr="006C0EDE" w:rsidRDefault="008D613E" w:rsidP="008D613E">
      <w:pPr>
        <w:suppressAutoHyphens/>
        <w:spacing w:line="240" w:lineRule="auto"/>
        <w:jc w:val="both"/>
        <w:rPr>
          <w:rFonts w:eastAsia="Times New Roman" w:cs="Times New Roman"/>
          <w:sz w:val="22"/>
          <w:lang w:val="sl-SI" w:eastAsia="ar-SA"/>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424E8511" w14:textId="77777777" w:rsidR="008D613E" w:rsidRPr="00BA14B5" w:rsidRDefault="008D613E" w:rsidP="008D613E">
      <w:pPr>
        <w:spacing w:line="240" w:lineRule="auto"/>
        <w:jc w:val="both"/>
        <w:rPr>
          <w:rFonts w:cstheme="minorHAnsi"/>
          <w:sz w:val="22"/>
          <w:lang w:val="sl-SI"/>
        </w:rPr>
      </w:pPr>
    </w:p>
    <w:p w14:paraId="5953A3AF" w14:textId="77777777" w:rsidR="008D613E" w:rsidRPr="00BA14B5" w:rsidRDefault="008D613E" w:rsidP="008D613E">
      <w:pPr>
        <w:spacing w:line="240" w:lineRule="auto"/>
        <w:rPr>
          <w:rFonts w:cstheme="minorHAnsi"/>
          <w:sz w:val="22"/>
          <w:lang w:val="sl-SI"/>
        </w:rPr>
      </w:pPr>
    </w:p>
    <w:p w14:paraId="78BB477D" w14:textId="77777777" w:rsidR="008D613E" w:rsidRPr="00BA14B5" w:rsidRDefault="008D613E" w:rsidP="008D613E">
      <w:pPr>
        <w:spacing w:line="240" w:lineRule="auto"/>
        <w:rPr>
          <w:rFonts w:cstheme="minorHAnsi"/>
          <w:sz w:val="22"/>
          <w:lang w:val="sl-SI"/>
        </w:rPr>
      </w:pPr>
    </w:p>
    <w:p w14:paraId="43B27B39" w14:textId="77777777" w:rsidR="008D613E" w:rsidRPr="00BA14B5" w:rsidRDefault="008D613E" w:rsidP="008D613E">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38112" behindDoc="0" locked="0" layoutInCell="1" allowOverlap="1" wp14:anchorId="2729CFFE" wp14:editId="0A1CFDF2">
                <wp:simplePos x="0" y="0"/>
                <wp:positionH relativeFrom="column">
                  <wp:posOffset>0</wp:posOffset>
                </wp:positionH>
                <wp:positionV relativeFrom="paragraph">
                  <wp:posOffset>53340</wp:posOffset>
                </wp:positionV>
                <wp:extent cx="2025650" cy="0"/>
                <wp:effectExtent l="0" t="0" r="0" b="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26DFF" id="Line 4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At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2wPALRMC&#10;AAAqBAAADgAAAAAAAAAAAAAAAAAuAgAAZHJzL2Uyb0RvYy54bWxQSwECLQAUAAYACAAAACEAu0U8&#10;rtkAAAAEAQAADwAAAAAAAAAAAAAAAABtBAAAZHJzL2Rvd25yZXYueG1sUEsFBgAAAAAEAAQA8wAA&#10;AHMFAAAAAA==&#10;"/>
            </w:pict>
          </mc:Fallback>
        </mc:AlternateContent>
      </w:r>
      <w:r w:rsidRPr="00BA14B5">
        <w:rPr>
          <w:rFonts w:cstheme="minorHAnsi"/>
          <w:noProof/>
          <w:sz w:val="22"/>
          <w:lang w:val="sl-SI" w:eastAsia="sl-SI"/>
        </w:rPr>
        <mc:AlternateContent>
          <mc:Choice Requires="wps">
            <w:drawing>
              <wp:anchor distT="0" distB="0" distL="114300" distR="114300" simplePos="0" relativeHeight="251739136" behindDoc="0" locked="0" layoutInCell="1" allowOverlap="1" wp14:anchorId="1546E902" wp14:editId="5C65BF20">
                <wp:simplePos x="0" y="0"/>
                <wp:positionH relativeFrom="column">
                  <wp:posOffset>3492500</wp:posOffset>
                </wp:positionH>
                <wp:positionV relativeFrom="paragraph">
                  <wp:posOffset>53340</wp:posOffset>
                </wp:positionV>
                <wp:extent cx="2025650" cy="0"/>
                <wp:effectExtent l="0" t="0" r="0" b="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3B47" id="Line 4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4A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BVuY4A&#10;EwIAACoEAAAOAAAAAAAAAAAAAAAAAC4CAABkcnMvZTJvRG9jLnhtbFBLAQItABQABgAIAAAAIQAb&#10;IUWH2wAAAAcBAAAPAAAAAAAAAAAAAAAAAG0EAABkcnMvZG93bnJldi54bWxQSwUGAAAAAAQABADz&#10;AAAAdQUAAAAA&#10;"/>
            </w:pict>
          </mc:Fallback>
        </mc:AlternateContent>
      </w:r>
    </w:p>
    <w:p w14:paraId="312E1A71" w14:textId="77777777" w:rsidR="008D613E" w:rsidRPr="00BA14B5" w:rsidRDefault="008D613E" w:rsidP="008D613E">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50B927A2" w14:textId="77777777" w:rsidR="008D613E" w:rsidRPr="00BA14B5" w:rsidRDefault="008D613E" w:rsidP="008D613E">
      <w:pPr>
        <w:spacing w:line="240" w:lineRule="auto"/>
        <w:rPr>
          <w:rFonts w:cstheme="minorHAnsi"/>
          <w:sz w:val="22"/>
          <w:lang w:val="sl-SI"/>
        </w:rPr>
      </w:pPr>
    </w:p>
    <w:p w14:paraId="6A324FBC" w14:textId="77777777" w:rsidR="008D613E" w:rsidRPr="00BA14B5" w:rsidRDefault="008D613E" w:rsidP="008D613E">
      <w:pPr>
        <w:spacing w:line="240" w:lineRule="auto"/>
        <w:rPr>
          <w:rFonts w:cstheme="minorHAnsi"/>
          <w:sz w:val="22"/>
          <w:lang w:val="sl-SI"/>
        </w:rPr>
      </w:pPr>
      <w:r>
        <w:rPr>
          <w:rFonts w:cstheme="minorHAnsi"/>
          <w:sz w:val="22"/>
          <w:lang w:val="sl-SI"/>
        </w:rPr>
        <w:br w:type="page"/>
      </w:r>
    </w:p>
    <w:p w14:paraId="23FE36D1" w14:textId="77777777" w:rsidR="008E4BDF" w:rsidRPr="00BA14B5" w:rsidRDefault="008E4BDF" w:rsidP="008E4BDF">
      <w:pPr>
        <w:spacing w:line="240" w:lineRule="auto"/>
        <w:jc w:val="right"/>
        <w:rPr>
          <w:rFonts w:cstheme="minorHAnsi"/>
          <w:b/>
          <w:sz w:val="144"/>
          <w:szCs w:val="144"/>
          <w:lang w:val="sl-SI"/>
        </w:rPr>
      </w:pPr>
      <w:r w:rsidRPr="00BA14B5">
        <w:rPr>
          <w:rFonts w:cstheme="minorHAnsi"/>
          <w:b/>
          <w:sz w:val="144"/>
          <w:szCs w:val="144"/>
          <w:lang w:val="sl-SI"/>
        </w:rPr>
        <w:lastRenderedPageBreak/>
        <w:t>7.</w:t>
      </w:r>
      <w:r>
        <w:rPr>
          <w:rFonts w:cstheme="minorHAnsi"/>
          <w:b/>
          <w:sz w:val="144"/>
          <w:szCs w:val="144"/>
          <w:lang w:val="sl-SI"/>
        </w:rPr>
        <w:t>6.a</w:t>
      </w:r>
    </w:p>
    <w:p w14:paraId="6A89BA2D" w14:textId="77777777" w:rsidR="008E4BDF" w:rsidRPr="00BA14B5" w:rsidRDefault="008E4BDF" w:rsidP="008E4BDF">
      <w:pPr>
        <w:spacing w:line="240" w:lineRule="auto"/>
        <w:jc w:val="center"/>
        <w:rPr>
          <w:rFonts w:cstheme="minorHAnsi"/>
          <w:b/>
          <w:sz w:val="36"/>
          <w:szCs w:val="36"/>
          <w:lang w:val="sl-SI"/>
        </w:rPr>
      </w:pPr>
      <w:r w:rsidRPr="00BA14B5">
        <w:rPr>
          <w:rFonts w:cstheme="minorHAnsi"/>
          <w:b/>
          <w:sz w:val="36"/>
          <w:szCs w:val="36"/>
          <w:lang w:val="sl-SI"/>
        </w:rPr>
        <w:t>Obvezna priloga</w:t>
      </w:r>
    </w:p>
    <w:p w14:paraId="40B850C6" w14:textId="77777777" w:rsidR="008E4BDF" w:rsidRPr="00BA14B5" w:rsidRDefault="008E4BDF" w:rsidP="008E4BDF">
      <w:pPr>
        <w:spacing w:line="240" w:lineRule="auto"/>
        <w:rPr>
          <w:rFonts w:cstheme="minorHAnsi"/>
          <w:b/>
          <w:sz w:val="36"/>
          <w:szCs w:val="36"/>
          <w:lang w:val="sl-SI"/>
        </w:rPr>
      </w:pPr>
    </w:p>
    <w:p w14:paraId="79FFA281" w14:textId="77777777" w:rsidR="008E4BDF" w:rsidRPr="00BA14B5" w:rsidRDefault="008E4BDF" w:rsidP="008E4BDF">
      <w:pPr>
        <w:spacing w:line="240" w:lineRule="auto"/>
        <w:rPr>
          <w:rFonts w:cstheme="minorHAnsi"/>
          <w:b/>
          <w:sz w:val="36"/>
          <w:szCs w:val="36"/>
          <w:lang w:val="sl-SI"/>
        </w:rPr>
      </w:pPr>
    </w:p>
    <w:p w14:paraId="5F0A2240" w14:textId="77777777" w:rsidR="008E4BDF" w:rsidRPr="00BA14B5" w:rsidRDefault="008E4BDF" w:rsidP="008E4BDF">
      <w:pPr>
        <w:spacing w:line="240" w:lineRule="auto"/>
        <w:rPr>
          <w:rFonts w:cstheme="minorHAnsi"/>
          <w:b/>
          <w:sz w:val="36"/>
          <w:szCs w:val="36"/>
          <w:lang w:val="sl-SI"/>
        </w:rPr>
      </w:pPr>
    </w:p>
    <w:p w14:paraId="22D0E6F7" w14:textId="77777777" w:rsidR="008E4BDF" w:rsidRPr="00BA14B5" w:rsidRDefault="008E4BDF" w:rsidP="008E4BDF">
      <w:pPr>
        <w:spacing w:line="240" w:lineRule="auto"/>
        <w:rPr>
          <w:rFonts w:cstheme="minorHAnsi"/>
          <w:b/>
          <w:sz w:val="36"/>
          <w:szCs w:val="36"/>
          <w:lang w:val="sl-SI"/>
        </w:rPr>
      </w:pPr>
    </w:p>
    <w:p w14:paraId="433952EB" w14:textId="77777777" w:rsidR="008E4BDF" w:rsidRPr="00BA14B5" w:rsidRDefault="008E4BDF" w:rsidP="008E4BDF">
      <w:pPr>
        <w:spacing w:line="240" w:lineRule="auto"/>
        <w:rPr>
          <w:rFonts w:cstheme="minorHAnsi"/>
          <w:b/>
          <w:sz w:val="36"/>
          <w:szCs w:val="36"/>
          <w:lang w:val="sl-SI"/>
        </w:rPr>
      </w:pPr>
    </w:p>
    <w:p w14:paraId="092EDC43" w14:textId="77777777" w:rsidR="008E4BDF" w:rsidRPr="00BA14B5" w:rsidRDefault="008E4BDF" w:rsidP="008E4BDF">
      <w:pPr>
        <w:spacing w:line="240" w:lineRule="auto"/>
        <w:jc w:val="center"/>
        <w:rPr>
          <w:rFonts w:cstheme="minorHAnsi"/>
          <w:b/>
          <w:sz w:val="36"/>
          <w:szCs w:val="36"/>
          <w:lang w:val="sl-SI"/>
        </w:rPr>
      </w:pPr>
    </w:p>
    <w:p w14:paraId="65C4B67A" w14:textId="77777777" w:rsidR="008E4BDF" w:rsidRDefault="008E4BDF" w:rsidP="008E4BDF">
      <w:pPr>
        <w:spacing w:line="240" w:lineRule="auto"/>
        <w:jc w:val="center"/>
        <w:rPr>
          <w:rFonts w:eastAsia="Calibri" w:cstheme="minorHAnsi"/>
          <w:b/>
          <w:sz w:val="32"/>
          <w:szCs w:val="32"/>
          <w:lang w:val="sl-SI"/>
        </w:rPr>
      </w:pPr>
      <w:r>
        <w:rPr>
          <w:rFonts w:cstheme="minorHAnsi"/>
          <w:b/>
          <w:sz w:val="36"/>
          <w:szCs w:val="36"/>
          <w:lang w:val="sl-SI"/>
        </w:rPr>
        <w:t>Priloga 6.a</w:t>
      </w:r>
    </w:p>
    <w:p w14:paraId="469952BE" w14:textId="77777777" w:rsidR="008E4BDF" w:rsidRPr="00614CCB" w:rsidRDefault="008E4BDF" w:rsidP="008E4BDF">
      <w:pPr>
        <w:spacing w:line="240" w:lineRule="auto"/>
        <w:jc w:val="center"/>
        <w:rPr>
          <w:rFonts w:cstheme="minorHAnsi"/>
          <w:b/>
          <w:sz w:val="36"/>
          <w:szCs w:val="36"/>
          <w:lang w:val="sl-SI"/>
        </w:rPr>
      </w:pPr>
      <w:r w:rsidRPr="00614CCB">
        <w:rPr>
          <w:rFonts w:cstheme="minorHAnsi"/>
          <w:b/>
          <w:sz w:val="36"/>
          <w:szCs w:val="36"/>
          <w:lang w:val="sl-SI"/>
        </w:rPr>
        <w:t>Izjava o zagotavljanju proste dostopnosti</w:t>
      </w:r>
    </w:p>
    <w:p w14:paraId="0308167F" w14:textId="77777777" w:rsidR="008E4BDF" w:rsidRPr="00034E95" w:rsidRDefault="008E4BDF" w:rsidP="008E4BDF">
      <w:pPr>
        <w:spacing w:line="240" w:lineRule="auto"/>
        <w:jc w:val="center"/>
        <w:rPr>
          <w:rFonts w:eastAsia="Calibri" w:cstheme="minorHAnsi"/>
          <w:b/>
          <w:sz w:val="32"/>
          <w:szCs w:val="32"/>
          <w:lang w:val="sl-SI"/>
        </w:rPr>
      </w:pPr>
      <w:r w:rsidRPr="00614CCB">
        <w:rPr>
          <w:rFonts w:cstheme="minorHAnsi"/>
          <w:b/>
          <w:sz w:val="36"/>
          <w:szCs w:val="36"/>
          <w:lang w:val="sl-SI"/>
        </w:rPr>
        <w:t>radijskega programa</w:t>
      </w:r>
    </w:p>
    <w:p w14:paraId="6853C6F3" w14:textId="77777777" w:rsidR="008E4BDF" w:rsidRPr="00034E95" w:rsidRDefault="008E4BDF" w:rsidP="008E4BDF">
      <w:pPr>
        <w:spacing w:line="240" w:lineRule="auto"/>
        <w:rPr>
          <w:rFonts w:eastAsia="Calibri" w:cstheme="minorHAnsi"/>
          <w:b/>
          <w:sz w:val="32"/>
          <w:szCs w:val="32"/>
          <w:lang w:val="sl-SI"/>
        </w:rPr>
      </w:pPr>
      <w:r w:rsidRPr="00034E95">
        <w:rPr>
          <w:rFonts w:eastAsia="Calibri" w:cstheme="minorHAnsi"/>
          <w:b/>
          <w:sz w:val="32"/>
          <w:szCs w:val="32"/>
          <w:lang w:val="sl-SI"/>
        </w:rPr>
        <w:br w:type="page"/>
      </w:r>
    </w:p>
    <w:p w14:paraId="710436B0" w14:textId="301F52D3" w:rsidR="008E4BDF" w:rsidRPr="00034E95" w:rsidRDefault="008E4BDF" w:rsidP="008E4BDF">
      <w:pPr>
        <w:spacing w:line="269" w:lineRule="auto"/>
        <w:jc w:val="both"/>
        <w:rPr>
          <w:rFonts w:cstheme="minorHAnsi"/>
          <w:b/>
          <w:bCs/>
          <w:sz w:val="22"/>
          <w:lang w:val="sl-SI"/>
        </w:rPr>
      </w:pPr>
      <w:r w:rsidRPr="00034E95">
        <w:rPr>
          <w:rFonts w:cstheme="minorHAnsi"/>
          <w:b/>
          <w:bCs/>
          <w:sz w:val="22"/>
          <w:lang w:val="sl-SI"/>
        </w:rPr>
        <w:lastRenderedPageBreak/>
        <w:t>Izjava o zagotavljanju proste dostopnosti radijskega programa</w:t>
      </w:r>
      <w:r w:rsidR="005C3A5B">
        <w:rPr>
          <w:rStyle w:val="Sprotnaopomba-sklic"/>
          <w:rFonts w:cstheme="minorHAnsi"/>
          <w:b/>
          <w:sz w:val="22"/>
          <w:lang w:val="sl-SI"/>
        </w:rPr>
        <w:footnoteReference w:id="11"/>
      </w:r>
      <w:r w:rsidRPr="00034E95">
        <w:rPr>
          <w:rFonts w:cstheme="minorHAnsi"/>
          <w:b/>
          <w:bCs/>
          <w:sz w:val="22"/>
          <w:lang w:val="sl-SI"/>
        </w:rPr>
        <w:t xml:space="preserve"> </w:t>
      </w:r>
    </w:p>
    <w:p w14:paraId="49B2E9AF" w14:textId="77777777" w:rsidR="008E4BDF" w:rsidRPr="00034E95" w:rsidRDefault="008E4BDF" w:rsidP="008E4BDF">
      <w:pPr>
        <w:spacing w:line="269" w:lineRule="auto"/>
        <w:jc w:val="both"/>
        <w:rPr>
          <w:rFonts w:cstheme="minorHAnsi"/>
          <w:sz w:val="22"/>
          <w:lang w:val="sl-SI"/>
        </w:rPr>
      </w:pPr>
    </w:p>
    <w:p w14:paraId="6FBBC034" w14:textId="231C099A" w:rsidR="008E4BDF" w:rsidRPr="00034E95" w:rsidRDefault="00282DBC" w:rsidP="008E4BDF">
      <w:pPr>
        <w:spacing w:line="269" w:lineRule="auto"/>
        <w:jc w:val="both"/>
        <w:rPr>
          <w:rFonts w:cstheme="minorHAnsi"/>
          <w:sz w:val="22"/>
          <w:lang w:val="sl-SI"/>
        </w:rPr>
      </w:pPr>
      <w:r>
        <w:rPr>
          <w:rFonts w:cstheme="minorHAnsi"/>
          <w:sz w:val="22"/>
          <w:lang w:val="sl-SI"/>
        </w:rPr>
        <w:t>Z</w:t>
      </w:r>
      <w:r w:rsidR="008E4BDF" w:rsidRPr="00034E95">
        <w:rPr>
          <w:rFonts w:cstheme="minorHAnsi"/>
          <w:sz w:val="22"/>
          <w:lang w:val="sl-SI"/>
        </w:rPr>
        <w:t>avezujemo</w:t>
      </w:r>
      <w:r>
        <w:rPr>
          <w:rFonts w:cstheme="minorHAnsi"/>
          <w:sz w:val="22"/>
          <w:lang w:val="sl-SI"/>
        </w:rPr>
        <w:t xml:space="preserve"> se</w:t>
      </w:r>
      <w:r w:rsidR="008E4BDF" w:rsidRPr="00034E95">
        <w:rPr>
          <w:rFonts w:cstheme="minorHAnsi"/>
          <w:sz w:val="22"/>
          <w:lang w:val="sl-SI"/>
        </w:rPr>
        <w:t xml:space="preserve">, da bomo v primeru podelitve pravice razširjanja radijskega programa, s katerim kandidiramo, v digitalni radiodifuzni tehniki na območju Ljubljane, zagotovili, da bo naš radijski program poslušalcem prosto dostopen, kar pomeni, da poslušalci za spremljanje ne bodo potrebovali dodatnih naprav poleg običajnega digitalnega sprejemnika (npr. kartice ali modula za pogojni dostop) oziroma da jim za poslušanje programa ne bo treba plačati dodatnih stroškov poleg običajne naročnine na storitve operaterja. </w:t>
      </w:r>
    </w:p>
    <w:p w14:paraId="10C97EBC" w14:textId="77777777" w:rsidR="008E4BDF" w:rsidRPr="00034E95" w:rsidRDefault="008E4BDF" w:rsidP="008E4BDF">
      <w:pPr>
        <w:spacing w:line="269" w:lineRule="auto"/>
        <w:jc w:val="both"/>
        <w:rPr>
          <w:rFonts w:cstheme="minorHAnsi"/>
          <w:sz w:val="22"/>
          <w:lang w:val="sl-SI"/>
        </w:rPr>
      </w:pPr>
    </w:p>
    <w:p w14:paraId="1D0F9EE2" w14:textId="77777777" w:rsidR="008E4BDF" w:rsidRPr="00034E95" w:rsidRDefault="008E4BDF" w:rsidP="008E4BDF">
      <w:pPr>
        <w:spacing w:line="269" w:lineRule="auto"/>
        <w:jc w:val="both"/>
        <w:rPr>
          <w:rFonts w:cstheme="minorHAnsi"/>
          <w:sz w:val="22"/>
          <w:lang w:val="sl-SI"/>
        </w:rPr>
      </w:pPr>
    </w:p>
    <w:p w14:paraId="7B4EFA7F" w14:textId="77777777" w:rsidR="008E4BDF" w:rsidRPr="00BA14B5" w:rsidRDefault="008E4BDF" w:rsidP="008E4BDF">
      <w:pPr>
        <w:spacing w:line="240" w:lineRule="auto"/>
        <w:rPr>
          <w:rFonts w:cstheme="minorHAnsi"/>
          <w:sz w:val="22"/>
          <w:lang w:val="sl-SI"/>
        </w:rPr>
      </w:pPr>
    </w:p>
    <w:p w14:paraId="1FECD565" w14:textId="77777777" w:rsidR="008E4BDF" w:rsidRPr="00BA14B5" w:rsidRDefault="008E4BDF" w:rsidP="008E4BDF">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47328" behindDoc="0" locked="0" layoutInCell="1" allowOverlap="1" wp14:anchorId="79E12D57" wp14:editId="4E956AF9">
                <wp:simplePos x="0" y="0"/>
                <wp:positionH relativeFrom="column">
                  <wp:posOffset>0</wp:posOffset>
                </wp:positionH>
                <wp:positionV relativeFrom="paragraph">
                  <wp:posOffset>53340</wp:posOffset>
                </wp:positionV>
                <wp:extent cx="2025650" cy="0"/>
                <wp:effectExtent l="0" t="0" r="0" b="0"/>
                <wp:wrapNone/>
                <wp:docPr id="7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C1A7" id="Line 4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M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VRkYfe9MaVELJSOxuqo2f1YraafndI6VVL1IFHjq8XA3lZyEjepISNM3DDvv+sGcSQo9ex&#10;UefGdgESWoDOUY/LXQ9+9ojCYZ7mk+kE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EYfJsw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48352" behindDoc="0" locked="0" layoutInCell="1" allowOverlap="1" wp14:anchorId="5535C2C6" wp14:editId="0A7E0A7D">
                <wp:simplePos x="0" y="0"/>
                <wp:positionH relativeFrom="column">
                  <wp:posOffset>3492500</wp:posOffset>
                </wp:positionH>
                <wp:positionV relativeFrom="paragraph">
                  <wp:posOffset>53340</wp:posOffset>
                </wp:positionV>
                <wp:extent cx="2025650" cy="0"/>
                <wp:effectExtent l="0" t="0" r="0" b="0"/>
                <wp:wrapNone/>
                <wp:docPr id="7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9AA7" id="Line 4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b2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LSBm&#10;9hQCAAAqBAAADgAAAAAAAAAAAAAAAAAuAgAAZHJzL2Uyb0RvYy54bWxQSwECLQAUAAYACAAAACEA&#10;GyFFh9sAAAAHAQAADwAAAAAAAAAAAAAAAABuBAAAZHJzL2Rvd25yZXYueG1sUEsFBgAAAAAEAAQA&#10;8wAAAHYFAAAAAA==&#10;"/>
            </w:pict>
          </mc:Fallback>
        </mc:AlternateContent>
      </w:r>
    </w:p>
    <w:p w14:paraId="5BC355E3" w14:textId="77777777" w:rsidR="008E4BDF" w:rsidRPr="00BA14B5" w:rsidRDefault="008E4BDF" w:rsidP="008E4BDF">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6FC2C944" w14:textId="77777777" w:rsidR="008E4BDF" w:rsidRPr="00BA14B5" w:rsidRDefault="008E4BDF" w:rsidP="008E4BDF">
      <w:pPr>
        <w:spacing w:line="240" w:lineRule="auto"/>
        <w:rPr>
          <w:rFonts w:cstheme="minorHAnsi"/>
          <w:sz w:val="22"/>
          <w:lang w:val="sl-SI"/>
        </w:rPr>
      </w:pPr>
    </w:p>
    <w:p w14:paraId="1EB033CF" w14:textId="77777777" w:rsidR="008E4BDF" w:rsidRPr="00BA14B5" w:rsidRDefault="008E4BDF" w:rsidP="008E4BDF">
      <w:pPr>
        <w:spacing w:line="240" w:lineRule="auto"/>
        <w:rPr>
          <w:rFonts w:cstheme="minorHAnsi"/>
          <w:sz w:val="22"/>
          <w:lang w:val="sl-SI"/>
        </w:rPr>
      </w:pPr>
    </w:p>
    <w:p w14:paraId="68C05AA6" w14:textId="77777777" w:rsidR="008E4BDF" w:rsidRPr="00BA14B5" w:rsidRDefault="008E4BDF" w:rsidP="008E4BDF">
      <w:pPr>
        <w:spacing w:line="240" w:lineRule="auto"/>
        <w:rPr>
          <w:rFonts w:cstheme="minorHAnsi"/>
          <w:sz w:val="22"/>
          <w:lang w:val="sl-SI"/>
        </w:rPr>
      </w:pPr>
    </w:p>
    <w:p w14:paraId="366272F7" w14:textId="77777777" w:rsidR="008E4BDF" w:rsidRPr="00BA14B5" w:rsidRDefault="008E4BDF" w:rsidP="008E4BDF">
      <w:pPr>
        <w:spacing w:line="240" w:lineRule="auto"/>
        <w:rPr>
          <w:rFonts w:cstheme="minorHAnsi"/>
          <w:sz w:val="22"/>
          <w:lang w:val="sl-SI"/>
        </w:rPr>
      </w:pPr>
      <w:r>
        <w:rPr>
          <w:rFonts w:cstheme="minorHAnsi"/>
          <w:sz w:val="22"/>
          <w:lang w:val="sl-SI"/>
        </w:rPr>
        <w:br w:type="page"/>
      </w:r>
    </w:p>
    <w:p w14:paraId="2BCCFFB5" w14:textId="77777777" w:rsidR="0020202A" w:rsidRPr="00034E95" w:rsidRDefault="0020202A" w:rsidP="0020202A">
      <w:pPr>
        <w:jc w:val="right"/>
        <w:rPr>
          <w:rFonts w:cstheme="minorHAnsi"/>
          <w:b/>
          <w:sz w:val="144"/>
          <w:szCs w:val="144"/>
          <w:lang w:val="sl-SI"/>
        </w:rPr>
      </w:pPr>
      <w:r w:rsidRPr="00034E95">
        <w:rPr>
          <w:rFonts w:cstheme="minorHAnsi"/>
          <w:b/>
          <w:sz w:val="144"/>
          <w:szCs w:val="144"/>
          <w:lang w:val="sl-SI"/>
        </w:rPr>
        <w:lastRenderedPageBreak/>
        <w:t>7.</w:t>
      </w:r>
      <w:r>
        <w:rPr>
          <w:rFonts w:cstheme="minorHAnsi"/>
          <w:b/>
          <w:sz w:val="144"/>
          <w:szCs w:val="144"/>
          <w:lang w:val="sl-SI"/>
        </w:rPr>
        <w:t>7.a</w:t>
      </w:r>
    </w:p>
    <w:p w14:paraId="727A8E5B" w14:textId="77777777" w:rsidR="0020202A" w:rsidRPr="00034E95" w:rsidRDefault="0020202A" w:rsidP="0020202A">
      <w:pPr>
        <w:jc w:val="center"/>
        <w:rPr>
          <w:rFonts w:cstheme="minorHAnsi"/>
          <w:b/>
          <w:sz w:val="36"/>
          <w:szCs w:val="36"/>
          <w:lang w:val="sl-SI"/>
        </w:rPr>
      </w:pPr>
      <w:r w:rsidRPr="00034E95">
        <w:rPr>
          <w:rFonts w:cstheme="minorHAnsi"/>
          <w:b/>
          <w:sz w:val="36"/>
          <w:szCs w:val="36"/>
          <w:lang w:val="sl-SI"/>
        </w:rPr>
        <w:t>Obvezna priloga</w:t>
      </w:r>
    </w:p>
    <w:p w14:paraId="62B41D76" w14:textId="77777777" w:rsidR="0020202A" w:rsidRPr="00034E95" w:rsidRDefault="0020202A" w:rsidP="0020202A">
      <w:pPr>
        <w:rPr>
          <w:rFonts w:cstheme="minorHAnsi"/>
          <w:b/>
          <w:sz w:val="36"/>
          <w:szCs w:val="36"/>
          <w:lang w:val="sl-SI"/>
        </w:rPr>
      </w:pPr>
    </w:p>
    <w:p w14:paraId="32DB20FE" w14:textId="77777777" w:rsidR="0020202A" w:rsidRPr="00034E95" w:rsidRDefault="0020202A" w:rsidP="0020202A">
      <w:pPr>
        <w:rPr>
          <w:rFonts w:cstheme="minorHAnsi"/>
          <w:b/>
          <w:sz w:val="36"/>
          <w:szCs w:val="36"/>
          <w:lang w:val="sl-SI"/>
        </w:rPr>
      </w:pPr>
    </w:p>
    <w:p w14:paraId="1B8D840C" w14:textId="77777777" w:rsidR="0020202A" w:rsidRPr="00034E95" w:rsidRDefault="0020202A" w:rsidP="0020202A">
      <w:pPr>
        <w:rPr>
          <w:rFonts w:cstheme="minorHAnsi"/>
          <w:b/>
          <w:sz w:val="36"/>
          <w:szCs w:val="36"/>
          <w:lang w:val="sl-SI"/>
        </w:rPr>
      </w:pPr>
    </w:p>
    <w:p w14:paraId="1F0F76AF" w14:textId="77777777" w:rsidR="0020202A" w:rsidRPr="00034E95" w:rsidRDefault="0020202A" w:rsidP="0020202A">
      <w:pPr>
        <w:jc w:val="center"/>
        <w:rPr>
          <w:rFonts w:cstheme="minorHAnsi"/>
          <w:b/>
          <w:sz w:val="36"/>
          <w:szCs w:val="36"/>
          <w:lang w:val="sl-SI"/>
        </w:rPr>
      </w:pPr>
      <w:r w:rsidRPr="00034E95">
        <w:rPr>
          <w:rFonts w:cstheme="minorHAnsi"/>
          <w:b/>
          <w:sz w:val="36"/>
          <w:szCs w:val="36"/>
          <w:lang w:val="sl-SI"/>
        </w:rPr>
        <w:t xml:space="preserve">Priloga </w:t>
      </w:r>
      <w:r>
        <w:rPr>
          <w:rFonts w:cstheme="minorHAnsi"/>
          <w:b/>
          <w:sz w:val="36"/>
          <w:szCs w:val="36"/>
          <w:lang w:val="sl-SI"/>
        </w:rPr>
        <w:t>7.a</w:t>
      </w:r>
    </w:p>
    <w:p w14:paraId="2F48E580" w14:textId="77777777" w:rsidR="0020202A" w:rsidRPr="00034E95" w:rsidRDefault="0020202A" w:rsidP="0020202A">
      <w:pPr>
        <w:jc w:val="center"/>
        <w:rPr>
          <w:rFonts w:eastAsia="Calibri" w:cstheme="minorHAnsi"/>
          <w:b/>
          <w:sz w:val="36"/>
          <w:szCs w:val="36"/>
          <w:lang w:val="sl-SI"/>
        </w:rPr>
      </w:pPr>
      <w:r w:rsidRPr="00034E95">
        <w:rPr>
          <w:rFonts w:eastAsia="Calibri" w:cstheme="minorHAnsi"/>
          <w:b/>
          <w:sz w:val="36"/>
          <w:szCs w:val="36"/>
          <w:lang w:val="sl-SI"/>
        </w:rPr>
        <w:t>Programska ponudba radijskega programa</w:t>
      </w:r>
    </w:p>
    <w:p w14:paraId="1A9935BF" w14:textId="2FCF7349" w:rsidR="0020202A" w:rsidRPr="0020202A" w:rsidRDefault="0020202A" w:rsidP="0020202A">
      <w:pPr>
        <w:spacing w:line="240" w:lineRule="auto"/>
        <w:rPr>
          <w:rFonts w:eastAsia="Calibri" w:cstheme="minorHAnsi"/>
          <w:b/>
          <w:sz w:val="32"/>
          <w:szCs w:val="32"/>
          <w:lang w:val="sl-SI"/>
        </w:rPr>
      </w:pPr>
      <w:r w:rsidRPr="00034E95">
        <w:rPr>
          <w:rFonts w:eastAsia="Calibri" w:cstheme="minorHAnsi"/>
          <w:b/>
          <w:sz w:val="32"/>
          <w:szCs w:val="32"/>
          <w:lang w:val="sl-SI"/>
        </w:rPr>
        <w:br w:type="page"/>
      </w:r>
      <w:r>
        <w:rPr>
          <w:rFonts w:cstheme="minorHAnsi"/>
          <w:b/>
          <w:sz w:val="22"/>
          <w:lang w:val="sl-SI"/>
        </w:rPr>
        <w:lastRenderedPageBreak/>
        <w:t>Programska ponudba</w:t>
      </w:r>
      <w:r w:rsidR="00E27948">
        <w:rPr>
          <w:rFonts w:cstheme="minorHAnsi"/>
          <w:b/>
          <w:sz w:val="22"/>
          <w:lang w:val="sl-SI"/>
        </w:rPr>
        <w:t xml:space="preserve"> radijskega programa</w:t>
      </w:r>
      <w:r w:rsidR="00C01782">
        <w:rPr>
          <w:rStyle w:val="Sprotnaopomba-sklic"/>
          <w:sz w:val="22"/>
          <w:lang w:val="sl-SI"/>
        </w:rPr>
        <w:footnoteReference w:id="12"/>
      </w:r>
    </w:p>
    <w:p w14:paraId="02AF967D" w14:textId="77777777" w:rsidR="0020202A" w:rsidRPr="00034E95" w:rsidRDefault="0020202A" w:rsidP="0020202A">
      <w:pPr>
        <w:spacing w:line="269" w:lineRule="auto"/>
        <w:jc w:val="both"/>
        <w:rPr>
          <w:rFonts w:cstheme="minorHAnsi"/>
          <w:b/>
          <w:sz w:val="22"/>
          <w:lang w:val="sl-SI"/>
        </w:rPr>
      </w:pPr>
    </w:p>
    <w:p w14:paraId="252CF26F" w14:textId="199CF3C6" w:rsidR="0020202A" w:rsidRDefault="0020202A" w:rsidP="0020202A">
      <w:pPr>
        <w:widowControl/>
        <w:spacing w:after="160" w:line="259" w:lineRule="auto"/>
        <w:contextualSpacing/>
        <w:jc w:val="both"/>
        <w:rPr>
          <w:sz w:val="22"/>
          <w:lang w:val="sl-SI"/>
        </w:rPr>
      </w:pPr>
      <w:r>
        <w:rPr>
          <w:sz w:val="22"/>
          <w:lang w:val="sl-SI"/>
        </w:rPr>
        <w:t xml:space="preserve">Preko odgovorov na spodnja vprašanja podajte opis ponujene programske ponudbe radijskega programa, s katerim se prijavljate na razpis. Pri tem upoštevajte naslednje napotke: </w:t>
      </w:r>
    </w:p>
    <w:p w14:paraId="485D4892" w14:textId="421C47C3"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 xml:space="preserve">Pri opisu programskih vsebin ni potrebno navajati podrobnih podatkov o posameznih oddajah, npr. naslovov oddaj, točnih terminov predvajanja, radijskih voditeljev in podobnega. Vseeno pa lahko pri opisu programskih vsebin navajate tudi konkretne programske vsebine, ki jih nameravate ponuditi, v kolikor vam to ustreza. </w:t>
      </w:r>
    </w:p>
    <w:p w14:paraId="754EB3E9" w14:textId="77777777" w:rsidR="0020791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V kolikor na določeno vprašanje ali del vprašanja ne morete podati izrecnega odgovora ali ga ne želite podati, ga ne podajte oziroma to izrecno navedite. Upoštevajte, da so vprašanja v veliki meri zastavljena okvirno, z namenom pridobiti širšo sliko o tem, kakšen program imate dejansko namen ponuditi in ga lahko tudi oddajate, pri čemer se morda n</w:t>
      </w:r>
      <w:r w:rsidR="00BD0558">
        <w:rPr>
          <w:sz w:val="22"/>
          <w:lang w:val="sl-SI"/>
        </w:rPr>
        <w:t>i smiselno vnaprej opredeliti</w:t>
      </w:r>
      <w:r>
        <w:rPr>
          <w:sz w:val="22"/>
          <w:lang w:val="sl-SI"/>
        </w:rPr>
        <w:t xml:space="preserve"> glede vsake postavke v vprašanjih. </w:t>
      </w:r>
    </w:p>
    <w:p w14:paraId="3DB5D504" w14:textId="05DA6F9E" w:rsidR="0020202A" w:rsidRDefault="0020791A" w:rsidP="006352A3">
      <w:pPr>
        <w:pStyle w:val="Odstavekseznama"/>
        <w:widowControl/>
        <w:numPr>
          <w:ilvl w:val="0"/>
          <w:numId w:val="18"/>
        </w:numPr>
        <w:spacing w:after="160" w:line="259" w:lineRule="auto"/>
        <w:contextualSpacing/>
        <w:jc w:val="both"/>
        <w:rPr>
          <w:sz w:val="22"/>
          <w:lang w:val="sl-SI"/>
        </w:rPr>
      </w:pPr>
      <w:r>
        <w:rPr>
          <w:sz w:val="22"/>
          <w:lang w:val="sl-SI"/>
        </w:rPr>
        <w:t>Upoštevajte</w:t>
      </w:r>
      <w:r w:rsidR="0020202A">
        <w:rPr>
          <w:sz w:val="22"/>
          <w:lang w:val="sl-SI"/>
        </w:rPr>
        <w:t>, da se bistvene značilnosti programske ponudbe ob podelitvi pravice v odločbo vpišejo kot programska zahteva.</w:t>
      </w:r>
    </w:p>
    <w:p w14:paraId="03B9DB57" w14:textId="77777777" w:rsidR="0020202A" w:rsidRPr="009F5124" w:rsidRDefault="0020202A" w:rsidP="006352A3">
      <w:pPr>
        <w:pStyle w:val="Odstavekseznama"/>
        <w:widowControl/>
        <w:numPr>
          <w:ilvl w:val="0"/>
          <w:numId w:val="18"/>
        </w:numPr>
        <w:spacing w:after="160" w:line="259" w:lineRule="auto"/>
        <w:contextualSpacing/>
        <w:jc w:val="both"/>
        <w:rPr>
          <w:sz w:val="22"/>
          <w:lang w:val="sl-SI"/>
        </w:rPr>
      </w:pPr>
      <w:r w:rsidRPr="009F5124">
        <w:rPr>
          <w:sz w:val="22"/>
          <w:lang w:val="sl-SI"/>
        </w:rPr>
        <w:t xml:space="preserve">Upoštevajte, da razpisni pogoj pod točko 2.2 določa, da </w:t>
      </w:r>
      <w:r>
        <w:rPr>
          <w:sz w:val="22"/>
          <w:lang w:val="sl-SI"/>
        </w:rPr>
        <w:t xml:space="preserve">mora ponudnik predložiti </w:t>
      </w:r>
      <w:r w:rsidRPr="009F5124">
        <w:rPr>
          <w:sz w:val="22"/>
          <w:lang w:val="sl-SI"/>
        </w:rPr>
        <w:t>ponudbo, ki je po svoji vsebini skladna s programskimi zahtevami iz dovoljenja za izvajanje radijske dejavnosti za radijski program, s katerim ponudnik kandidira na razpisu.</w:t>
      </w:r>
      <w:r>
        <w:rPr>
          <w:sz w:val="22"/>
          <w:lang w:val="sl-SI"/>
        </w:rPr>
        <w:t xml:space="preserve"> Ne glede na to v programski ponudbi ni potrebno izhajati izključno iz postavk v dovoljenju za izvajanje radijske dejavnosti, ampak lahko ponudite dodatne vsebine, pomembno je predvsem, da programska ponudba in dovoljenje nista v takšnem neskladju, </w:t>
      </w:r>
      <w:r w:rsidRPr="006C0EDE">
        <w:rPr>
          <w:sz w:val="22"/>
          <w:lang w:val="sl-SI"/>
        </w:rPr>
        <w:t xml:space="preserve">da </w:t>
      </w:r>
      <w:r>
        <w:rPr>
          <w:sz w:val="22"/>
          <w:lang w:val="sl-SI"/>
        </w:rPr>
        <w:t>ponudnik ne bi</w:t>
      </w:r>
      <w:r w:rsidRPr="006C0EDE">
        <w:rPr>
          <w:sz w:val="22"/>
          <w:lang w:val="sl-SI"/>
        </w:rPr>
        <w:t xml:space="preserve"> mogel hkrati upoštevati programskih zahtev iz dovoljenja za izvajanje radijske dejavnosti in zahtev iz odločbe o podelitvi pravice</w:t>
      </w:r>
      <w:r>
        <w:rPr>
          <w:sz w:val="22"/>
          <w:lang w:val="sl-SI"/>
        </w:rPr>
        <w:t xml:space="preserve">. </w:t>
      </w:r>
    </w:p>
    <w:p w14:paraId="4D477C7B" w14:textId="1DD6BAFD" w:rsidR="0020202A" w:rsidRDefault="0020202A" w:rsidP="0020202A">
      <w:pPr>
        <w:widowControl/>
        <w:spacing w:after="160" w:line="259" w:lineRule="auto"/>
        <w:contextualSpacing/>
        <w:rPr>
          <w:sz w:val="22"/>
          <w:lang w:val="sl-SI"/>
        </w:rPr>
      </w:pPr>
    </w:p>
    <w:tbl>
      <w:tblPr>
        <w:tblStyle w:val="Tabelamrea"/>
        <w:tblW w:w="0" w:type="auto"/>
        <w:tblLook w:val="04A0" w:firstRow="1" w:lastRow="0" w:firstColumn="1" w:lastColumn="0" w:noHBand="0" w:noVBand="1"/>
      </w:tblPr>
      <w:tblGrid>
        <w:gridCol w:w="8919"/>
      </w:tblGrid>
      <w:tr w:rsidR="0020202A" w14:paraId="33D323A5" w14:textId="77777777" w:rsidTr="00522689">
        <w:tc>
          <w:tcPr>
            <w:tcW w:w="8919" w:type="dxa"/>
          </w:tcPr>
          <w:p w14:paraId="4A7F6C20" w14:textId="77777777" w:rsidR="0020202A" w:rsidRPr="008E4BDF" w:rsidRDefault="0020202A" w:rsidP="00522689">
            <w:pPr>
              <w:widowControl/>
              <w:spacing w:after="160" w:line="259" w:lineRule="auto"/>
              <w:contextualSpacing/>
              <w:rPr>
                <w:b/>
                <w:sz w:val="22"/>
                <w:lang w:val="sl-SI"/>
              </w:rPr>
            </w:pPr>
            <w:r w:rsidRPr="008E4BDF">
              <w:rPr>
                <w:b/>
                <w:sz w:val="22"/>
                <w:lang w:val="sl-SI"/>
              </w:rPr>
              <w:t>PROGRAMSKE VSEBINE V PROGRAMU (»ODDAJE«)</w:t>
            </w:r>
            <w:r w:rsidRPr="008E4BDF">
              <w:rPr>
                <w:rStyle w:val="Sprotnaopomba-sklic"/>
                <w:b/>
                <w:sz w:val="22"/>
                <w:lang w:val="sl-SI"/>
              </w:rPr>
              <w:footnoteReference w:id="13"/>
            </w:r>
          </w:p>
          <w:p w14:paraId="1563E19E" w14:textId="77777777" w:rsidR="0020202A" w:rsidRDefault="0020202A" w:rsidP="00522689">
            <w:pPr>
              <w:widowControl/>
              <w:spacing w:after="160" w:line="259" w:lineRule="auto"/>
              <w:contextualSpacing/>
              <w:rPr>
                <w:sz w:val="22"/>
                <w:lang w:val="sl-SI"/>
              </w:rPr>
            </w:pPr>
          </w:p>
        </w:tc>
      </w:tr>
      <w:tr w:rsidR="0020202A" w14:paraId="6637F096" w14:textId="77777777" w:rsidTr="00522689">
        <w:tc>
          <w:tcPr>
            <w:tcW w:w="8919" w:type="dxa"/>
          </w:tcPr>
          <w:p w14:paraId="460B4217" w14:textId="77777777"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Navedite predviden minimalni</w:t>
            </w:r>
            <w:r w:rsidRPr="00E44E03">
              <w:rPr>
                <w:sz w:val="22"/>
                <w:lang w:val="sl-SI"/>
              </w:rPr>
              <w:t xml:space="preserve"> skupen obseg </w:t>
            </w:r>
            <w:r>
              <w:rPr>
                <w:sz w:val="22"/>
                <w:lang w:val="sl-SI"/>
              </w:rPr>
              <w:t>programskih vsebin</w:t>
            </w:r>
            <w:r w:rsidRPr="00E44E03">
              <w:rPr>
                <w:sz w:val="22"/>
                <w:lang w:val="sl-SI"/>
              </w:rPr>
              <w:t xml:space="preserve"> </w:t>
            </w:r>
            <w:r>
              <w:rPr>
                <w:sz w:val="22"/>
                <w:lang w:val="sl-SI"/>
              </w:rPr>
              <w:t>v ponujenem programu na tedenski ravni.</w:t>
            </w:r>
          </w:p>
          <w:p w14:paraId="38F33B55" w14:textId="77777777" w:rsidR="0020202A" w:rsidRDefault="0020202A" w:rsidP="00522689">
            <w:pPr>
              <w:widowControl/>
              <w:spacing w:after="160" w:line="259" w:lineRule="auto"/>
              <w:contextualSpacing/>
              <w:rPr>
                <w:sz w:val="22"/>
                <w:lang w:val="sl-SI"/>
              </w:rPr>
            </w:pPr>
          </w:p>
        </w:tc>
      </w:tr>
      <w:tr w:rsidR="0020202A" w14:paraId="4E54BF03" w14:textId="77777777" w:rsidTr="00522689">
        <w:tc>
          <w:tcPr>
            <w:tcW w:w="8919" w:type="dxa"/>
          </w:tcPr>
          <w:p w14:paraId="0B1599FD" w14:textId="77777777" w:rsidR="0020202A" w:rsidRPr="0094436C"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K</w:t>
            </w:r>
            <w:r w:rsidRPr="0028374D">
              <w:rPr>
                <w:sz w:val="22"/>
                <w:lang w:val="sl-SI"/>
              </w:rPr>
              <w:t>aterim dru</w:t>
            </w:r>
            <w:r>
              <w:rPr>
                <w:sz w:val="22"/>
                <w:lang w:val="sl-SI"/>
              </w:rPr>
              <w:t>žbenim skupinam</w:t>
            </w:r>
            <w:r w:rsidRPr="006C0EDE">
              <w:rPr>
                <w:rStyle w:val="Sprotnaopomba-sklic"/>
                <w:rFonts w:cstheme="minorHAnsi"/>
                <w:sz w:val="22"/>
                <w:lang w:val="sl-SI"/>
              </w:rPr>
              <w:footnoteReference w:id="14"/>
            </w:r>
            <w:r w:rsidRPr="0028374D">
              <w:rPr>
                <w:sz w:val="22"/>
                <w:lang w:val="sl-SI"/>
              </w:rPr>
              <w:t xml:space="preserve"> bodo </w:t>
            </w:r>
            <w:r>
              <w:rPr>
                <w:sz w:val="22"/>
                <w:lang w:val="sl-SI"/>
              </w:rPr>
              <w:t>programske vsebine kot celota namenjene?</w:t>
            </w:r>
            <w:r w:rsidRPr="0028374D">
              <w:rPr>
                <w:sz w:val="22"/>
                <w:lang w:val="sl-SI"/>
              </w:rPr>
              <w:t xml:space="preserve"> </w:t>
            </w:r>
            <w:r w:rsidRPr="0094436C">
              <w:rPr>
                <w:sz w:val="22"/>
                <w:lang w:val="sl-SI"/>
              </w:rPr>
              <w:t xml:space="preserve">Kakšna bo količina </w:t>
            </w:r>
            <w:r>
              <w:rPr>
                <w:sz w:val="22"/>
                <w:lang w:val="sl-SI"/>
              </w:rPr>
              <w:t>programskih vsebin</w:t>
            </w:r>
            <w:r w:rsidRPr="0094436C">
              <w:rPr>
                <w:sz w:val="22"/>
                <w:lang w:val="sl-SI"/>
              </w:rPr>
              <w:t xml:space="preserve">, ki bo namenjena posameznim družbenim skupinam </w:t>
            </w:r>
            <w:r w:rsidRPr="0094436C">
              <w:rPr>
                <w:sz w:val="22"/>
                <w:lang w:val="sl-SI"/>
              </w:rPr>
              <w:lastRenderedPageBreak/>
              <w:t>(opredelite vsaj minimalno količino na tedenski ravni</w:t>
            </w:r>
            <w:r>
              <w:rPr>
                <w:sz w:val="22"/>
                <w:lang w:val="sl-SI"/>
              </w:rPr>
              <w:t>, če pa to ni možno, na mesečni ravni</w:t>
            </w:r>
            <w:r w:rsidRPr="0094436C">
              <w:rPr>
                <w:sz w:val="22"/>
                <w:lang w:val="sl-SI"/>
              </w:rPr>
              <w:t xml:space="preserve">). Pri tem poskusite določiti tudi, katere so prednostne vsebinske usmeritve programa oziroma katere so prednostno naslovljene družbene skupine (ali ena sama </w:t>
            </w:r>
            <w:r>
              <w:rPr>
                <w:sz w:val="22"/>
                <w:lang w:val="sl-SI"/>
              </w:rPr>
              <w:t xml:space="preserve">družbena </w:t>
            </w:r>
            <w:r w:rsidRPr="0094436C">
              <w:rPr>
                <w:sz w:val="22"/>
                <w:lang w:val="sl-SI"/>
              </w:rPr>
              <w:t xml:space="preserve">skupina), če obstajajo. </w:t>
            </w:r>
          </w:p>
          <w:p w14:paraId="56C13D2D" w14:textId="77777777" w:rsidR="0020202A" w:rsidRDefault="0020202A" w:rsidP="00522689">
            <w:pPr>
              <w:widowControl/>
              <w:spacing w:after="160" w:line="259" w:lineRule="auto"/>
              <w:contextualSpacing/>
              <w:rPr>
                <w:sz w:val="22"/>
                <w:lang w:val="sl-SI"/>
              </w:rPr>
            </w:pPr>
          </w:p>
        </w:tc>
      </w:tr>
      <w:tr w:rsidR="0020202A" w14:paraId="2FAD6BA9" w14:textId="77777777" w:rsidTr="00522689">
        <w:tc>
          <w:tcPr>
            <w:tcW w:w="8919" w:type="dxa"/>
          </w:tcPr>
          <w:p w14:paraId="2430C3DD" w14:textId="77777777"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lastRenderedPageBreak/>
              <w:t xml:space="preserve">Katerim posameznim zvrstem in žanrom programskih vsebin bodo programske vsebine pripadale in kakšna bo količina posameznih zvrsti in žanrov programskih vsebin (opredelite vsaj minimalno količino na tedenski ravni, če pa to ni možno, na mesečni ravni). Katere zvrsti in žanri programskih vsebin bodo najbolj zastopani v programu in v kolikšni meri? Poskusite opredeliti periodiko posameznih zvrsti in vrst programskih vsebin. </w:t>
            </w:r>
          </w:p>
          <w:p w14:paraId="7DD6ACBB" w14:textId="77777777" w:rsidR="0020202A" w:rsidRDefault="0020202A" w:rsidP="00522689">
            <w:pPr>
              <w:widowControl/>
              <w:spacing w:after="160" w:line="259" w:lineRule="auto"/>
              <w:contextualSpacing/>
              <w:rPr>
                <w:sz w:val="22"/>
                <w:lang w:val="sl-SI"/>
              </w:rPr>
            </w:pPr>
          </w:p>
        </w:tc>
      </w:tr>
      <w:tr w:rsidR="0020202A" w14:paraId="49ED8B58" w14:textId="77777777" w:rsidTr="00522689">
        <w:tc>
          <w:tcPr>
            <w:tcW w:w="8919" w:type="dxa"/>
          </w:tcPr>
          <w:p w14:paraId="2B07F143" w14:textId="77777777"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V čem vidite bistveno dodano vrednost ponujenega radijskega programa glede na obstoječo programsko ponudbo na območju Ljubljane, kot izhaja iz analize radijske programske ponudbe na območju Ljubljane, ki je del razpisne dokumentacije.</w:t>
            </w:r>
          </w:p>
          <w:p w14:paraId="6ABF5A06" w14:textId="77777777" w:rsidR="0020202A" w:rsidRDefault="0020202A" w:rsidP="00522689">
            <w:pPr>
              <w:widowControl/>
              <w:spacing w:after="160" w:line="259" w:lineRule="auto"/>
              <w:contextualSpacing/>
              <w:rPr>
                <w:sz w:val="22"/>
                <w:lang w:val="sl-SI"/>
              </w:rPr>
            </w:pPr>
          </w:p>
        </w:tc>
      </w:tr>
    </w:tbl>
    <w:p w14:paraId="39078FC7" w14:textId="77777777" w:rsidR="0020202A" w:rsidRDefault="0020202A" w:rsidP="0020202A">
      <w:pPr>
        <w:widowControl/>
        <w:spacing w:after="160" w:line="259" w:lineRule="auto"/>
        <w:contextualSpacing/>
        <w:rPr>
          <w:sz w:val="22"/>
          <w:lang w:val="sl-SI"/>
        </w:rPr>
      </w:pPr>
    </w:p>
    <w:p w14:paraId="722392D7" w14:textId="77777777" w:rsidR="0020202A" w:rsidRDefault="0020202A" w:rsidP="0020202A">
      <w:pPr>
        <w:widowControl/>
        <w:spacing w:after="160" w:line="259" w:lineRule="auto"/>
        <w:contextualSpacing/>
        <w:rPr>
          <w:sz w:val="22"/>
          <w:lang w:val="sl-SI"/>
        </w:rPr>
      </w:pPr>
    </w:p>
    <w:tbl>
      <w:tblPr>
        <w:tblStyle w:val="Tabelamrea"/>
        <w:tblW w:w="0" w:type="auto"/>
        <w:tblLook w:val="04A0" w:firstRow="1" w:lastRow="0" w:firstColumn="1" w:lastColumn="0" w:noHBand="0" w:noVBand="1"/>
      </w:tblPr>
      <w:tblGrid>
        <w:gridCol w:w="8919"/>
      </w:tblGrid>
      <w:tr w:rsidR="0020202A" w14:paraId="095A45C1" w14:textId="77777777" w:rsidTr="00522689">
        <w:tc>
          <w:tcPr>
            <w:tcW w:w="8919" w:type="dxa"/>
          </w:tcPr>
          <w:p w14:paraId="59C5423B" w14:textId="77777777" w:rsidR="0020202A" w:rsidRPr="008E4BDF" w:rsidRDefault="0020202A" w:rsidP="00522689">
            <w:pPr>
              <w:widowControl/>
              <w:spacing w:after="160" w:line="259" w:lineRule="auto"/>
              <w:contextualSpacing/>
              <w:rPr>
                <w:b/>
                <w:sz w:val="22"/>
                <w:lang w:val="sl-SI"/>
              </w:rPr>
            </w:pPr>
            <w:r w:rsidRPr="008E4BDF">
              <w:rPr>
                <w:b/>
                <w:sz w:val="22"/>
                <w:lang w:val="sl-SI"/>
              </w:rPr>
              <w:t xml:space="preserve">ZVRST </w:t>
            </w:r>
            <w:r w:rsidRPr="008E4BDF">
              <w:rPr>
                <w:rFonts w:ascii="Calibri" w:eastAsia="Calibri" w:hAnsi="Calibri" w:cs="Times New Roman"/>
                <w:b/>
                <w:sz w:val="22"/>
                <w:lang w:val="sl-SI"/>
              </w:rPr>
              <w:t>GLASBE</w:t>
            </w:r>
            <w:r w:rsidRPr="008E4BDF">
              <w:rPr>
                <w:rStyle w:val="Sprotnaopomba-sklic"/>
                <w:rFonts w:ascii="Calibri" w:eastAsia="Calibri" w:hAnsi="Calibri" w:cs="Times New Roman"/>
                <w:b/>
                <w:sz w:val="22"/>
                <w:lang w:val="sl-SI"/>
              </w:rPr>
              <w:footnoteReference w:id="15"/>
            </w:r>
            <w:r w:rsidRPr="008E4BDF">
              <w:rPr>
                <w:rFonts w:ascii="Calibri" w:eastAsia="Calibri" w:hAnsi="Calibri" w:cs="Times New Roman"/>
                <w:b/>
                <w:sz w:val="22"/>
                <w:lang w:val="sl-SI"/>
              </w:rPr>
              <w:t xml:space="preserve"> </w:t>
            </w:r>
            <w:r w:rsidRPr="008E4BDF">
              <w:rPr>
                <w:b/>
                <w:sz w:val="22"/>
                <w:lang w:val="sl-SI"/>
              </w:rPr>
              <w:t xml:space="preserve">V PROGRAMU: </w:t>
            </w:r>
          </w:p>
          <w:p w14:paraId="7F8AC2A6" w14:textId="77777777" w:rsidR="0020202A" w:rsidRDefault="0020202A" w:rsidP="00522689">
            <w:pPr>
              <w:widowControl/>
              <w:spacing w:after="160" w:line="259" w:lineRule="auto"/>
              <w:contextualSpacing/>
              <w:rPr>
                <w:sz w:val="22"/>
                <w:lang w:val="sl-SI"/>
              </w:rPr>
            </w:pPr>
          </w:p>
        </w:tc>
      </w:tr>
      <w:tr w:rsidR="0020202A" w14:paraId="17C69BC2" w14:textId="77777777" w:rsidTr="00522689">
        <w:tc>
          <w:tcPr>
            <w:tcW w:w="8919" w:type="dxa"/>
          </w:tcPr>
          <w:p w14:paraId="21C64D6A" w14:textId="03A3546B" w:rsidR="0020202A" w:rsidRDefault="0020202A" w:rsidP="00522689">
            <w:pPr>
              <w:pStyle w:val="Odstavekseznama"/>
              <w:widowControl/>
              <w:numPr>
                <w:ilvl w:val="0"/>
                <w:numId w:val="18"/>
              </w:numPr>
              <w:spacing w:after="160" w:line="259" w:lineRule="auto"/>
              <w:contextualSpacing/>
              <w:jc w:val="both"/>
              <w:rPr>
                <w:sz w:val="22"/>
                <w:lang w:val="sl-SI"/>
              </w:rPr>
            </w:pPr>
            <w:r>
              <w:rPr>
                <w:sz w:val="22"/>
                <w:lang w:val="sl-SI"/>
              </w:rPr>
              <w:t xml:space="preserve">Katero zvrst glasbe oziroma zvrsti glasbe boste zagotavljali v svojem radijskem programu? Kakšen je predviden delež posamezne zvrsti glasbe, ki ste jo navedli, glede na vso predvajano glasbo? </w:t>
            </w:r>
            <w:r w:rsidRPr="005A1861">
              <w:rPr>
                <w:sz w:val="22"/>
                <w:lang w:val="sl-SI"/>
              </w:rPr>
              <w:t xml:space="preserve">Primeroma navedite </w:t>
            </w:r>
            <w:r>
              <w:rPr>
                <w:sz w:val="22"/>
                <w:lang w:val="sl-SI"/>
              </w:rPr>
              <w:t xml:space="preserve">najmanj 10 (deset) </w:t>
            </w:r>
            <w:r w:rsidRPr="005A1861">
              <w:rPr>
                <w:sz w:val="22"/>
                <w:lang w:val="sl-SI"/>
              </w:rPr>
              <w:t>reprezentativnih skladb</w:t>
            </w:r>
            <w:r>
              <w:rPr>
                <w:sz w:val="22"/>
                <w:lang w:val="sl-SI"/>
              </w:rPr>
              <w:t xml:space="preserve"> različnih izvajalcev</w:t>
            </w:r>
            <w:r w:rsidRPr="005A1861">
              <w:rPr>
                <w:sz w:val="22"/>
                <w:lang w:val="sl-SI"/>
              </w:rPr>
              <w:t>, ki sodijo v okvir posamezne</w:t>
            </w:r>
            <w:r w:rsidR="00D85098">
              <w:rPr>
                <w:sz w:val="22"/>
                <w:lang w:val="sl-SI"/>
              </w:rPr>
              <w:t xml:space="preserve"> zvrsti glasbe, ki jo nameravate</w:t>
            </w:r>
            <w:r w:rsidRPr="005A1861">
              <w:rPr>
                <w:sz w:val="22"/>
                <w:lang w:val="sl-SI"/>
              </w:rPr>
              <w:t xml:space="preserve"> zagotavljati v svojem programu</w:t>
            </w:r>
            <w:r>
              <w:rPr>
                <w:sz w:val="22"/>
                <w:lang w:val="sl-SI"/>
              </w:rPr>
              <w:t>.</w:t>
            </w:r>
          </w:p>
          <w:p w14:paraId="216AC2F9" w14:textId="7419EDD7" w:rsidR="00D85098" w:rsidRPr="00D85098" w:rsidRDefault="00D85098" w:rsidP="00D85098">
            <w:pPr>
              <w:pStyle w:val="Odstavekseznama"/>
              <w:widowControl/>
              <w:spacing w:after="160" w:line="259" w:lineRule="auto"/>
              <w:ind w:left="720"/>
              <w:contextualSpacing/>
              <w:jc w:val="both"/>
              <w:rPr>
                <w:sz w:val="22"/>
                <w:lang w:val="sl-SI"/>
              </w:rPr>
            </w:pPr>
          </w:p>
        </w:tc>
      </w:tr>
      <w:tr w:rsidR="0020202A" w14:paraId="001219F9" w14:textId="77777777" w:rsidTr="00522689">
        <w:tc>
          <w:tcPr>
            <w:tcW w:w="8919" w:type="dxa"/>
          </w:tcPr>
          <w:p w14:paraId="34C34724" w14:textId="39295426" w:rsidR="0020202A" w:rsidRDefault="0020202A" w:rsidP="00522689">
            <w:pPr>
              <w:pStyle w:val="Odstavekseznama"/>
              <w:widowControl/>
              <w:numPr>
                <w:ilvl w:val="0"/>
                <w:numId w:val="18"/>
              </w:numPr>
              <w:spacing w:after="160" w:line="259" w:lineRule="auto"/>
              <w:contextualSpacing/>
              <w:jc w:val="both"/>
              <w:rPr>
                <w:sz w:val="22"/>
                <w:lang w:val="sl-SI"/>
              </w:rPr>
            </w:pPr>
            <w:r>
              <w:rPr>
                <w:sz w:val="22"/>
                <w:lang w:val="sl-SI"/>
              </w:rPr>
              <w:t>K</w:t>
            </w:r>
            <w:r w:rsidR="00BD0558">
              <w:rPr>
                <w:sz w:val="22"/>
                <w:lang w:val="sl-SI"/>
              </w:rPr>
              <w:t xml:space="preserve">olikšen bo po vaši oceni skupen obseg glasbe </w:t>
            </w:r>
            <w:r>
              <w:rPr>
                <w:sz w:val="22"/>
                <w:lang w:val="sl-SI"/>
              </w:rPr>
              <w:t>v programu (npr. v urah v dnevu)?</w:t>
            </w:r>
          </w:p>
          <w:p w14:paraId="1D708103" w14:textId="0255E873" w:rsidR="00D85098" w:rsidRPr="00D85098" w:rsidRDefault="00D85098" w:rsidP="00D85098">
            <w:pPr>
              <w:pStyle w:val="Odstavekseznama"/>
              <w:widowControl/>
              <w:spacing w:after="160" w:line="259" w:lineRule="auto"/>
              <w:ind w:left="720"/>
              <w:contextualSpacing/>
              <w:jc w:val="both"/>
              <w:rPr>
                <w:sz w:val="22"/>
                <w:lang w:val="sl-SI"/>
              </w:rPr>
            </w:pPr>
          </w:p>
        </w:tc>
      </w:tr>
      <w:tr w:rsidR="0020202A" w14:paraId="7FF54FB1" w14:textId="77777777" w:rsidTr="00522689">
        <w:tc>
          <w:tcPr>
            <w:tcW w:w="8919" w:type="dxa"/>
          </w:tcPr>
          <w:p w14:paraId="517B1CAE" w14:textId="77777777" w:rsidR="0020202A" w:rsidRDefault="0020202A" w:rsidP="006352A3">
            <w:pPr>
              <w:pStyle w:val="Odstavekseznama"/>
              <w:widowControl/>
              <w:numPr>
                <w:ilvl w:val="0"/>
                <w:numId w:val="18"/>
              </w:numPr>
              <w:spacing w:after="160" w:line="259" w:lineRule="auto"/>
              <w:contextualSpacing/>
              <w:jc w:val="both"/>
              <w:rPr>
                <w:sz w:val="22"/>
                <w:lang w:val="sl-SI"/>
              </w:rPr>
            </w:pPr>
            <w:r>
              <w:rPr>
                <w:sz w:val="22"/>
                <w:lang w:val="sl-SI"/>
              </w:rPr>
              <w:t>Ali nameravate v radijskem programu zagotavljati tudi glasbo, ki se ne uvršča med zgoraj navedene zvrsti glasbe? Kakšno glasbo v tem primeru še nameravate zagotavljati in v kakšnem deležu glede na vso predvajano glasbo?</w:t>
            </w:r>
          </w:p>
          <w:p w14:paraId="7B081407" w14:textId="77777777" w:rsidR="0020202A" w:rsidRDefault="0020202A" w:rsidP="00522689">
            <w:pPr>
              <w:widowControl/>
              <w:spacing w:after="160" w:line="259" w:lineRule="auto"/>
              <w:contextualSpacing/>
              <w:rPr>
                <w:sz w:val="22"/>
                <w:lang w:val="sl-SI"/>
              </w:rPr>
            </w:pPr>
          </w:p>
        </w:tc>
      </w:tr>
    </w:tbl>
    <w:p w14:paraId="00FF42F3" w14:textId="029522B8" w:rsidR="0020202A" w:rsidRDefault="0020202A" w:rsidP="0020202A">
      <w:pPr>
        <w:widowControl/>
        <w:spacing w:after="160" w:line="259" w:lineRule="auto"/>
        <w:contextualSpacing/>
        <w:rPr>
          <w:sz w:val="22"/>
          <w:lang w:val="sl-SI"/>
        </w:rPr>
      </w:pPr>
    </w:p>
    <w:p w14:paraId="2E61A112" w14:textId="77777777" w:rsidR="00510F46" w:rsidRDefault="00510F46" w:rsidP="0020202A">
      <w:pPr>
        <w:widowControl/>
        <w:spacing w:after="160" w:line="259" w:lineRule="auto"/>
        <w:contextualSpacing/>
        <w:rPr>
          <w:sz w:val="22"/>
          <w:lang w:val="sl-SI"/>
        </w:rPr>
      </w:pPr>
    </w:p>
    <w:tbl>
      <w:tblPr>
        <w:tblStyle w:val="Tabelamrea"/>
        <w:tblW w:w="0" w:type="auto"/>
        <w:tblLook w:val="04A0" w:firstRow="1" w:lastRow="0" w:firstColumn="1" w:lastColumn="0" w:noHBand="0" w:noVBand="1"/>
      </w:tblPr>
      <w:tblGrid>
        <w:gridCol w:w="8919"/>
      </w:tblGrid>
      <w:tr w:rsidR="00D85098" w14:paraId="7C630365" w14:textId="77777777" w:rsidTr="00D85098">
        <w:tc>
          <w:tcPr>
            <w:tcW w:w="8919" w:type="dxa"/>
          </w:tcPr>
          <w:p w14:paraId="3289E7C0" w14:textId="00BC8C91" w:rsidR="00D85098" w:rsidRPr="008E4BDF" w:rsidRDefault="00D85098" w:rsidP="00D85098">
            <w:pPr>
              <w:widowControl/>
              <w:spacing w:after="160" w:line="259" w:lineRule="auto"/>
              <w:contextualSpacing/>
              <w:rPr>
                <w:b/>
                <w:sz w:val="22"/>
                <w:lang w:val="sl-SI"/>
              </w:rPr>
            </w:pPr>
            <w:r>
              <w:rPr>
                <w:b/>
                <w:sz w:val="22"/>
                <w:lang w:val="sl-SI"/>
              </w:rPr>
              <w:t>DODATNO</w:t>
            </w:r>
            <w:r w:rsidRPr="008E4BDF">
              <w:rPr>
                <w:b/>
                <w:sz w:val="22"/>
                <w:lang w:val="sl-SI"/>
              </w:rPr>
              <w:t xml:space="preserve">: </w:t>
            </w:r>
          </w:p>
          <w:p w14:paraId="6F8C81F8" w14:textId="77777777" w:rsidR="00D85098" w:rsidRDefault="00D85098" w:rsidP="00D85098">
            <w:pPr>
              <w:widowControl/>
              <w:spacing w:after="160" w:line="259" w:lineRule="auto"/>
              <w:contextualSpacing/>
              <w:rPr>
                <w:sz w:val="22"/>
                <w:lang w:val="sl-SI"/>
              </w:rPr>
            </w:pPr>
          </w:p>
        </w:tc>
      </w:tr>
      <w:tr w:rsidR="00D85098" w:rsidRPr="00D85098" w14:paraId="783CBF60" w14:textId="77777777" w:rsidTr="00D85098">
        <w:tc>
          <w:tcPr>
            <w:tcW w:w="8919" w:type="dxa"/>
          </w:tcPr>
          <w:p w14:paraId="2BFEEDA5" w14:textId="5FA61C28" w:rsidR="0020791A" w:rsidRDefault="0020791A" w:rsidP="0020791A">
            <w:pPr>
              <w:pStyle w:val="Odstavekseznama"/>
              <w:numPr>
                <w:ilvl w:val="0"/>
                <w:numId w:val="18"/>
              </w:numPr>
              <w:spacing w:line="240" w:lineRule="auto"/>
              <w:jc w:val="both"/>
              <w:rPr>
                <w:rFonts w:eastAsia="Times New Roman" w:cstheme="minorHAnsi"/>
                <w:sz w:val="22"/>
                <w:lang w:val="sl-SI" w:eastAsia="ar-SA"/>
              </w:rPr>
            </w:pPr>
            <w:r>
              <w:rPr>
                <w:rFonts w:eastAsia="Times New Roman" w:cstheme="minorHAnsi"/>
                <w:sz w:val="22"/>
                <w:lang w:val="sl-SI" w:eastAsia="ar-SA"/>
              </w:rPr>
              <w:t>Ali bi želeli v zvezi s svojo programsko ponudbo posebej izpostaviti še kaj (npr. določene specifike)?</w:t>
            </w:r>
          </w:p>
          <w:p w14:paraId="2361C12E" w14:textId="55FC518A" w:rsidR="00D85098" w:rsidRPr="00D85098" w:rsidRDefault="00D85098" w:rsidP="0020791A">
            <w:pPr>
              <w:pStyle w:val="Odstavekseznama"/>
              <w:widowControl/>
              <w:spacing w:after="160" w:line="259" w:lineRule="auto"/>
              <w:ind w:left="720"/>
              <w:contextualSpacing/>
              <w:jc w:val="both"/>
              <w:rPr>
                <w:sz w:val="22"/>
                <w:lang w:val="sl-SI"/>
              </w:rPr>
            </w:pPr>
          </w:p>
        </w:tc>
      </w:tr>
    </w:tbl>
    <w:p w14:paraId="5BB80B50" w14:textId="77777777" w:rsidR="0020202A" w:rsidRDefault="0020202A" w:rsidP="0020202A">
      <w:pPr>
        <w:spacing w:line="240" w:lineRule="auto"/>
        <w:rPr>
          <w:rFonts w:cstheme="minorHAnsi"/>
          <w:sz w:val="22"/>
          <w:lang w:val="sl-SI"/>
        </w:rPr>
      </w:pPr>
    </w:p>
    <w:p w14:paraId="3E96EE41" w14:textId="77777777" w:rsidR="0020202A" w:rsidRDefault="0020202A" w:rsidP="0020202A">
      <w:pPr>
        <w:spacing w:line="240" w:lineRule="auto"/>
        <w:rPr>
          <w:rFonts w:cstheme="minorHAnsi"/>
          <w:sz w:val="22"/>
          <w:lang w:val="sl-SI"/>
        </w:rPr>
      </w:pPr>
    </w:p>
    <w:p w14:paraId="3F3F1206" w14:textId="77777777" w:rsidR="0020202A" w:rsidRDefault="0020202A" w:rsidP="0020202A">
      <w:pPr>
        <w:spacing w:line="240" w:lineRule="auto"/>
        <w:rPr>
          <w:rFonts w:cstheme="minorHAnsi"/>
          <w:sz w:val="22"/>
          <w:lang w:val="sl-SI"/>
        </w:rPr>
      </w:pPr>
    </w:p>
    <w:p w14:paraId="71A344EC" w14:textId="77777777" w:rsidR="0020202A" w:rsidRPr="00BA14B5" w:rsidRDefault="0020202A" w:rsidP="0020202A">
      <w:pPr>
        <w:spacing w:line="240" w:lineRule="auto"/>
        <w:rPr>
          <w:rFonts w:cstheme="minorHAnsi"/>
          <w:sz w:val="22"/>
          <w:lang w:val="sl-SI"/>
        </w:rPr>
      </w:pPr>
    </w:p>
    <w:p w14:paraId="1F97FC49" w14:textId="77777777" w:rsidR="0020202A" w:rsidRPr="00BA14B5" w:rsidRDefault="0020202A" w:rsidP="0020202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56544" behindDoc="0" locked="0" layoutInCell="1" allowOverlap="1" wp14:anchorId="5BB8027A" wp14:editId="3D43D6EA">
                <wp:simplePos x="0" y="0"/>
                <wp:positionH relativeFrom="column">
                  <wp:posOffset>0</wp:posOffset>
                </wp:positionH>
                <wp:positionV relativeFrom="paragraph">
                  <wp:posOffset>53340</wp:posOffset>
                </wp:positionV>
                <wp:extent cx="2025650" cy="0"/>
                <wp:effectExtent l="0" t="0" r="0" b="0"/>
                <wp:wrapNone/>
                <wp:docPr id="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A899A" id="Line 4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aG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J0RoY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57568" behindDoc="0" locked="0" layoutInCell="1" allowOverlap="1" wp14:anchorId="6E98AB9E" wp14:editId="71FCB9B7">
                <wp:simplePos x="0" y="0"/>
                <wp:positionH relativeFrom="column">
                  <wp:posOffset>3492500</wp:posOffset>
                </wp:positionH>
                <wp:positionV relativeFrom="paragraph">
                  <wp:posOffset>53340</wp:posOffset>
                </wp:positionV>
                <wp:extent cx="2025650" cy="0"/>
                <wp:effectExtent l="0" t="0" r="0" b="0"/>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7AF42" id="Line 4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hF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EvY&#10;RRQCAAAqBAAADgAAAAAAAAAAAAAAAAAuAgAAZHJzL2Uyb0RvYy54bWxQSwECLQAUAAYACAAAACEA&#10;GyFFh9sAAAAHAQAADwAAAAAAAAAAAAAAAABuBAAAZHJzL2Rvd25yZXYueG1sUEsFBgAAAAAEAAQA&#10;8wAAAHYFAAAAAA==&#10;"/>
            </w:pict>
          </mc:Fallback>
        </mc:AlternateContent>
      </w:r>
    </w:p>
    <w:p w14:paraId="24B63B63" w14:textId="77777777" w:rsidR="0020202A" w:rsidRPr="00D570D6" w:rsidRDefault="0020202A" w:rsidP="0020202A">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7E1107A6" w14:textId="77777777" w:rsidR="0020202A" w:rsidRPr="00BA14B5" w:rsidRDefault="0020202A" w:rsidP="0020202A">
      <w:pPr>
        <w:spacing w:line="240" w:lineRule="auto"/>
        <w:rPr>
          <w:rFonts w:cstheme="minorHAnsi"/>
          <w:sz w:val="22"/>
          <w:lang w:val="sl-SI"/>
        </w:rPr>
      </w:pPr>
    </w:p>
    <w:p w14:paraId="6E5F5E78" w14:textId="77777777" w:rsidR="0020202A" w:rsidRPr="00832A6F" w:rsidRDefault="0020202A" w:rsidP="0020202A">
      <w:pPr>
        <w:spacing w:line="240" w:lineRule="auto"/>
        <w:rPr>
          <w:rFonts w:cstheme="minorHAnsi"/>
          <w:sz w:val="22"/>
          <w:lang w:val="sl-SI"/>
        </w:rPr>
      </w:pPr>
      <w:r w:rsidRPr="00BA14B5">
        <w:rPr>
          <w:rFonts w:cstheme="minorHAnsi"/>
          <w:sz w:val="22"/>
          <w:lang w:val="sl-SI"/>
        </w:rPr>
        <w:br w:type="page"/>
      </w:r>
    </w:p>
    <w:p w14:paraId="63CCC90D" w14:textId="77777777" w:rsidR="00B21B5A" w:rsidRPr="00034E95" w:rsidRDefault="00B21B5A" w:rsidP="00B21B5A">
      <w:pPr>
        <w:jc w:val="right"/>
        <w:rPr>
          <w:rFonts w:cstheme="minorHAnsi"/>
          <w:b/>
          <w:sz w:val="144"/>
          <w:szCs w:val="144"/>
          <w:lang w:val="sl-SI"/>
        </w:rPr>
      </w:pPr>
      <w:r w:rsidRPr="00034E95">
        <w:rPr>
          <w:rFonts w:cstheme="minorHAnsi"/>
          <w:b/>
          <w:sz w:val="144"/>
          <w:szCs w:val="144"/>
          <w:lang w:val="sl-SI"/>
        </w:rPr>
        <w:lastRenderedPageBreak/>
        <w:t>7.</w:t>
      </w:r>
      <w:r>
        <w:rPr>
          <w:rFonts w:cstheme="minorHAnsi"/>
          <w:b/>
          <w:sz w:val="144"/>
          <w:szCs w:val="144"/>
          <w:lang w:val="sl-SI"/>
        </w:rPr>
        <w:t>8.a</w:t>
      </w:r>
    </w:p>
    <w:p w14:paraId="4249D588" w14:textId="77777777" w:rsidR="00B21B5A" w:rsidRPr="00034E95" w:rsidRDefault="00B21B5A" w:rsidP="00B21B5A">
      <w:pPr>
        <w:jc w:val="center"/>
        <w:rPr>
          <w:rFonts w:cstheme="minorHAnsi"/>
          <w:b/>
          <w:sz w:val="36"/>
          <w:szCs w:val="36"/>
          <w:lang w:val="sl-SI"/>
        </w:rPr>
      </w:pPr>
      <w:r w:rsidRPr="00034E95">
        <w:rPr>
          <w:rFonts w:cstheme="minorHAnsi"/>
          <w:b/>
          <w:sz w:val="36"/>
          <w:szCs w:val="36"/>
          <w:lang w:val="sl-SI"/>
        </w:rPr>
        <w:t>Obvezna priloga</w:t>
      </w:r>
    </w:p>
    <w:p w14:paraId="2591AC22" w14:textId="77777777" w:rsidR="00B21B5A" w:rsidRPr="00034E95" w:rsidRDefault="00B21B5A" w:rsidP="00B21B5A">
      <w:pPr>
        <w:rPr>
          <w:rFonts w:cstheme="minorHAnsi"/>
          <w:b/>
          <w:sz w:val="36"/>
          <w:szCs w:val="36"/>
          <w:lang w:val="sl-SI"/>
        </w:rPr>
      </w:pPr>
    </w:p>
    <w:p w14:paraId="60855324" w14:textId="77777777" w:rsidR="00B21B5A" w:rsidRPr="00034E95" w:rsidRDefault="00B21B5A" w:rsidP="00B21B5A">
      <w:pPr>
        <w:rPr>
          <w:rFonts w:cstheme="minorHAnsi"/>
          <w:b/>
          <w:sz w:val="36"/>
          <w:szCs w:val="36"/>
          <w:lang w:val="sl-SI"/>
        </w:rPr>
      </w:pPr>
    </w:p>
    <w:p w14:paraId="75D36E28" w14:textId="77777777" w:rsidR="00B21B5A" w:rsidRPr="00034E95" w:rsidRDefault="00B21B5A" w:rsidP="00B21B5A">
      <w:pPr>
        <w:rPr>
          <w:rFonts w:cstheme="minorHAnsi"/>
          <w:b/>
          <w:sz w:val="36"/>
          <w:szCs w:val="36"/>
          <w:lang w:val="sl-SI"/>
        </w:rPr>
      </w:pPr>
    </w:p>
    <w:p w14:paraId="4B35EBD1" w14:textId="77777777" w:rsidR="00B21B5A" w:rsidRPr="00034E95" w:rsidRDefault="00B21B5A" w:rsidP="00B21B5A">
      <w:pPr>
        <w:jc w:val="center"/>
        <w:rPr>
          <w:rFonts w:cstheme="minorHAnsi"/>
          <w:b/>
          <w:sz w:val="36"/>
          <w:szCs w:val="36"/>
          <w:lang w:val="sl-SI"/>
        </w:rPr>
      </w:pPr>
      <w:r w:rsidRPr="00034E95">
        <w:rPr>
          <w:rFonts w:cstheme="minorHAnsi"/>
          <w:b/>
          <w:sz w:val="36"/>
          <w:szCs w:val="36"/>
          <w:lang w:val="sl-SI"/>
        </w:rPr>
        <w:t xml:space="preserve">Priloga </w:t>
      </w:r>
      <w:r>
        <w:rPr>
          <w:rFonts w:cstheme="minorHAnsi"/>
          <w:b/>
          <w:sz w:val="36"/>
          <w:szCs w:val="36"/>
          <w:lang w:val="sl-SI"/>
        </w:rPr>
        <w:t>8.a</w:t>
      </w:r>
    </w:p>
    <w:p w14:paraId="3A69477F" w14:textId="4187F276" w:rsidR="00B21B5A" w:rsidRPr="00034E95" w:rsidRDefault="004D6FAD" w:rsidP="004D6FAD">
      <w:pPr>
        <w:spacing w:line="240" w:lineRule="auto"/>
        <w:jc w:val="center"/>
        <w:rPr>
          <w:rFonts w:eastAsia="Calibri" w:cstheme="minorHAnsi"/>
          <w:b/>
          <w:sz w:val="32"/>
          <w:szCs w:val="32"/>
          <w:lang w:val="sl-SI"/>
        </w:rPr>
      </w:pPr>
      <w:r>
        <w:rPr>
          <w:rFonts w:eastAsia="Calibri" w:cstheme="minorHAnsi"/>
          <w:b/>
          <w:sz w:val="36"/>
          <w:szCs w:val="36"/>
          <w:lang w:val="sl-SI"/>
        </w:rPr>
        <w:t>Minimalno</w:t>
      </w:r>
      <w:r w:rsidRPr="00034E95">
        <w:rPr>
          <w:rFonts w:eastAsia="Calibri" w:cstheme="minorHAnsi"/>
          <w:b/>
          <w:sz w:val="36"/>
          <w:szCs w:val="36"/>
          <w:lang w:val="sl-SI"/>
        </w:rPr>
        <w:t xml:space="preserve"> </w:t>
      </w:r>
      <w:r>
        <w:rPr>
          <w:rFonts w:eastAsia="Calibri" w:cstheme="minorHAnsi"/>
          <w:b/>
          <w:sz w:val="36"/>
          <w:szCs w:val="36"/>
          <w:lang w:val="sl-SI"/>
        </w:rPr>
        <w:t>število enot kapacitete (CU)</w:t>
      </w:r>
      <w:r w:rsidR="00B21B5A" w:rsidRPr="00034E95">
        <w:rPr>
          <w:rFonts w:eastAsia="Calibri" w:cstheme="minorHAnsi"/>
          <w:b/>
          <w:sz w:val="32"/>
          <w:szCs w:val="32"/>
          <w:lang w:val="sl-SI"/>
        </w:rPr>
        <w:br w:type="page"/>
      </w:r>
    </w:p>
    <w:p w14:paraId="73E89B4A" w14:textId="6748519E" w:rsidR="00B21B5A" w:rsidRPr="004F3C2A" w:rsidRDefault="004D6FAD" w:rsidP="00B21B5A">
      <w:pPr>
        <w:rPr>
          <w:b/>
          <w:sz w:val="22"/>
          <w:lang w:val="sl-SI"/>
        </w:rPr>
      </w:pPr>
      <w:r>
        <w:rPr>
          <w:b/>
          <w:sz w:val="22"/>
          <w:lang w:val="sl-SI"/>
        </w:rPr>
        <w:lastRenderedPageBreak/>
        <w:t>Minimalno število enot kapacitete (CU)</w:t>
      </w:r>
      <w:r w:rsidR="00E27948">
        <w:rPr>
          <w:rStyle w:val="Sprotnaopomba-sklic"/>
          <w:rFonts w:cstheme="minorHAnsi"/>
          <w:b/>
          <w:sz w:val="22"/>
          <w:lang w:val="sl-SI"/>
        </w:rPr>
        <w:footnoteReference w:id="16"/>
      </w:r>
    </w:p>
    <w:p w14:paraId="3D9A6303" w14:textId="77777777" w:rsidR="00B21B5A" w:rsidRPr="00034E95" w:rsidRDefault="00B21B5A" w:rsidP="00B21B5A">
      <w:pPr>
        <w:rPr>
          <w:sz w:val="22"/>
          <w:lang w:val="sl-SI" w:eastAsia="sl-SI"/>
        </w:rPr>
      </w:pPr>
    </w:p>
    <w:p w14:paraId="66D5511D" w14:textId="77777777" w:rsidR="00B21B5A" w:rsidRPr="00034E95" w:rsidRDefault="00B21B5A" w:rsidP="00B21B5A">
      <w:pPr>
        <w:tabs>
          <w:tab w:val="left" w:pos="709"/>
        </w:tabs>
        <w:spacing w:line="269" w:lineRule="auto"/>
        <w:jc w:val="both"/>
        <w:rPr>
          <w:sz w:val="22"/>
          <w:lang w:val="sl-SI"/>
        </w:rPr>
      </w:pPr>
      <w:r>
        <w:rPr>
          <w:sz w:val="22"/>
          <w:lang w:val="sl-SI"/>
        </w:rPr>
        <w:t>I</w:t>
      </w:r>
      <w:r w:rsidRPr="00034E95">
        <w:rPr>
          <w:sz w:val="22"/>
          <w:lang w:val="sl-SI"/>
        </w:rPr>
        <w:t>zjavljam</w:t>
      </w:r>
      <w:r>
        <w:rPr>
          <w:sz w:val="22"/>
          <w:lang w:val="sl-SI"/>
        </w:rPr>
        <w:t>o</w:t>
      </w:r>
      <w:r w:rsidRPr="00034E95">
        <w:rPr>
          <w:sz w:val="22"/>
          <w:lang w:val="sl-SI"/>
        </w:rPr>
        <w:t>, da bom</w:t>
      </w:r>
      <w:r>
        <w:rPr>
          <w:sz w:val="22"/>
          <w:lang w:val="sl-SI"/>
        </w:rPr>
        <w:t>o</w:t>
      </w:r>
      <w:r w:rsidRPr="00034E95">
        <w:rPr>
          <w:sz w:val="22"/>
          <w:lang w:val="sl-SI"/>
        </w:rPr>
        <w:t xml:space="preserve"> </w:t>
      </w:r>
      <w:r>
        <w:rPr>
          <w:rFonts w:cstheme="minorHAnsi"/>
          <w:sz w:val="22"/>
          <w:lang w:val="sl-SI"/>
        </w:rPr>
        <w:t>v primeru pridobitve pravice razširjanja radijskega programa v digitalni radiodifuzni tehniki na območju Ljubljane</w:t>
      </w:r>
      <w:r w:rsidRPr="00BA14B5">
        <w:rPr>
          <w:rFonts w:cstheme="minorHAnsi"/>
          <w:sz w:val="22"/>
          <w:lang w:val="sl-SI"/>
        </w:rPr>
        <w:t xml:space="preserve"> </w:t>
      </w:r>
      <w:r w:rsidRPr="00034E95">
        <w:rPr>
          <w:sz w:val="22"/>
          <w:lang w:val="sl-SI"/>
        </w:rPr>
        <w:t>za razširjanje radijskega programa</w:t>
      </w:r>
      <w:r>
        <w:rPr>
          <w:sz w:val="22"/>
          <w:lang w:val="sl-SI"/>
        </w:rPr>
        <w:t xml:space="preserve">, s katerim kandidiramo na tem javnem razpisu, </w:t>
      </w:r>
      <w:r w:rsidRPr="00034E95">
        <w:rPr>
          <w:sz w:val="22"/>
          <w:lang w:val="sl-SI"/>
        </w:rPr>
        <w:t>prek DAB+ omrežij za zvokovni del radijskega programa in pripadajoče podatke uporabljal</w:t>
      </w:r>
      <w:r>
        <w:rPr>
          <w:sz w:val="22"/>
          <w:lang w:val="sl-SI"/>
        </w:rPr>
        <w:t>i</w:t>
      </w:r>
      <w:r w:rsidRPr="00034E95">
        <w:rPr>
          <w:sz w:val="22"/>
          <w:lang w:val="sl-SI"/>
        </w:rPr>
        <w:t xml:space="preserve"> vsaj _________________________</w:t>
      </w:r>
      <w:r>
        <w:rPr>
          <w:rStyle w:val="Sprotnaopomba-sklic"/>
          <w:sz w:val="22"/>
          <w:lang w:val="sl-SI"/>
        </w:rPr>
        <w:footnoteReference w:id="17"/>
      </w:r>
      <w:r w:rsidRPr="00034E95">
        <w:rPr>
          <w:sz w:val="22"/>
          <w:lang w:val="sl-SI"/>
        </w:rPr>
        <w:t xml:space="preserve"> in ne več kot 66 enot kapacitete (CU).</w:t>
      </w:r>
    </w:p>
    <w:p w14:paraId="2095BC60" w14:textId="77777777" w:rsidR="00B21B5A" w:rsidRPr="00034E95" w:rsidRDefault="00B21B5A" w:rsidP="00B21B5A">
      <w:pPr>
        <w:spacing w:line="240" w:lineRule="auto"/>
        <w:rPr>
          <w:rFonts w:cstheme="minorHAnsi"/>
          <w:b/>
          <w:sz w:val="22"/>
          <w:lang w:val="sl-SI"/>
        </w:rPr>
      </w:pPr>
    </w:p>
    <w:p w14:paraId="2B686580" w14:textId="77777777" w:rsidR="00B21B5A" w:rsidRPr="006C0EDE" w:rsidRDefault="00B21B5A" w:rsidP="00B21B5A">
      <w:pPr>
        <w:suppressAutoHyphens/>
        <w:spacing w:line="240" w:lineRule="auto"/>
        <w:jc w:val="both"/>
        <w:rPr>
          <w:rFonts w:eastAsia="Times New Roman" w:cs="Times New Roman"/>
          <w:sz w:val="22"/>
          <w:lang w:val="sl-SI" w:eastAsia="ar-SA"/>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5F0AA2EF" w14:textId="77777777" w:rsidR="00B21B5A" w:rsidRPr="00034E95" w:rsidRDefault="00B21B5A" w:rsidP="00B21B5A">
      <w:pPr>
        <w:spacing w:line="240" w:lineRule="auto"/>
        <w:rPr>
          <w:rFonts w:cstheme="minorHAnsi"/>
          <w:b/>
          <w:sz w:val="22"/>
          <w:lang w:val="sl-SI"/>
        </w:rPr>
      </w:pPr>
    </w:p>
    <w:p w14:paraId="361996F2" w14:textId="77777777" w:rsidR="00B21B5A" w:rsidRPr="00034E95" w:rsidRDefault="00B21B5A" w:rsidP="00B21B5A">
      <w:pPr>
        <w:spacing w:line="240" w:lineRule="auto"/>
        <w:rPr>
          <w:rFonts w:cstheme="minorHAnsi"/>
          <w:b/>
          <w:sz w:val="22"/>
          <w:lang w:val="sl-SI"/>
        </w:rPr>
      </w:pPr>
    </w:p>
    <w:p w14:paraId="0EC09FE1" w14:textId="77777777" w:rsidR="00B21B5A" w:rsidRPr="00BA14B5" w:rsidRDefault="00B21B5A" w:rsidP="00B21B5A">
      <w:pPr>
        <w:spacing w:line="240" w:lineRule="auto"/>
        <w:rPr>
          <w:rFonts w:cstheme="minorHAnsi"/>
          <w:sz w:val="22"/>
          <w:lang w:val="sl-SI"/>
        </w:rPr>
      </w:pPr>
    </w:p>
    <w:p w14:paraId="0EC225AD" w14:textId="77777777" w:rsidR="00B21B5A" w:rsidRPr="00BA14B5" w:rsidRDefault="00B21B5A" w:rsidP="00B21B5A">
      <w:pPr>
        <w:spacing w:line="240" w:lineRule="auto"/>
        <w:rPr>
          <w:rFonts w:cstheme="minorHAnsi"/>
          <w:sz w:val="22"/>
          <w:lang w:val="sl-SI"/>
        </w:rPr>
      </w:pPr>
    </w:p>
    <w:p w14:paraId="492C1465" w14:textId="77777777" w:rsidR="00B21B5A" w:rsidRPr="00BA14B5" w:rsidRDefault="00B21B5A" w:rsidP="00B21B5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65760" behindDoc="0" locked="0" layoutInCell="1" allowOverlap="1" wp14:anchorId="43E95697" wp14:editId="69ABAA02">
                <wp:simplePos x="0" y="0"/>
                <wp:positionH relativeFrom="column">
                  <wp:posOffset>0</wp:posOffset>
                </wp:positionH>
                <wp:positionV relativeFrom="paragraph">
                  <wp:posOffset>53340</wp:posOffset>
                </wp:positionV>
                <wp:extent cx="202565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8B13" id="Line 4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x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NN8Mp2AbHTwJaQcEo11/jPXHQpGhSWQjsDktHU+ECHlEBLuUXoj&#10;pIxyS4X6Cs8n+SQmOC0FC84Q5uxhv5IWnUgYmPjFqsDzGGb1UbEI1nLC1jfbEyGvNlwuVcCDUoDO&#10;zbpOxI95Ol/P1rNiVOTT9ahI63r0abMqRtNN9nFSf6hXqzr7GahlRdkKxrgK7IbpzIq/U//2Tq5z&#10;dZ/PexuSt+ixX0B2+EfSUcsg33UQ9ppddnbQGAYyBt8eT5j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i1OMThMC&#10;AAAqBAAADgAAAAAAAAAAAAAAAAAuAgAAZHJzL2Uyb0RvYy54bWxQSwECLQAUAAYACAAAACEAu0U8&#10;rtkAAAAEAQAADwAAAAAAAAAAAAAAAABtBAAAZHJzL2Rvd25yZXYueG1sUEsFBgAAAAAEAAQA8wAA&#10;AHMFAAAAAA==&#10;"/>
            </w:pict>
          </mc:Fallback>
        </mc:AlternateContent>
      </w:r>
      <w:r w:rsidRPr="00BA14B5">
        <w:rPr>
          <w:rFonts w:cstheme="minorHAnsi"/>
          <w:noProof/>
          <w:sz w:val="22"/>
          <w:lang w:val="sl-SI" w:eastAsia="sl-SI"/>
        </w:rPr>
        <mc:AlternateContent>
          <mc:Choice Requires="wps">
            <w:drawing>
              <wp:anchor distT="0" distB="0" distL="114300" distR="114300" simplePos="0" relativeHeight="251766784" behindDoc="0" locked="0" layoutInCell="1" allowOverlap="1" wp14:anchorId="79A5EFAE" wp14:editId="6DE8E80F">
                <wp:simplePos x="0" y="0"/>
                <wp:positionH relativeFrom="column">
                  <wp:posOffset>3492500</wp:posOffset>
                </wp:positionH>
                <wp:positionV relativeFrom="paragraph">
                  <wp:posOffset>53340</wp:posOffset>
                </wp:positionV>
                <wp:extent cx="202565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6942" id="Line 4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2yG&#10;IxQCAAAqBAAADgAAAAAAAAAAAAAAAAAuAgAAZHJzL2Uyb0RvYy54bWxQSwECLQAUAAYACAAAACEA&#10;GyFFh9sAAAAHAQAADwAAAAAAAAAAAAAAAABuBAAAZHJzL2Rvd25yZXYueG1sUEsFBgAAAAAEAAQA&#10;8wAAAHYFAAAAAA==&#10;"/>
            </w:pict>
          </mc:Fallback>
        </mc:AlternateContent>
      </w:r>
    </w:p>
    <w:p w14:paraId="3B174986" w14:textId="77777777" w:rsidR="00B21B5A" w:rsidRDefault="00B21B5A" w:rsidP="00B21B5A">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076C6390" w14:textId="77777777" w:rsidR="00B21B5A" w:rsidRDefault="00B21B5A" w:rsidP="00B21B5A">
      <w:pPr>
        <w:spacing w:line="240" w:lineRule="auto"/>
        <w:ind w:firstLine="720"/>
        <w:rPr>
          <w:rFonts w:cstheme="minorHAnsi"/>
          <w:sz w:val="22"/>
          <w:lang w:val="sl-SI"/>
        </w:rPr>
      </w:pPr>
    </w:p>
    <w:p w14:paraId="64344288" w14:textId="77777777" w:rsidR="00B21B5A" w:rsidRPr="00B21B5A" w:rsidRDefault="00B21B5A" w:rsidP="00B21B5A">
      <w:pPr>
        <w:spacing w:line="240" w:lineRule="auto"/>
        <w:rPr>
          <w:rFonts w:cstheme="minorHAnsi"/>
          <w:sz w:val="22"/>
          <w:lang w:val="sl-SI"/>
        </w:rPr>
      </w:pPr>
      <w:r>
        <w:rPr>
          <w:rFonts w:cstheme="minorHAnsi"/>
          <w:sz w:val="22"/>
          <w:lang w:val="sl-SI"/>
        </w:rPr>
        <w:br w:type="page"/>
      </w:r>
    </w:p>
    <w:p w14:paraId="4DAB614D" w14:textId="77777777" w:rsidR="00B21B5A" w:rsidRPr="00034E95" w:rsidRDefault="00B21B5A" w:rsidP="00B21B5A">
      <w:pPr>
        <w:spacing w:line="240" w:lineRule="auto"/>
        <w:jc w:val="right"/>
        <w:rPr>
          <w:rFonts w:cstheme="minorHAnsi"/>
          <w:b/>
          <w:sz w:val="144"/>
          <w:szCs w:val="144"/>
          <w:lang w:val="sl-SI"/>
        </w:rPr>
      </w:pPr>
      <w:r w:rsidRPr="00034E95">
        <w:rPr>
          <w:rFonts w:cstheme="minorHAnsi"/>
          <w:b/>
          <w:sz w:val="144"/>
          <w:szCs w:val="144"/>
          <w:lang w:val="sl-SI"/>
        </w:rPr>
        <w:lastRenderedPageBreak/>
        <w:t>7.9</w:t>
      </w:r>
      <w:r>
        <w:rPr>
          <w:rFonts w:cstheme="minorHAnsi"/>
          <w:b/>
          <w:sz w:val="144"/>
          <w:szCs w:val="144"/>
          <w:lang w:val="sl-SI"/>
        </w:rPr>
        <w:t>.a</w:t>
      </w:r>
    </w:p>
    <w:p w14:paraId="42C0A9F4" w14:textId="77777777" w:rsidR="00B21B5A" w:rsidRPr="00034E95" w:rsidRDefault="00B21B5A" w:rsidP="00B21B5A">
      <w:pPr>
        <w:jc w:val="center"/>
        <w:rPr>
          <w:rFonts w:cstheme="minorHAnsi"/>
          <w:b/>
          <w:sz w:val="36"/>
          <w:szCs w:val="36"/>
          <w:lang w:val="sl-SI"/>
        </w:rPr>
      </w:pPr>
      <w:r w:rsidRPr="00034E95">
        <w:rPr>
          <w:rFonts w:cstheme="minorHAnsi"/>
          <w:b/>
          <w:sz w:val="36"/>
          <w:szCs w:val="36"/>
          <w:lang w:val="sl-SI"/>
        </w:rPr>
        <w:t>Obvezna priloga</w:t>
      </w:r>
    </w:p>
    <w:p w14:paraId="7444CD74" w14:textId="77777777" w:rsidR="00B21B5A" w:rsidRPr="00034E95" w:rsidRDefault="00B21B5A" w:rsidP="00B21B5A">
      <w:pPr>
        <w:rPr>
          <w:rFonts w:cstheme="minorHAnsi"/>
          <w:b/>
          <w:sz w:val="36"/>
          <w:szCs w:val="36"/>
          <w:lang w:val="sl-SI"/>
        </w:rPr>
      </w:pPr>
    </w:p>
    <w:p w14:paraId="0E8AD6DA" w14:textId="77777777" w:rsidR="00B21B5A" w:rsidRPr="00034E95" w:rsidRDefault="00B21B5A" w:rsidP="00B21B5A">
      <w:pPr>
        <w:rPr>
          <w:rFonts w:cstheme="minorHAnsi"/>
          <w:b/>
          <w:sz w:val="36"/>
          <w:szCs w:val="36"/>
          <w:lang w:val="sl-SI"/>
        </w:rPr>
      </w:pPr>
    </w:p>
    <w:p w14:paraId="7F611879" w14:textId="77777777" w:rsidR="00B21B5A" w:rsidRPr="00034E95" w:rsidRDefault="00B21B5A" w:rsidP="00B21B5A">
      <w:pPr>
        <w:rPr>
          <w:rFonts w:cstheme="minorHAnsi"/>
          <w:b/>
          <w:sz w:val="36"/>
          <w:szCs w:val="36"/>
          <w:lang w:val="sl-SI"/>
        </w:rPr>
      </w:pPr>
    </w:p>
    <w:p w14:paraId="4AF4CB66" w14:textId="77777777" w:rsidR="00B21B5A" w:rsidRPr="00034E95" w:rsidRDefault="00B21B5A" w:rsidP="00B21B5A">
      <w:pPr>
        <w:jc w:val="center"/>
        <w:rPr>
          <w:rFonts w:cstheme="minorHAnsi"/>
          <w:b/>
          <w:sz w:val="36"/>
          <w:szCs w:val="36"/>
          <w:lang w:val="sl-SI"/>
        </w:rPr>
      </w:pPr>
      <w:r w:rsidRPr="00034E95">
        <w:rPr>
          <w:rFonts w:cstheme="minorHAnsi"/>
          <w:b/>
          <w:sz w:val="36"/>
          <w:szCs w:val="36"/>
          <w:lang w:val="sl-SI"/>
        </w:rPr>
        <w:t>Priloga 9</w:t>
      </w:r>
      <w:r>
        <w:rPr>
          <w:rFonts w:cstheme="minorHAnsi"/>
          <w:b/>
          <w:sz w:val="36"/>
          <w:szCs w:val="36"/>
          <w:lang w:val="sl-SI"/>
        </w:rPr>
        <w:t>.a</w:t>
      </w:r>
    </w:p>
    <w:p w14:paraId="2C2BE232" w14:textId="77777777" w:rsidR="00B21B5A" w:rsidRPr="00034E95" w:rsidRDefault="00B21B5A" w:rsidP="00B21B5A">
      <w:pPr>
        <w:spacing w:line="240" w:lineRule="auto"/>
        <w:jc w:val="center"/>
        <w:rPr>
          <w:rFonts w:cstheme="minorHAnsi"/>
          <w:b/>
          <w:sz w:val="144"/>
          <w:szCs w:val="144"/>
          <w:lang w:val="sl-SI"/>
        </w:rPr>
      </w:pPr>
      <w:r w:rsidRPr="00034E95">
        <w:rPr>
          <w:rFonts w:eastAsia="Calibri" w:cstheme="minorHAnsi"/>
          <w:b/>
          <w:sz w:val="32"/>
          <w:szCs w:val="32"/>
          <w:lang w:val="sl-SI"/>
        </w:rPr>
        <w:t xml:space="preserve">Ekonomska usposobljenost za pripravo in oddajanje radijskega programa </w:t>
      </w:r>
      <w:r>
        <w:rPr>
          <w:rFonts w:eastAsia="Calibri" w:cstheme="minorHAnsi"/>
          <w:b/>
          <w:sz w:val="32"/>
          <w:szCs w:val="32"/>
          <w:lang w:val="sl-SI"/>
        </w:rPr>
        <w:t>(poslovni model)</w:t>
      </w:r>
      <w:r w:rsidRPr="00034E95">
        <w:rPr>
          <w:rFonts w:cstheme="minorHAnsi"/>
          <w:b/>
          <w:sz w:val="144"/>
          <w:szCs w:val="144"/>
          <w:lang w:val="sl-SI"/>
        </w:rPr>
        <w:br w:type="page"/>
      </w:r>
    </w:p>
    <w:p w14:paraId="2A915F59" w14:textId="77777777" w:rsidR="00B21B5A" w:rsidRPr="00BA14B5" w:rsidRDefault="00B21B5A" w:rsidP="00B21B5A">
      <w:pPr>
        <w:spacing w:line="240" w:lineRule="auto"/>
        <w:rPr>
          <w:rFonts w:cstheme="minorHAnsi"/>
          <w:b/>
          <w:sz w:val="22"/>
          <w:lang w:val="sl-SI"/>
        </w:rPr>
      </w:pPr>
      <w:r>
        <w:rPr>
          <w:rFonts w:cstheme="minorHAnsi"/>
          <w:b/>
          <w:sz w:val="22"/>
          <w:lang w:val="sl-SI"/>
        </w:rPr>
        <w:lastRenderedPageBreak/>
        <w:t>Ekonomska usposobljenost za pripravo in oddajanje radijskega programa (poslovni model)</w:t>
      </w:r>
      <w:r>
        <w:rPr>
          <w:rStyle w:val="Sprotnaopomba-sklic"/>
          <w:rFonts w:cstheme="minorHAnsi"/>
          <w:b/>
          <w:sz w:val="22"/>
          <w:lang w:val="sl-SI"/>
        </w:rPr>
        <w:footnoteReference w:id="18"/>
      </w:r>
    </w:p>
    <w:p w14:paraId="2603A23D" w14:textId="77777777" w:rsidR="00B21B5A" w:rsidRPr="00BA14B5" w:rsidRDefault="00B21B5A" w:rsidP="00B21B5A">
      <w:pPr>
        <w:spacing w:line="240" w:lineRule="auto"/>
        <w:rPr>
          <w:rFonts w:cstheme="minorHAnsi"/>
          <w:sz w:val="22"/>
          <w:lang w:val="sl-SI"/>
        </w:rPr>
      </w:pPr>
    </w:p>
    <w:p w14:paraId="7473CDE2" w14:textId="77777777" w:rsidR="00B21B5A" w:rsidRDefault="00B21B5A" w:rsidP="00B21B5A">
      <w:pPr>
        <w:widowControl/>
        <w:spacing w:after="160" w:line="259" w:lineRule="auto"/>
        <w:contextualSpacing/>
        <w:jc w:val="both"/>
        <w:rPr>
          <w:sz w:val="22"/>
          <w:lang w:val="sl-SI"/>
        </w:rPr>
      </w:pPr>
      <w:r w:rsidRPr="00B85485">
        <w:rPr>
          <w:sz w:val="22"/>
          <w:lang w:val="sl-SI"/>
        </w:rPr>
        <w:t xml:space="preserve">Preko odgovorov na spodnja vprašanja podajte opis </w:t>
      </w:r>
      <w:r>
        <w:rPr>
          <w:sz w:val="22"/>
          <w:lang w:val="sl-SI"/>
        </w:rPr>
        <w:t>poslovnega modela delovanja</w:t>
      </w:r>
      <w:r w:rsidRPr="00B85485">
        <w:rPr>
          <w:sz w:val="22"/>
          <w:lang w:val="sl-SI"/>
        </w:rPr>
        <w:t xml:space="preserve"> radijskega programa, s katerim se prijavljate na razpis. </w:t>
      </w:r>
      <w:r>
        <w:rPr>
          <w:sz w:val="22"/>
          <w:lang w:val="sl-SI"/>
        </w:rPr>
        <w:t xml:space="preserve">Pri tem upoštevajte naslednje napotke: </w:t>
      </w:r>
    </w:p>
    <w:p w14:paraId="19AE3B22" w14:textId="77777777" w:rsidR="00B21B5A" w:rsidRDefault="00B21B5A" w:rsidP="006352A3">
      <w:pPr>
        <w:pStyle w:val="Odstavekseznama"/>
        <w:widowControl/>
        <w:numPr>
          <w:ilvl w:val="0"/>
          <w:numId w:val="18"/>
        </w:numPr>
        <w:spacing w:after="160" w:line="259" w:lineRule="auto"/>
        <w:contextualSpacing/>
        <w:jc w:val="both"/>
        <w:rPr>
          <w:sz w:val="22"/>
          <w:lang w:val="sl-SI"/>
        </w:rPr>
      </w:pPr>
      <w:r>
        <w:rPr>
          <w:sz w:val="22"/>
          <w:lang w:val="sl-SI"/>
        </w:rPr>
        <w:t xml:space="preserve">Ni potrebno navajati zelo podrobnih podatkov. Lahko navajate tudi okvirne ocene. Upoštevajte, da so odgovori namenjeni splošni ugotovitvi komisije, ali ste ekonomsko usposobljeni za pripravo in oddajanje radijskega programa. </w:t>
      </w:r>
    </w:p>
    <w:p w14:paraId="67F50818" w14:textId="77777777" w:rsidR="00B21B5A" w:rsidRPr="00B21B5A" w:rsidRDefault="00B21B5A" w:rsidP="006352A3">
      <w:pPr>
        <w:pStyle w:val="Odstavekseznama"/>
        <w:widowControl/>
        <w:numPr>
          <w:ilvl w:val="0"/>
          <w:numId w:val="18"/>
        </w:numPr>
        <w:spacing w:after="160" w:line="259" w:lineRule="auto"/>
        <w:contextualSpacing/>
        <w:jc w:val="both"/>
        <w:rPr>
          <w:sz w:val="22"/>
          <w:lang w:val="sl-SI"/>
        </w:rPr>
      </w:pPr>
      <w:r w:rsidRPr="00B21B5A">
        <w:rPr>
          <w:sz w:val="22"/>
          <w:lang w:val="sl-SI"/>
        </w:rPr>
        <w:t xml:space="preserve">Upoštevajte tudi, da se bodo </w:t>
      </w:r>
      <w:r w:rsidRPr="00B21B5A">
        <w:rPr>
          <w:rFonts w:cstheme="minorHAnsi"/>
          <w:sz w:val="22"/>
          <w:lang w:val="sl-SI"/>
        </w:rPr>
        <w:t>bistvene značilnost</w:t>
      </w:r>
      <w:r w:rsidRPr="00B21B5A">
        <w:rPr>
          <w:rFonts w:eastAsia="Times New Roman" w:cstheme="minorHAnsi"/>
          <w:sz w:val="22"/>
          <w:lang w:val="sl-SI" w:eastAsia="sl-SI"/>
        </w:rPr>
        <w:t>i</w:t>
      </w:r>
      <w:r w:rsidRPr="00B21B5A">
        <w:rPr>
          <w:rFonts w:cstheme="minorHAnsi"/>
          <w:sz w:val="22"/>
          <w:lang w:val="sl-SI"/>
        </w:rPr>
        <w:t xml:space="preserve"> poslovnega modela</w:t>
      </w:r>
      <w:r w:rsidRPr="00B21B5A">
        <w:rPr>
          <w:rFonts w:eastAsia="Times New Roman" w:cstheme="minorHAnsi"/>
          <w:sz w:val="22"/>
          <w:lang w:val="sl-SI" w:eastAsia="sl-SI"/>
        </w:rPr>
        <w:t>, v kolikor gre za značilnosti, ki bistveno vplivajo na programsko ponudbo v ponujenem programu</w:t>
      </w:r>
      <w:r w:rsidRPr="00B21B5A">
        <w:rPr>
          <w:rFonts w:cstheme="minorHAnsi"/>
          <w:sz w:val="22"/>
          <w:lang w:val="sl-SI"/>
        </w:rPr>
        <w:t xml:space="preserve">, v primeru podelitve pravice v odločbo zapisale kot zahteva pri razširjanju programa. </w:t>
      </w:r>
    </w:p>
    <w:p w14:paraId="3E447DC6" w14:textId="51DB5619" w:rsidR="00B21B5A" w:rsidRDefault="00B21B5A" w:rsidP="00B21B5A">
      <w:pPr>
        <w:pStyle w:val="Odstavekseznama"/>
        <w:widowControl/>
        <w:spacing w:after="160" w:line="259" w:lineRule="auto"/>
        <w:ind w:left="720"/>
        <w:contextualSpacing/>
        <w:jc w:val="both"/>
        <w:rPr>
          <w:sz w:val="22"/>
          <w:lang w:val="sl-SI"/>
        </w:rPr>
      </w:pPr>
    </w:p>
    <w:p w14:paraId="6682E9F3" w14:textId="77777777" w:rsidR="0077693E" w:rsidRPr="00B21B5A" w:rsidRDefault="0077693E" w:rsidP="00B21B5A">
      <w:pPr>
        <w:pStyle w:val="Odstavekseznama"/>
        <w:widowControl/>
        <w:spacing w:after="160" w:line="259" w:lineRule="auto"/>
        <w:ind w:left="720"/>
        <w:contextualSpacing/>
        <w:jc w:val="both"/>
        <w:rPr>
          <w:sz w:val="22"/>
          <w:lang w:val="sl-SI"/>
        </w:rPr>
      </w:pPr>
    </w:p>
    <w:tbl>
      <w:tblPr>
        <w:tblStyle w:val="Tabelamrea"/>
        <w:tblW w:w="0" w:type="auto"/>
        <w:tblLook w:val="04A0" w:firstRow="1" w:lastRow="0" w:firstColumn="1" w:lastColumn="0" w:noHBand="0" w:noVBand="1"/>
      </w:tblPr>
      <w:tblGrid>
        <w:gridCol w:w="8919"/>
      </w:tblGrid>
      <w:tr w:rsidR="00B21B5A" w14:paraId="5A3AF7B1" w14:textId="77777777" w:rsidTr="00584E46">
        <w:tc>
          <w:tcPr>
            <w:tcW w:w="8919" w:type="dxa"/>
          </w:tcPr>
          <w:p w14:paraId="6499F4D6" w14:textId="77777777" w:rsidR="00B21B5A" w:rsidRPr="00B21B5A" w:rsidRDefault="00B21B5A" w:rsidP="00584E46">
            <w:pPr>
              <w:spacing w:line="240" w:lineRule="auto"/>
              <w:rPr>
                <w:rFonts w:cstheme="minorHAnsi"/>
                <w:b/>
                <w:sz w:val="22"/>
                <w:lang w:val="sl-SI"/>
              </w:rPr>
            </w:pPr>
            <w:r w:rsidRPr="00B21B5A">
              <w:rPr>
                <w:rFonts w:cstheme="minorHAnsi"/>
                <w:b/>
                <w:sz w:val="22"/>
                <w:lang w:val="sl-SI"/>
              </w:rPr>
              <w:t xml:space="preserve">POSLOVNI MODEL: </w:t>
            </w:r>
          </w:p>
          <w:p w14:paraId="0152A2C4" w14:textId="77777777" w:rsidR="00B21B5A" w:rsidRPr="00B21B5A" w:rsidRDefault="00B21B5A" w:rsidP="00584E46">
            <w:pPr>
              <w:spacing w:line="240" w:lineRule="auto"/>
              <w:rPr>
                <w:rFonts w:cstheme="minorHAnsi"/>
                <w:sz w:val="22"/>
                <w:lang w:val="sl-SI"/>
              </w:rPr>
            </w:pPr>
          </w:p>
        </w:tc>
      </w:tr>
      <w:tr w:rsidR="00B21B5A" w14:paraId="560AA9E9" w14:textId="77777777" w:rsidTr="00584E46">
        <w:tc>
          <w:tcPr>
            <w:tcW w:w="8919" w:type="dxa"/>
          </w:tcPr>
          <w:p w14:paraId="233D2DE0" w14:textId="77777777" w:rsidR="00B21B5A" w:rsidRDefault="00B21B5A" w:rsidP="006352A3">
            <w:pPr>
              <w:pStyle w:val="Odstavekseznama"/>
              <w:numPr>
                <w:ilvl w:val="0"/>
                <w:numId w:val="18"/>
              </w:numPr>
              <w:spacing w:line="240" w:lineRule="auto"/>
              <w:jc w:val="both"/>
              <w:rPr>
                <w:rFonts w:cstheme="minorHAnsi"/>
                <w:sz w:val="22"/>
                <w:lang w:val="sl-SI"/>
              </w:rPr>
            </w:pPr>
            <w:r>
              <w:rPr>
                <w:rFonts w:cstheme="minorHAnsi"/>
                <w:sz w:val="22"/>
                <w:lang w:val="sl-SI"/>
              </w:rPr>
              <w:t xml:space="preserve">Kakšna je vaša ocena celotnega stroška oddajanja in priprave radijskega programa v enem letu delovanja? Prosimo, da navedeni strošek specificirate po posameznih postavkah, pri čemer navedite vsaj naslednje postavke: </w:t>
            </w:r>
          </w:p>
          <w:p w14:paraId="7D15B0E1"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dela</w:t>
            </w:r>
          </w:p>
          <w:p w14:paraId="442FA505"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tehnološke opreme (nakup, najem, obratovanje)</w:t>
            </w:r>
          </w:p>
          <w:p w14:paraId="72DA7F43" w14:textId="77777777" w:rsidR="00B21B5A" w:rsidRPr="00F26573"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v zvezi z zagotavljanjem prostorskih pogojev</w:t>
            </w:r>
          </w:p>
          <w:p w14:paraId="4351345C"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Stroški avtorskih nadomestil</w:t>
            </w:r>
          </w:p>
          <w:p w14:paraId="1D52938D" w14:textId="77777777" w:rsidR="00B21B5A"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Drugi materialni stroški (specificirajte)</w:t>
            </w:r>
          </w:p>
          <w:p w14:paraId="03F351CE" w14:textId="77777777" w:rsidR="00B21B5A" w:rsidRPr="00F26573" w:rsidRDefault="00B21B5A" w:rsidP="006352A3">
            <w:pPr>
              <w:pStyle w:val="Odstavekseznama"/>
              <w:numPr>
                <w:ilvl w:val="0"/>
                <w:numId w:val="19"/>
              </w:numPr>
              <w:spacing w:line="240" w:lineRule="auto"/>
              <w:jc w:val="both"/>
              <w:rPr>
                <w:rFonts w:cstheme="minorHAnsi"/>
                <w:sz w:val="22"/>
                <w:lang w:val="sl-SI"/>
              </w:rPr>
            </w:pPr>
            <w:r>
              <w:rPr>
                <w:rFonts w:cstheme="minorHAnsi"/>
                <w:sz w:val="22"/>
                <w:lang w:val="sl-SI"/>
              </w:rPr>
              <w:t>Drugi stroški storitev (specificirajte)</w:t>
            </w:r>
          </w:p>
          <w:p w14:paraId="28960D8D" w14:textId="77777777" w:rsidR="00B21B5A" w:rsidRDefault="00B21B5A" w:rsidP="00584E46">
            <w:pPr>
              <w:spacing w:line="240" w:lineRule="auto"/>
              <w:rPr>
                <w:rFonts w:cstheme="minorHAnsi"/>
                <w:sz w:val="22"/>
                <w:lang w:val="sl-SI"/>
              </w:rPr>
            </w:pPr>
          </w:p>
          <w:p w14:paraId="1F92992A" w14:textId="77777777" w:rsidR="00B21B5A" w:rsidRDefault="00B21B5A" w:rsidP="00584E46">
            <w:pPr>
              <w:spacing w:line="240" w:lineRule="auto"/>
              <w:rPr>
                <w:rFonts w:cstheme="minorHAnsi"/>
                <w:sz w:val="22"/>
                <w:lang w:val="sl-SI"/>
              </w:rPr>
            </w:pPr>
          </w:p>
        </w:tc>
      </w:tr>
      <w:tr w:rsidR="00B21B5A" w14:paraId="3FE37447" w14:textId="77777777" w:rsidTr="00584E46">
        <w:tc>
          <w:tcPr>
            <w:tcW w:w="8919" w:type="dxa"/>
          </w:tcPr>
          <w:p w14:paraId="72253EAF" w14:textId="77777777" w:rsidR="00B21B5A" w:rsidRDefault="00B21B5A" w:rsidP="006352A3">
            <w:pPr>
              <w:pStyle w:val="Odstavekseznama"/>
              <w:numPr>
                <w:ilvl w:val="0"/>
                <w:numId w:val="18"/>
              </w:numPr>
              <w:spacing w:line="240" w:lineRule="auto"/>
              <w:jc w:val="both"/>
              <w:rPr>
                <w:rFonts w:cstheme="minorHAnsi"/>
                <w:sz w:val="22"/>
                <w:lang w:val="sl-SI"/>
              </w:rPr>
            </w:pPr>
            <w:r>
              <w:rPr>
                <w:rFonts w:cstheme="minorHAnsi"/>
                <w:sz w:val="22"/>
                <w:lang w:val="sl-SI"/>
              </w:rPr>
              <w:t>Poskusite podati splošen opis poslovnega modela radijskega programa. Pri tem poskusite odgovoriti predvsem na to, na kakšen način boste zagotovili zadostna finančna in materialna sredstva za delovanje in pripravo radijskega programa v enem letu delovanja? Pri tem lahko o</w:t>
            </w:r>
            <w:r w:rsidRPr="00B85485">
              <w:rPr>
                <w:rFonts w:cstheme="minorHAnsi"/>
                <w:sz w:val="22"/>
                <w:lang w:val="sl-SI"/>
              </w:rPr>
              <w:t>predelite</w:t>
            </w:r>
            <w:r>
              <w:rPr>
                <w:rFonts w:cstheme="minorHAnsi"/>
                <w:sz w:val="22"/>
                <w:lang w:val="sl-SI"/>
              </w:rPr>
              <w:t xml:space="preserve"> tudi</w:t>
            </w:r>
            <w:r w:rsidRPr="00B85485">
              <w:rPr>
                <w:rFonts w:cstheme="minorHAnsi"/>
                <w:sz w:val="22"/>
                <w:lang w:val="sl-SI"/>
              </w:rPr>
              <w:t xml:space="preserve">, v kakšni meri boste pri tem izkoristili resurse, s katerimi že razpolagate. </w:t>
            </w:r>
          </w:p>
          <w:p w14:paraId="19E2C71F" w14:textId="77777777" w:rsidR="00B21B5A" w:rsidRDefault="00B21B5A" w:rsidP="00584E46">
            <w:pPr>
              <w:spacing w:line="240" w:lineRule="auto"/>
              <w:rPr>
                <w:rFonts w:cstheme="minorHAnsi"/>
                <w:sz w:val="22"/>
                <w:lang w:val="sl-SI"/>
              </w:rPr>
            </w:pPr>
          </w:p>
          <w:p w14:paraId="2BFDBA5E" w14:textId="77777777" w:rsidR="00B21B5A" w:rsidRDefault="00B21B5A" w:rsidP="00584E46">
            <w:pPr>
              <w:spacing w:line="240" w:lineRule="auto"/>
              <w:rPr>
                <w:rFonts w:cstheme="minorHAnsi"/>
                <w:sz w:val="22"/>
                <w:lang w:val="sl-SI"/>
              </w:rPr>
            </w:pPr>
          </w:p>
        </w:tc>
      </w:tr>
      <w:tr w:rsidR="00B21B5A" w14:paraId="0B8444BA" w14:textId="77777777" w:rsidTr="00584E46">
        <w:tc>
          <w:tcPr>
            <w:tcW w:w="8919" w:type="dxa"/>
          </w:tcPr>
          <w:p w14:paraId="13F09040" w14:textId="77777777" w:rsidR="00B21B5A" w:rsidRPr="00A217F4" w:rsidRDefault="00B21B5A" w:rsidP="006352A3">
            <w:pPr>
              <w:pStyle w:val="Odstavekseznama"/>
              <w:numPr>
                <w:ilvl w:val="0"/>
                <w:numId w:val="18"/>
              </w:numPr>
              <w:spacing w:line="240" w:lineRule="auto"/>
              <w:jc w:val="both"/>
              <w:rPr>
                <w:rFonts w:cstheme="minorHAnsi"/>
                <w:sz w:val="22"/>
                <w:lang w:val="sl-SI"/>
              </w:rPr>
            </w:pPr>
            <w:r>
              <w:rPr>
                <w:rFonts w:cstheme="minorHAnsi"/>
                <w:sz w:val="22"/>
                <w:lang w:val="sl-SI"/>
              </w:rPr>
              <w:t xml:space="preserve">Ali nameravate pri pripravi programa sodelovati s partnerskimi organizacijami? Če da, ali imate s partnerskimi organizacijami sklenjene ustrezne dogovore? Za kakšne organizacije gre, na katerih področjih nameravate sodelovati </w:t>
            </w:r>
            <w:r w:rsidRPr="00A217F4">
              <w:rPr>
                <w:rFonts w:cstheme="minorHAnsi"/>
                <w:sz w:val="22"/>
                <w:lang w:val="sl-SI"/>
              </w:rPr>
              <w:t xml:space="preserve">in v kakšnem obsegu?  </w:t>
            </w:r>
          </w:p>
          <w:p w14:paraId="0EDAB388" w14:textId="77777777" w:rsidR="00B21B5A" w:rsidRDefault="00B21B5A" w:rsidP="00584E46">
            <w:pPr>
              <w:spacing w:line="240" w:lineRule="auto"/>
              <w:rPr>
                <w:rFonts w:cstheme="minorHAnsi"/>
                <w:sz w:val="22"/>
                <w:lang w:val="sl-SI"/>
              </w:rPr>
            </w:pPr>
          </w:p>
          <w:p w14:paraId="7726186F" w14:textId="77777777" w:rsidR="00B21B5A" w:rsidRDefault="00B21B5A" w:rsidP="00584E46">
            <w:pPr>
              <w:spacing w:line="240" w:lineRule="auto"/>
              <w:rPr>
                <w:rFonts w:cstheme="minorHAnsi"/>
                <w:sz w:val="22"/>
                <w:lang w:val="sl-SI"/>
              </w:rPr>
            </w:pPr>
          </w:p>
        </w:tc>
      </w:tr>
      <w:tr w:rsidR="00A260A8" w14:paraId="531D610E" w14:textId="77777777" w:rsidTr="00584E46">
        <w:tc>
          <w:tcPr>
            <w:tcW w:w="8919" w:type="dxa"/>
          </w:tcPr>
          <w:p w14:paraId="2AB17640" w14:textId="51F9E2B3" w:rsidR="00A260A8" w:rsidRDefault="00A260A8" w:rsidP="00A260A8">
            <w:pPr>
              <w:pStyle w:val="Odstavekseznama"/>
              <w:numPr>
                <w:ilvl w:val="0"/>
                <w:numId w:val="18"/>
              </w:numPr>
              <w:spacing w:line="240" w:lineRule="auto"/>
              <w:jc w:val="both"/>
              <w:rPr>
                <w:rFonts w:eastAsia="Times New Roman" w:cstheme="minorHAnsi"/>
                <w:sz w:val="22"/>
                <w:lang w:val="sl-SI" w:eastAsia="ar-SA"/>
              </w:rPr>
            </w:pPr>
            <w:r>
              <w:rPr>
                <w:rFonts w:eastAsia="Times New Roman" w:cstheme="minorHAnsi"/>
                <w:sz w:val="22"/>
                <w:lang w:val="sl-SI" w:eastAsia="ar-SA"/>
              </w:rPr>
              <w:lastRenderedPageBreak/>
              <w:t xml:space="preserve">Ali bi želeli v zvezi s poslovnim </w:t>
            </w:r>
            <w:r w:rsidR="00F607DE">
              <w:rPr>
                <w:rFonts w:eastAsia="Times New Roman" w:cstheme="minorHAnsi"/>
                <w:sz w:val="22"/>
                <w:lang w:val="sl-SI" w:eastAsia="ar-SA"/>
              </w:rPr>
              <w:t xml:space="preserve">modelom </w:t>
            </w:r>
            <w:r>
              <w:rPr>
                <w:rFonts w:eastAsia="Times New Roman" w:cstheme="minorHAnsi"/>
                <w:sz w:val="22"/>
                <w:lang w:val="sl-SI" w:eastAsia="ar-SA"/>
              </w:rPr>
              <w:t>izpostaviti še kaj (npr. določene specifike)?</w:t>
            </w:r>
          </w:p>
          <w:p w14:paraId="7B0D9516" w14:textId="59BBB5F3" w:rsidR="00A260A8" w:rsidRPr="0077693E" w:rsidRDefault="00A260A8" w:rsidP="0077693E">
            <w:pPr>
              <w:spacing w:line="240" w:lineRule="auto"/>
              <w:jc w:val="both"/>
              <w:rPr>
                <w:rFonts w:cstheme="minorHAnsi"/>
                <w:sz w:val="22"/>
                <w:lang w:val="sl-SI"/>
              </w:rPr>
            </w:pPr>
          </w:p>
        </w:tc>
      </w:tr>
    </w:tbl>
    <w:p w14:paraId="6C4D4459" w14:textId="77777777" w:rsidR="00B21B5A" w:rsidRDefault="00B21B5A" w:rsidP="00B21B5A">
      <w:pPr>
        <w:spacing w:line="240" w:lineRule="auto"/>
        <w:rPr>
          <w:rFonts w:cstheme="minorHAnsi"/>
          <w:sz w:val="22"/>
          <w:lang w:val="sl-SI"/>
        </w:rPr>
      </w:pPr>
    </w:p>
    <w:p w14:paraId="6B43EDAF" w14:textId="77777777" w:rsidR="00B21B5A" w:rsidRDefault="00B21B5A" w:rsidP="00B21B5A">
      <w:pPr>
        <w:spacing w:line="240" w:lineRule="auto"/>
        <w:rPr>
          <w:rFonts w:cstheme="minorHAnsi"/>
          <w:sz w:val="22"/>
          <w:lang w:val="sl-SI"/>
        </w:rPr>
      </w:pPr>
    </w:p>
    <w:p w14:paraId="28024D62" w14:textId="77777777" w:rsidR="00B21B5A" w:rsidRPr="00BA14B5" w:rsidRDefault="00B21B5A" w:rsidP="00B21B5A">
      <w:pPr>
        <w:spacing w:line="240" w:lineRule="auto"/>
        <w:rPr>
          <w:rFonts w:cstheme="minorHAnsi"/>
          <w:sz w:val="22"/>
          <w:lang w:val="sl-SI"/>
        </w:rPr>
      </w:pPr>
    </w:p>
    <w:p w14:paraId="7B5F7759" w14:textId="77777777" w:rsidR="00B21B5A" w:rsidRPr="00BA14B5" w:rsidRDefault="00B21B5A" w:rsidP="00B21B5A">
      <w:pPr>
        <w:spacing w:line="240" w:lineRule="auto"/>
        <w:rPr>
          <w:rFonts w:cstheme="minorHAnsi"/>
          <w:sz w:val="22"/>
          <w:lang w:val="sl-SI"/>
        </w:rPr>
      </w:pPr>
    </w:p>
    <w:p w14:paraId="18728DDE" w14:textId="77777777" w:rsidR="00B21B5A" w:rsidRPr="00BA14B5" w:rsidRDefault="00B21B5A" w:rsidP="00B21B5A">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71904" behindDoc="0" locked="0" layoutInCell="1" allowOverlap="1" wp14:anchorId="3DE0659D" wp14:editId="64A70117">
                <wp:simplePos x="0" y="0"/>
                <wp:positionH relativeFrom="column">
                  <wp:posOffset>0</wp:posOffset>
                </wp:positionH>
                <wp:positionV relativeFrom="paragraph">
                  <wp:posOffset>53340</wp:posOffset>
                </wp:positionV>
                <wp:extent cx="2025650" cy="0"/>
                <wp:effectExtent l="0" t="0" r="0" b="0"/>
                <wp:wrapNone/>
                <wp:docPr id="5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2DDF" id="Line 4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2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Afr9/Y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72928" behindDoc="0" locked="0" layoutInCell="1" allowOverlap="1" wp14:anchorId="75E1AD03" wp14:editId="6DB74E3D">
                <wp:simplePos x="0" y="0"/>
                <wp:positionH relativeFrom="column">
                  <wp:posOffset>3492500</wp:posOffset>
                </wp:positionH>
                <wp:positionV relativeFrom="paragraph">
                  <wp:posOffset>53340</wp:posOffset>
                </wp:positionV>
                <wp:extent cx="202565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E583B" id="Line 4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2b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KoeAq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Q9T9&#10;mxQCAAAqBAAADgAAAAAAAAAAAAAAAAAuAgAAZHJzL2Uyb0RvYy54bWxQSwECLQAUAAYACAAAACEA&#10;GyFFh9sAAAAHAQAADwAAAAAAAAAAAAAAAABuBAAAZHJzL2Rvd25yZXYueG1sUEsFBgAAAAAEAAQA&#10;8wAAAHYFAAAAAA==&#10;"/>
            </w:pict>
          </mc:Fallback>
        </mc:AlternateContent>
      </w:r>
    </w:p>
    <w:p w14:paraId="7DB92CED" w14:textId="77777777" w:rsidR="00B21B5A" w:rsidRDefault="00B21B5A" w:rsidP="00B21B5A">
      <w:pPr>
        <w:spacing w:line="240" w:lineRule="auto"/>
        <w:ind w:firstLine="720"/>
        <w:rPr>
          <w:rFonts w:cstheme="minorHAnsi"/>
          <w:bCs/>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43FD718A" w14:textId="77777777" w:rsidR="00B21B5A" w:rsidRDefault="00B21B5A" w:rsidP="00B21B5A">
      <w:pPr>
        <w:spacing w:line="240" w:lineRule="auto"/>
        <w:ind w:firstLine="720"/>
        <w:rPr>
          <w:rFonts w:cstheme="minorHAnsi"/>
          <w:bCs/>
          <w:sz w:val="22"/>
          <w:lang w:val="sl-SI"/>
        </w:rPr>
      </w:pPr>
    </w:p>
    <w:p w14:paraId="6CF99545" w14:textId="77777777" w:rsidR="00B21B5A" w:rsidRPr="00B21B5A" w:rsidRDefault="00B21B5A" w:rsidP="00B21B5A">
      <w:pPr>
        <w:spacing w:line="240" w:lineRule="auto"/>
        <w:rPr>
          <w:rFonts w:cstheme="minorHAnsi"/>
          <w:bCs/>
          <w:sz w:val="22"/>
          <w:lang w:val="sl-SI"/>
        </w:rPr>
      </w:pPr>
      <w:r>
        <w:rPr>
          <w:rFonts w:cstheme="minorHAnsi"/>
          <w:bCs/>
          <w:sz w:val="22"/>
          <w:lang w:val="sl-SI"/>
        </w:rPr>
        <w:br w:type="page"/>
      </w:r>
    </w:p>
    <w:p w14:paraId="4B21768C" w14:textId="77777777" w:rsidR="00D20E67" w:rsidRPr="00034E95" w:rsidRDefault="00D20E67" w:rsidP="00D20E67">
      <w:pPr>
        <w:spacing w:line="240" w:lineRule="auto"/>
        <w:jc w:val="right"/>
        <w:rPr>
          <w:rFonts w:cstheme="minorHAnsi"/>
          <w:b/>
          <w:sz w:val="144"/>
          <w:szCs w:val="144"/>
          <w:lang w:val="sl-SI"/>
        </w:rPr>
      </w:pPr>
      <w:r w:rsidRPr="00034E95">
        <w:rPr>
          <w:rFonts w:cstheme="minorHAnsi"/>
          <w:b/>
          <w:sz w:val="144"/>
          <w:szCs w:val="144"/>
          <w:lang w:val="sl-SI"/>
        </w:rPr>
        <w:lastRenderedPageBreak/>
        <w:t>7.10</w:t>
      </w:r>
      <w:r>
        <w:rPr>
          <w:rFonts w:cstheme="minorHAnsi"/>
          <w:b/>
          <w:sz w:val="144"/>
          <w:szCs w:val="144"/>
          <w:lang w:val="sl-SI"/>
        </w:rPr>
        <w:t>.a</w:t>
      </w:r>
    </w:p>
    <w:p w14:paraId="5DCDB46C" w14:textId="77777777" w:rsidR="00D20E67" w:rsidRPr="00034E95" w:rsidRDefault="00D20E67" w:rsidP="00D20E67">
      <w:pPr>
        <w:jc w:val="center"/>
        <w:rPr>
          <w:rFonts w:cstheme="minorHAnsi"/>
          <w:b/>
          <w:sz w:val="36"/>
          <w:szCs w:val="36"/>
          <w:lang w:val="sl-SI"/>
        </w:rPr>
      </w:pPr>
      <w:r w:rsidRPr="00034E95">
        <w:rPr>
          <w:rFonts w:cstheme="minorHAnsi"/>
          <w:b/>
          <w:sz w:val="36"/>
          <w:szCs w:val="36"/>
          <w:lang w:val="sl-SI"/>
        </w:rPr>
        <w:t>Obvezna priloga</w:t>
      </w:r>
    </w:p>
    <w:p w14:paraId="378F6BBA" w14:textId="77777777" w:rsidR="00D20E67" w:rsidRPr="00034E95" w:rsidRDefault="00D20E67" w:rsidP="00D20E67">
      <w:pPr>
        <w:rPr>
          <w:rFonts w:cstheme="minorHAnsi"/>
          <w:b/>
          <w:sz w:val="36"/>
          <w:szCs w:val="36"/>
          <w:lang w:val="sl-SI"/>
        </w:rPr>
      </w:pPr>
    </w:p>
    <w:p w14:paraId="142485E8" w14:textId="77777777" w:rsidR="00D20E67" w:rsidRPr="00034E95" w:rsidRDefault="00D20E67" w:rsidP="00D20E67">
      <w:pPr>
        <w:rPr>
          <w:rFonts w:cstheme="minorHAnsi"/>
          <w:b/>
          <w:sz w:val="36"/>
          <w:szCs w:val="36"/>
          <w:lang w:val="sl-SI"/>
        </w:rPr>
      </w:pPr>
    </w:p>
    <w:p w14:paraId="5831C5C2" w14:textId="77777777" w:rsidR="00D20E67" w:rsidRPr="00034E95" w:rsidRDefault="00D20E67" w:rsidP="00D20E67">
      <w:pPr>
        <w:rPr>
          <w:rFonts w:cstheme="minorHAnsi"/>
          <w:b/>
          <w:sz w:val="36"/>
          <w:szCs w:val="36"/>
          <w:lang w:val="sl-SI"/>
        </w:rPr>
      </w:pPr>
    </w:p>
    <w:p w14:paraId="087C9153" w14:textId="77777777" w:rsidR="00D20E67" w:rsidRPr="00034E95" w:rsidRDefault="00D20E67" w:rsidP="00D20E67">
      <w:pPr>
        <w:rPr>
          <w:rFonts w:cstheme="minorHAnsi"/>
          <w:b/>
          <w:sz w:val="36"/>
          <w:szCs w:val="36"/>
          <w:lang w:val="sl-SI"/>
        </w:rPr>
      </w:pPr>
    </w:p>
    <w:p w14:paraId="2DDFDB92" w14:textId="77777777" w:rsidR="00D20E67" w:rsidRPr="00034E95" w:rsidRDefault="00D20E67" w:rsidP="00D20E67">
      <w:pPr>
        <w:jc w:val="center"/>
        <w:rPr>
          <w:rFonts w:cstheme="minorHAnsi"/>
          <w:b/>
          <w:sz w:val="36"/>
          <w:szCs w:val="36"/>
          <w:lang w:val="sl-SI"/>
        </w:rPr>
      </w:pPr>
      <w:r w:rsidRPr="00034E95">
        <w:rPr>
          <w:rFonts w:cstheme="minorHAnsi"/>
          <w:b/>
          <w:sz w:val="36"/>
          <w:szCs w:val="36"/>
          <w:lang w:val="sl-SI"/>
        </w:rPr>
        <w:t>Priloga 10</w:t>
      </w:r>
      <w:r>
        <w:rPr>
          <w:rFonts w:cstheme="minorHAnsi"/>
          <w:b/>
          <w:sz w:val="36"/>
          <w:szCs w:val="36"/>
          <w:lang w:val="sl-SI"/>
        </w:rPr>
        <w:t>.a</w:t>
      </w:r>
    </w:p>
    <w:p w14:paraId="7FF72F46" w14:textId="77777777" w:rsidR="00D20E67" w:rsidRPr="00B21B5A" w:rsidRDefault="00D20E67" w:rsidP="00D20E67">
      <w:pPr>
        <w:spacing w:line="240" w:lineRule="auto"/>
        <w:jc w:val="center"/>
        <w:rPr>
          <w:rFonts w:cstheme="minorHAnsi"/>
          <w:b/>
          <w:sz w:val="144"/>
          <w:szCs w:val="144"/>
          <w:lang w:val="sl-SI"/>
        </w:rPr>
      </w:pPr>
      <w:r w:rsidRPr="00034E95">
        <w:rPr>
          <w:rFonts w:eastAsia="Calibri" w:cstheme="minorHAnsi"/>
          <w:b/>
          <w:sz w:val="32"/>
          <w:szCs w:val="32"/>
          <w:lang w:val="sl-SI"/>
        </w:rPr>
        <w:t xml:space="preserve">Kadrovska usposobljenost za pripravo in oddajanje radijskega programa </w:t>
      </w:r>
      <w:r>
        <w:rPr>
          <w:rFonts w:eastAsia="Calibri" w:cstheme="minorHAnsi"/>
          <w:b/>
          <w:sz w:val="32"/>
          <w:szCs w:val="32"/>
          <w:lang w:val="sl-SI"/>
        </w:rPr>
        <w:t>(kadrovski resursi)</w:t>
      </w:r>
      <w:r w:rsidRPr="00034E95">
        <w:rPr>
          <w:rFonts w:cstheme="minorHAnsi"/>
          <w:b/>
          <w:sz w:val="144"/>
          <w:szCs w:val="144"/>
          <w:lang w:val="sl-SI"/>
        </w:rPr>
        <w:br w:type="page"/>
      </w:r>
    </w:p>
    <w:p w14:paraId="48DD9C52" w14:textId="77777777" w:rsidR="00D20E67" w:rsidRPr="00BA14B5" w:rsidRDefault="00D20E67" w:rsidP="00D20E67">
      <w:pPr>
        <w:spacing w:line="240" w:lineRule="auto"/>
        <w:rPr>
          <w:rFonts w:cstheme="minorHAnsi"/>
          <w:b/>
          <w:sz w:val="22"/>
          <w:lang w:val="sl-SI"/>
        </w:rPr>
      </w:pPr>
      <w:r>
        <w:rPr>
          <w:rFonts w:cstheme="minorHAnsi"/>
          <w:b/>
          <w:sz w:val="22"/>
          <w:lang w:val="sl-SI"/>
        </w:rPr>
        <w:lastRenderedPageBreak/>
        <w:t>Kadrovska usposobljenost za pripravo in oddajanje radijskega programa (kadrovski resursi)</w:t>
      </w:r>
      <w:r w:rsidRPr="005853C5">
        <w:rPr>
          <w:rStyle w:val="Sprotnaopomba-sklic"/>
          <w:rFonts w:cstheme="minorHAnsi"/>
          <w:b/>
          <w:sz w:val="22"/>
          <w:lang w:val="sl-SI"/>
        </w:rPr>
        <w:t xml:space="preserve"> </w:t>
      </w:r>
      <w:r>
        <w:rPr>
          <w:rStyle w:val="Sprotnaopomba-sklic"/>
          <w:rFonts w:cstheme="minorHAnsi"/>
          <w:b/>
          <w:sz w:val="22"/>
          <w:lang w:val="sl-SI"/>
        </w:rPr>
        <w:footnoteReference w:id="19"/>
      </w:r>
    </w:p>
    <w:p w14:paraId="78C2D46C" w14:textId="77777777" w:rsidR="00D20E67" w:rsidRPr="00BA14B5" w:rsidRDefault="00D20E67" w:rsidP="00D20E67">
      <w:pPr>
        <w:spacing w:line="240" w:lineRule="auto"/>
        <w:rPr>
          <w:rFonts w:cstheme="minorHAnsi"/>
          <w:sz w:val="22"/>
          <w:lang w:val="sl-SI"/>
        </w:rPr>
      </w:pPr>
    </w:p>
    <w:p w14:paraId="655C1CE2" w14:textId="77777777" w:rsidR="00D20E67" w:rsidRDefault="00D20E67" w:rsidP="00D20E67">
      <w:pPr>
        <w:widowControl/>
        <w:spacing w:after="160" w:line="259" w:lineRule="auto"/>
        <w:contextualSpacing/>
        <w:rPr>
          <w:sz w:val="22"/>
          <w:lang w:val="sl-SI"/>
        </w:rPr>
      </w:pPr>
      <w:r>
        <w:rPr>
          <w:sz w:val="22"/>
          <w:lang w:val="sl-SI"/>
        </w:rPr>
        <w:t xml:space="preserve">Preko odgovorov na spodnja vprašanja podajte opis zagotavljanja kadrovskih resursov za delovanje radijskega programa, s katerim se prijavljate na razpis. Pri tem upoštevajte naslednje napotke: </w:t>
      </w:r>
    </w:p>
    <w:p w14:paraId="19CCE870" w14:textId="77777777" w:rsidR="00D20E67" w:rsidRDefault="00D20E67" w:rsidP="006352A3">
      <w:pPr>
        <w:pStyle w:val="Odstavekseznama"/>
        <w:widowControl/>
        <w:numPr>
          <w:ilvl w:val="0"/>
          <w:numId w:val="18"/>
        </w:numPr>
        <w:spacing w:after="160" w:line="259" w:lineRule="auto"/>
        <w:contextualSpacing/>
        <w:jc w:val="both"/>
        <w:rPr>
          <w:sz w:val="22"/>
          <w:lang w:val="sl-SI"/>
        </w:rPr>
      </w:pPr>
      <w:r>
        <w:rPr>
          <w:sz w:val="22"/>
          <w:lang w:val="sl-SI"/>
        </w:rPr>
        <w:t xml:space="preserve">Ni potrebno navajati zelo podrobnih podatkov. Upoštevajte, da so odgovori namenjeni splošni ugotovitvi komisije, ali ste kadrovsko usposobljeni za pripravo in oddajanje radijskega programa. </w:t>
      </w:r>
    </w:p>
    <w:p w14:paraId="64FDDE76" w14:textId="77777777" w:rsidR="00D20E67" w:rsidRDefault="00D20E67" w:rsidP="006352A3">
      <w:pPr>
        <w:pStyle w:val="Odstavekseznama"/>
        <w:widowControl/>
        <w:numPr>
          <w:ilvl w:val="0"/>
          <w:numId w:val="18"/>
        </w:numPr>
        <w:spacing w:after="160" w:line="259" w:lineRule="auto"/>
        <w:contextualSpacing/>
        <w:jc w:val="both"/>
        <w:rPr>
          <w:sz w:val="22"/>
          <w:lang w:val="sl-SI"/>
        </w:rPr>
      </w:pPr>
      <w:r>
        <w:rPr>
          <w:sz w:val="22"/>
          <w:lang w:val="sl-SI"/>
        </w:rPr>
        <w:t xml:space="preserve">Ne navajajte podatkov, ki bi lahko povezali posamezen podatek s konkretno osebo (npr. imen). </w:t>
      </w:r>
    </w:p>
    <w:p w14:paraId="5AC7C379" w14:textId="77777777" w:rsidR="00D20E67" w:rsidRPr="00B21B5A" w:rsidRDefault="00D20E67" w:rsidP="006352A3">
      <w:pPr>
        <w:pStyle w:val="Odstavekseznama"/>
        <w:widowControl/>
        <w:numPr>
          <w:ilvl w:val="0"/>
          <w:numId w:val="18"/>
        </w:numPr>
        <w:spacing w:after="160" w:line="259" w:lineRule="auto"/>
        <w:contextualSpacing/>
        <w:jc w:val="both"/>
        <w:rPr>
          <w:sz w:val="22"/>
          <w:lang w:val="sl-SI"/>
        </w:rPr>
      </w:pPr>
      <w:r w:rsidRPr="00B21B5A">
        <w:rPr>
          <w:sz w:val="22"/>
          <w:lang w:val="sl-SI"/>
        </w:rPr>
        <w:t xml:space="preserve">Upoštevajte tudi, da se bodo </w:t>
      </w:r>
      <w:r w:rsidRPr="00B21B5A">
        <w:rPr>
          <w:rFonts w:cstheme="minorHAnsi"/>
          <w:sz w:val="22"/>
          <w:lang w:val="sl-SI"/>
        </w:rPr>
        <w:t>bistvene značilnost</w:t>
      </w:r>
      <w:r w:rsidRPr="00B21B5A">
        <w:rPr>
          <w:rFonts w:eastAsia="Times New Roman" w:cstheme="minorHAnsi"/>
          <w:sz w:val="22"/>
          <w:lang w:val="sl-SI" w:eastAsia="sl-SI"/>
        </w:rPr>
        <w:t>i</w:t>
      </w:r>
      <w:r w:rsidRPr="00B21B5A">
        <w:rPr>
          <w:rFonts w:cstheme="minorHAnsi"/>
          <w:sz w:val="22"/>
          <w:lang w:val="sl-SI"/>
        </w:rPr>
        <w:t xml:space="preserve"> glede kadrovskih resursov</w:t>
      </w:r>
      <w:r w:rsidRPr="00B21B5A">
        <w:rPr>
          <w:rFonts w:eastAsia="Times New Roman" w:cstheme="minorHAnsi"/>
          <w:sz w:val="22"/>
          <w:lang w:val="sl-SI" w:eastAsia="sl-SI"/>
        </w:rPr>
        <w:t>, v kolikor gre za značilnosti, ki bistveno vplivajo na programsko ponudbo v ponujenem programu</w:t>
      </w:r>
      <w:r w:rsidRPr="00B21B5A">
        <w:rPr>
          <w:rFonts w:cstheme="minorHAnsi"/>
          <w:sz w:val="22"/>
          <w:lang w:val="sl-SI"/>
        </w:rPr>
        <w:t xml:space="preserve">, v primeru podelitve pravice v odločbo zapisale kot zahteva pri razširjanju programa. </w:t>
      </w:r>
    </w:p>
    <w:p w14:paraId="3CA2D798" w14:textId="77777777" w:rsidR="00D20E67" w:rsidRPr="00B21B5A" w:rsidRDefault="00D20E67" w:rsidP="00D20E67">
      <w:pPr>
        <w:pStyle w:val="Odstavekseznama"/>
        <w:widowControl/>
        <w:spacing w:after="160" w:line="259" w:lineRule="auto"/>
        <w:ind w:left="720"/>
        <w:contextualSpacing/>
        <w:jc w:val="both"/>
        <w:rPr>
          <w:sz w:val="22"/>
          <w:lang w:val="sl-SI"/>
        </w:rPr>
      </w:pPr>
    </w:p>
    <w:tbl>
      <w:tblPr>
        <w:tblStyle w:val="Tabelamrea"/>
        <w:tblW w:w="0" w:type="auto"/>
        <w:tblLook w:val="04A0" w:firstRow="1" w:lastRow="0" w:firstColumn="1" w:lastColumn="0" w:noHBand="0" w:noVBand="1"/>
      </w:tblPr>
      <w:tblGrid>
        <w:gridCol w:w="8919"/>
      </w:tblGrid>
      <w:tr w:rsidR="00D20E67" w14:paraId="5B42C68F" w14:textId="77777777" w:rsidTr="00584E46">
        <w:tc>
          <w:tcPr>
            <w:tcW w:w="8919" w:type="dxa"/>
          </w:tcPr>
          <w:p w14:paraId="4E35A581" w14:textId="77777777" w:rsidR="00D20E67" w:rsidRPr="00D20E67" w:rsidRDefault="00D20E67" w:rsidP="00584E46">
            <w:pPr>
              <w:spacing w:line="240" w:lineRule="auto"/>
              <w:rPr>
                <w:rFonts w:cstheme="minorHAnsi"/>
                <w:b/>
                <w:sz w:val="22"/>
                <w:lang w:val="sl-SI"/>
              </w:rPr>
            </w:pPr>
            <w:r w:rsidRPr="00D20E67">
              <w:rPr>
                <w:rFonts w:cstheme="minorHAnsi"/>
                <w:b/>
                <w:sz w:val="22"/>
                <w:lang w:val="sl-SI"/>
              </w:rPr>
              <w:t xml:space="preserve">KADROVSKI RESURSI: </w:t>
            </w:r>
          </w:p>
          <w:p w14:paraId="7B1B240B" w14:textId="77777777" w:rsidR="00D20E67" w:rsidRDefault="00D20E67" w:rsidP="00584E46">
            <w:pPr>
              <w:spacing w:line="240" w:lineRule="auto"/>
              <w:rPr>
                <w:rFonts w:cstheme="minorHAnsi"/>
                <w:sz w:val="22"/>
                <w:lang w:val="sl-SI"/>
              </w:rPr>
            </w:pPr>
          </w:p>
        </w:tc>
      </w:tr>
      <w:tr w:rsidR="00D20E67" w14:paraId="3C2B680E" w14:textId="77777777" w:rsidTr="00584E46">
        <w:tc>
          <w:tcPr>
            <w:tcW w:w="8919" w:type="dxa"/>
          </w:tcPr>
          <w:p w14:paraId="2BC852DD" w14:textId="2DD3EC11" w:rsidR="00D20E67" w:rsidRDefault="00D20E67" w:rsidP="006352A3">
            <w:pPr>
              <w:pStyle w:val="Odstavekseznama"/>
              <w:numPr>
                <w:ilvl w:val="0"/>
                <w:numId w:val="18"/>
              </w:numPr>
              <w:spacing w:line="240" w:lineRule="auto"/>
              <w:jc w:val="both"/>
              <w:rPr>
                <w:rFonts w:cstheme="minorHAnsi"/>
                <w:sz w:val="22"/>
                <w:lang w:val="sl-SI"/>
              </w:rPr>
            </w:pPr>
            <w:r>
              <w:rPr>
                <w:rFonts w:cstheme="minorHAnsi"/>
                <w:sz w:val="22"/>
                <w:lang w:val="sl-SI"/>
              </w:rPr>
              <w:t>Koliko sodelavcev in v kakšnem skupnem tedenskem obsegu ur boste zagotovili za oddajanje in pripravo radijskega programa? Pri tem opredelite tudi, ali boste izkoristi</w:t>
            </w:r>
            <w:r w:rsidR="00A260A8">
              <w:rPr>
                <w:rFonts w:cstheme="minorHAnsi"/>
                <w:sz w:val="22"/>
                <w:lang w:val="sl-SI"/>
              </w:rPr>
              <w:t>li obstoječe kadrovske resurse.</w:t>
            </w:r>
          </w:p>
          <w:p w14:paraId="5D0C95AD" w14:textId="77777777" w:rsidR="00D20E67" w:rsidRDefault="00D20E67" w:rsidP="00584E46">
            <w:pPr>
              <w:spacing w:line="240" w:lineRule="auto"/>
              <w:rPr>
                <w:rFonts w:cstheme="minorHAnsi"/>
                <w:sz w:val="22"/>
                <w:lang w:val="sl-SI"/>
              </w:rPr>
            </w:pPr>
          </w:p>
          <w:p w14:paraId="3F1FA5E0" w14:textId="3C3BCBF7" w:rsidR="00116C57" w:rsidRDefault="00116C57" w:rsidP="00584E46">
            <w:pPr>
              <w:spacing w:line="240" w:lineRule="auto"/>
              <w:rPr>
                <w:rFonts w:cstheme="minorHAnsi"/>
                <w:sz w:val="22"/>
                <w:lang w:val="sl-SI"/>
              </w:rPr>
            </w:pPr>
          </w:p>
        </w:tc>
      </w:tr>
      <w:tr w:rsidR="00D20E67" w14:paraId="3FBB4288" w14:textId="77777777" w:rsidTr="00584E46">
        <w:tc>
          <w:tcPr>
            <w:tcW w:w="8919" w:type="dxa"/>
          </w:tcPr>
          <w:p w14:paraId="6843A737" w14:textId="7A7AD0AE" w:rsidR="00D20E67" w:rsidRPr="00783F84" w:rsidRDefault="00D20E67" w:rsidP="006352A3">
            <w:pPr>
              <w:pStyle w:val="Odstavekseznama"/>
              <w:numPr>
                <w:ilvl w:val="0"/>
                <w:numId w:val="18"/>
              </w:numPr>
              <w:spacing w:line="240" w:lineRule="auto"/>
              <w:jc w:val="both"/>
              <w:rPr>
                <w:rFonts w:cstheme="minorHAnsi"/>
                <w:sz w:val="22"/>
                <w:lang w:val="sl-SI"/>
              </w:rPr>
            </w:pPr>
            <w:r>
              <w:rPr>
                <w:rFonts w:eastAsia="Times New Roman" w:cstheme="minorHAnsi"/>
                <w:sz w:val="22"/>
                <w:lang w:val="sl-SI" w:eastAsia="ar-SA"/>
              </w:rPr>
              <w:t>Katere posamične kadre</w:t>
            </w:r>
            <w:r w:rsidRPr="006C0EDE">
              <w:rPr>
                <w:rFonts w:eastAsia="Times New Roman" w:cstheme="minorHAnsi"/>
                <w:sz w:val="22"/>
                <w:lang w:val="sl-SI" w:eastAsia="ar-SA"/>
              </w:rPr>
              <w:t xml:space="preserve"> </w:t>
            </w:r>
            <w:r>
              <w:rPr>
                <w:rFonts w:eastAsia="Times New Roman" w:cstheme="minorHAnsi"/>
                <w:sz w:val="22"/>
                <w:lang w:val="sl-SI" w:eastAsia="ar-SA"/>
              </w:rPr>
              <w:t xml:space="preserve">boste zagotovili </w:t>
            </w:r>
            <w:r w:rsidRPr="006C0EDE">
              <w:rPr>
                <w:rFonts w:eastAsia="Times New Roman" w:cstheme="minorHAnsi"/>
                <w:sz w:val="22"/>
                <w:lang w:val="sl-SI" w:eastAsia="ar-SA"/>
              </w:rPr>
              <w:t>za izvajanje klj</w:t>
            </w:r>
            <w:r>
              <w:rPr>
                <w:rFonts w:eastAsia="Times New Roman" w:cstheme="minorHAnsi"/>
                <w:sz w:val="22"/>
                <w:lang w:val="sl-SI" w:eastAsia="ar-SA"/>
              </w:rPr>
              <w:t xml:space="preserve">učnih nalog in kakšne so njihove reference? Pri tem za posamezne sodelavce (označite jih po zaporednih številkah, torej sodelavec 1 …) navedite njihove naloge pri pripravi in oddajanju programa, njihove reference za izvajanje tovrstnih nalog, predviden tedenski obseg ur in način </w:t>
            </w:r>
            <w:r w:rsidRPr="00783F84">
              <w:rPr>
                <w:rFonts w:eastAsia="Times New Roman" w:cstheme="minorHAnsi"/>
                <w:sz w:val="22"/>
                <w:lang w:val="sl-SI" w:eastAsia="ar-SA"/>
              </w:rPr>
              <w:t>sodelovanja (</w:t>
            </w:r>
            <w:r w:rsidRPr="00783F84">
              <w:rPr>
                <w:rFonts w:cstheme="minorHAnsi"/>
                <w:sz w:val="22"/>
                <w:lang w:val="sl-SI" w:eastAsia="ar-SA"/>
              </w:rPr>
              <w:t>npr. pogodba o zaposlitvi, pogodba o poslovnem sodelovanju, pogodba o prostovoljskem delu in podobno</w:t>
            </w:r>
            <w:r>
              <w:rPr>
                <w:rFonts w:cstheme="minorHAnsi"/>
                <w:sz w:val="22"/>
                <w:lang w:val="sl-SI" w:eastAsia="ar-SA"/>
              </w:rPr>
              <w:t>) vsaj za naslednja ključna delovna mesta oziroma temu ustrezajoče naloge</w:t>
            </w:r>
            <w:r w:rsidRPr="00783F84">
              <w:rPr>
                <w:rFonts w:eastAsia="Times New Roman" w:cstheme="minorHAnsi"/>
                <w:sz w:val="22"/>
                <w:lang w:val="sl-SI" w:eastAsia="ar-SA"/>
              </w:rPr>
              <w:t xml:space="preserve">: </w:t>
            </w:r>
          </w:p>
          <w:p w14:paraId="0672E9C9"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Odgovorni urednik</w:t>
            </w:r>
          </w:p>
          <w:p w14:paraId="017F80B7"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Novinar</w:t>
            </w:r>
          </w:p>
          <w:p w14:paraId="1379A4E8"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Radijski voditelj</w:t>
            </w:r>
          </w:p>
          <w:p w14:paraId="3CB80324"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Glasbeni urednik/glasbeni opremljevalec</w:t>
            </w:r>
          </w:p>
          <w:p w14:paraId="7A5D5D85" w14:textId="77777777" w:rsidR="00D20E67" w:rsidRDefault="00D20E67" w:rsidP="006352A3">
            <w:pPr>
              <w:pStyle w:val="Odstavekseznama"/>
              <w:numPr>
                <w:ilvl w:val="0"/>
                <w:numId w:val="19"/>
              </w:numPr>
              <w:spacing w:line="240" w:lineRule="auto"/>
              <w:jc w:val="both"/>
              <w:rPr>
                <w:rFonts w:cstheme="minorHAnsi"/>
                <w:sz w:val="22"/>
                <w:lang w:val="sl-SI"/>
              </w:rPr>
            </w:pPr>
            <w:r>
              <w:rPr>
                <w:rFonts w:cstheme="minorHAnsi"/>
                <w:sz w:val="22"/>
                <w:lang w:val="sl-SI"/>
              </w:rPr>
              <w:t>Tonski tehnik</w:t>
            </w:r>
          </w:p>
          <w:p w14:paraId="6AD9ACF4" w14:textId="77777777" w:rsidR="00D20E67" w:rsidRDefault="00D20E67" w:rsidP="00584E46">
            <w:pPr>
              <w:spacing w:line="240" w:lineRule="auto"/>
              <w:rPr>
                <w:rFonts w:cstheme="minorHAnsi"/>
                <w:sz w:val="22"/>
                <w:lang w:val="sl-SI"/>
              </w:rPr>
            </w:pPr>
          </w:p>
          <w:p w14:paraId="3BCCED60" w14:textId="77777777" w:rsidR="00D20E67" w:rsidRDefault="00D20E67" w:rsidP="00584E46">
            <w:pPr>
              <w:spacing w:line="240" w:lineRule="auto"/>
              <w:rPr>
                <w:rFonts w:cstheme="minorHAnsi"/>
                <w:sz w:val="22"/>
                <w:lang w:val="sl-SI"/>
              </w:rPr>
            </w:pPr>
          </w:p>
        </w:tc>
      </w:tr>
      <w:tr w:rsidR="00116C57" w14:paraId="7FC27BFA" w14:textId="77777777" w:rsidTr="00584E46">
        <w:tc>
          <w:tcPr>
            <w:tcW w:w="8919" w:type="dxa"/>
          </w:tcPr>
          <w:p w14:paraId="2157C0B9" w14:textId="3A7F7910" w:rsidR="00116C57" w:rsidRDefault="00116C57" w:rsidP="006352A3">
            <w:pPr>
              <w:pStyle w:val="Odstavekseznama"/>
              <w:numPr>
                <w:ilvl w:val="0"/>
                <w:numId w:val="18"/>
              </w:numPr>
              <w:spacing w:line="240" w:lineRule="auto"/>
              <w:jc w:val="both"/>
              <w:rPr>
                <w:rFonts w:eastAsia="Times New Roman" w:cstheme="minorHAnsi"/>
                <w:sz w:val="22"/>
                <w:lang w:val="sl-SI" w:eastAsia="ar-SA"/>
              </w:rPr>
            </w:pPr>
            <w:r>
              <w:rPr>
                <w:rFonts w:eastAsia="Times New Roman" w:cstheme="minorHAnsi"/>
                <w:sz w:val="22"/>
                <w:lang w:val="sl-SI" w:eastAsia="ar-SA"/>
              </w:rPr>
              <w:t>Ali</w:t>
            </w:r>
            <w:r w:rsidR="00A260A8">
              <w:rPr>
                <w:rFonts w:eastAsia="Times New Roman" w:cstheme="minorHAnsi"/>
                <w:sz w:val="22"/>
                <w:lang w:val="sl-SI" w:eastAsia="ar-SA"/>
              </w:rPr>
              <w:t xml:space="preserve"> bi želeli v zvezi s kadrovskimi resursi izpostaviti še kaj (npr. določene specifike)?</w:t>
            </w:r>
          </w:p>
          <w:p w14:paraId="667720C4" w14:textId="77777777" w:rsidR="00116C57" w:rsidRDefault="00116C57" w:rsidP="00A260A8">
            <w:pPr>
              <w:spacing w:line="240" w:lineRule="auto"/>
              <w:ind w:left="360"/>
              <w:jc w:val="both"/>
              <w:rPr>
                <w:rFonts w:eastAsia="Times New Roman" w:cstheme="minorHAnsi"/>
                <w:sz w:val="22"/>
                <w:lang w:val="sl-SI" w:eastAsia="ar-SA"/>
              </w:rPr>
            </w:pPr>
          </w:p>
          <w:p w14:paraId="6BCF0367" w14:textId="135CB421" w:rsidR="00A260A8" w:rsidRPr="00A260A8" w:rsidRDefault="00A260A8" w:rsidP="00A260A8">
            <w:pPr>
              <w:spacing w:line="240" w:lineRule="auto"/>
              <w:ind w:left="360"/>
              <w:jc w:val="both"/>
              <w:rPr>
                <w:rFonts w:eastAsia="Times New Roman" w:cstheme="minorHAnsi"/>
                <w:sz w:val="22"/>
                <w:lang w:val="sl-SI" w:eastAsia="ar-SA"/>
              </w:rPr>
            </w:pPr>
          </w:p>
        </w:tc>
      </w:tr>
    </w:tbl>
    <w:p w14:paraId="0DF44043" w14:textId="77777777" w:rsidR="00D20E67" w:rsidRDefault="00D20E67" w:rsidP="00D20E67">
      <w:pPr>
        <w:spacing w:line="240" w:lineRule="auto"/>
        <w:rPr>
          <w:rFonts w:cstheme="minorHAnsi"/>
          <w:sz w:val="22"/>
          <w:lang w:val="sl-SI"/>
        </w:rPr>
      </w:pPr>
    </w:p>
    <w:p w14:paraId="6E52108C" w14:textId="77777777" w:rsidR="00D20E67" w:rsidRDefault="00D20E67" w:rsidP="00D20E67">
      <w:pPr>
        <w:spacing w:line="240" w:lineRule="auto"/>
        <w:rPr>
          <w:rFonts w:cstheme="minorHAnsi"/>
          <w:sz w:val="22"/>
          <w:lang w:val="sl-SI"/>
        </w:rPr>
      </w:pPr>
    </w:p>
    <w:p w14:paraId="5D51AC44" w14:textId="77777777" w:rsidR="00D20E67" w:rsidRDefault="00D20E67" w:rsidP="00D20E67">
      <w:pPr>
        <w:spacing w:line="240" w:lineRule="auto"/>
        <w:rPr>
          <w:rFonts w:cstheme="minorHAnsi"/>
          <w:sz w:val="22"/>
          <w:lang w:val="sl-SI"/>
        </w:rPr>
      </w:pPr>
    </w:p>
    <w:p w14:paraId="214A8BA4" w14:textId="77777777" w:rsidR="00D20E67" w:rsidRPr="00BA14B5" w:rsidRDefault="00D20E67" w:rsidP="00D20E67">
      <w:pPr>
        <w:spacing w:line="240" w:lineRule="auto"/>
        <w:rPr>
          <w:rFonts w:cstheme="minorHAnsi"/>
          <w:sz w:val="22"/>
          <w:lang w:val="sl-SI"/>
        </w:rPr>
      </w:pPr>
    </w:p>
    <w:p w14:paraId="43DBCB60" w14:textId="77777777" w:rsidR="00D20E67" w:rsidRPr="00BA14B5" w:rsidRDefault="00D20E67" w:rsidP="00D20E67">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78048" behindDoc="0" locked="0" layoutInCell="1" allowOverlap="1" wp14:anchorId="32004A34" wp14:editId="502B6A7B">
                <wp:simplePos x="0" y="0"/>
                <wp:positionH relativeFrom="column">
                  <wp:posOffset>0</wp:posOffset>
                </wp:positionH>
                <wp:positionV relativeFrom="paragraph">
                  <wp:posOffset>53340</wp:posOffset>
                </wp:positionV>
                <wp:extent cx="2025650" cy="0"/>
                <wp:effectExtent l="0" t="0" r="0" b="0"/>
                <wp:wrapNone/>
                <wp:docPr id="5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17165" id="Line 42"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FnrY1g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79072" behindDoc="0" locked="0" layoutInCell="1" allowOverlap="1" wp14:anchorId="2CA0D65D" wp14:editId="314C73EB">
                <wp:simplePos x="0" y="0"/>
                <wp:positionH relativeFrom="column">
                  <wp:posOffset>3492500</wp:posOffset>
                </wp:positionH>
                <wp:positionV relativeFrom="paragraph">
                  <wp:posOffset>53340</wp:posOffset>
                </wp:positionV>
                <wp:extent cx="2025650" cy="0"/>
                <wp:effectExtent l="0" t="0" r="0" b="0"/>
                <wp:wrapNone/>
                <wp:docPr id="5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F530" id="Line 43"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k1FAIAACo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dRp&#10;NRQCAAAqBAAADgAAAAAAAAAAAAAAAAAuAgAAZHJzL2Uyb0RvYy54bWxQSwECLQAUAAYACAAAACEA&#10;GyFFh9sAAAAHAQAADwAAAAAAAAAAAAAAAABuBAAAZHJzL2Rvd25yZXYueG1sUEsFBgAAAAAEAAQA&#10;8wAAAHYFAAAAAA==&#10;"/>
            </w:pict>
          </mc:Fallback>
        </mc:AlternateContent>
      </w:r>
    </w:p>
    <w:p w14:paraId="6215EF93" w14:textId="77777777" w:rsidR="00D20E67" w:rsidRPr="0097011A" w:rsidRDefault="00D20E67" w:rsidP="00D20E67">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7E94C219" w14:textId="77777777" w:rsidR="00D20E67" w:rsidRPr="00BA14B5" w:rsidRDefault="00D20E67" w:rsidP="00D20E67">
      <w:pPr>
        <w:spacing w:line="240" w:lineRule="auto"/>
        <w:rPr>
          <w:rFonts w:cstheme="minorHAnsi"/>
          <w:sz w:val="22"/>
          <w:lang w:val="sl-SI"/>
        </w:rPr>
      </w:pPr>
    </w:p>
    <w:p w14:paraId="2BE74846" w14:textId="77777777" w:rsidR="00D20E67" w:rsidRPr="00034E95" w:rsidRDefault="00D20E67" w:rsidP="00D20E67">
      <w:pPr>
        <w:spacing w:line="240" w:lineRule="auto"/>
        <w:jc w:val="both"/>
        <w:rPr>
          <w:rFonts w:cstheme="minorHAnsi"/>
          <w:b/>
          <w:sz w:val="22"/>
          <w:lang w:val="sl-SI"/>
        </w:rPr>
      </w:pPr>
    </w:p>
    <w:p w14:paraId="62CC5D66" w14:textId="77777777" w:rsidR="00D20E67" w:rsidRPr="00034E95" w:rsidRDefault="00D20E67" w:rsidP="00D20E67">
      <w:pPr>
        <w:spacing w:line="240" w:lineRule="auto"/>
        <w:jc w:val="both"/>
        <w:rPr>
          <w:rFonts w:cstheme="minorHAnsi"/>
          <w:b/>
          <w:sz w:val="22"/>
          <w:lang w:val="sl-SI"/>
        </w:rPr>
      </w:pPr>
    </w:p>
    <w:p w14:paraId="55280631" w14:textId="77777777" w:rsidR="00D20E67" w:rsidRPr="00034E95" w:rsidRDefault="00D20E67" w:rsidP="00D20E67">
      <w:pPr>
        <w:spacing w:line="240" w:lineRule="auto"/>
        <w:jc w:val="both"/>
        <w:rPr>
          <w:rFonts w:cstheme="minorHAnsi"/>
          <w:b/>
          <w:sz w:val="22"/>
          <w:lang w:val="sl-SI"/>
        </w:rPr>
      </w:pPr>
    </w:p>
    <w:p w14:paraId="7B827477" w14:textId="77777777" w:rsidR="00D20E67" w:rsidRPr="00034E95" w:rsidRDefault="00D20E67" w:rsidP="00D20E67">
      <w:pPr>
        <w:spacing w:line="240" w:lineRule="auto"/>
        <w:jc w:val="both"/>
        <w:rPr>
          <w:rFonts w:cstheme="minorHAnsi"/>
          <w:b/>
          <w:sz w:val="22"/>
          <w:lang w:val="sl-SI"/>
        </w:rPr>
      </w:pPr>
    </w:p>
    <w:p w14:paraId="56BB044C" w14:textId="77777777" w:rsidR="00D20E67" w:rsidRPr="00034E95" w:rsidRDefault="00D20E67" w:rsidP="00D20E67">
      <w:pPr>
        <w:spacing w:line="240" w:lineRule="auto"/>
        <w:jc w:val="both"/>
        <w:rPr>
          <w:rFonts w:cstheme="minorHAnsi"/>
          <w:b/>
          <w:sz w:val="22"/>
          <w:lang w:val="sl-SI"/>
        </w:rPr>
      </w:pPr>
    </w:p>
    <w:p w14:paraId="5FA0B63E" w14:textId="77777777" w:rsidR="00D20E67" w:rsidRPr="00034E95" w:rsidRDefault="00D20E67" w:rsidP="00D20E67">
      <w:pPr>
        <w:spacing w:line="240" w:lineRule="auto"/>
        <w:jc w:val="both"/>
        <w:rPr>
          <w:rFonts w:cstheme="minorHAnsi"/>
          <w:b/>
          <w:sz w:val="22"/>
          <w:lang w:val="sl-SI"/>
        </w:rPr>
      </w:pPr>
    </w:p>
    <w:p w14:paraId="337C522C" w14:textId="77777777" w:rsidR="00D20E67" w:rsidRPr="00034E95" w:rsidRDefault="00D20E67" w:rsidP="00D20E67">
      <w:pPr>
        <w:spacing w:line="240" w:lineRule="auto"/>
        <w:jc w:val="both"/>
        <w:rPr>
          <w:rFonts w:cstheme="minorHAnsi"/>
          <w:b/>
          <w:sz w:val="22"/>
          <w:lang w:val="sl-SI"/>
        </w:rPr>
      </w:pPr>
    </w:p>
    <w:p w14:paraId="4369402B" w14:textId="77777777" w:rsidR="00D20E67" w:rsidRPr="00034E95" w:rsidRDefault="00D20E67" w:rsidP="00D20E67">
      <w:pPr>
        <w:spacing w:line="240" w:lineRule="auto"/>
        <w:jc w:val="both"/>
        <w:rPr>
          <w:rFonts w:cstheme="minorHAnsi"/>
          <w:b/>
          <w:sz w:val="22"/>
          <w:lang w:val="sl-SI"/>
        </w:rPr>
      </w:pPr>
    </w:p>
    <w:p w14:paraId="37CF97D3" w14:textId="77777777" w:rsidR="00D20E67" w:rsidRPr="00034E95" w:rsidRDefault="00D20E67" w:rsidP="00D20E67">
      <w:pPr>
        <w:spacing w:line="240" w:lineRule="auto"/>
        <w:jc w:val="both"/>
        <w:rPr>
          <w:rFonts w:cstheme="minorHAnsi"/>
          <w:b/>
          <w:sz w:val="144"/>
          <w:szCs w:val="144"/>
          <w:lang w:val="sl-SI"/>
        </w:rPr>
      </w:pPr>
      <w:r w:rsidRPr="00034E95">
        <w:rPr>
          <w:rFonts w:cstheme="minorHAnsi"/>
          <w:b/>
          <w:sz w:val="144"/>
          <w:szCs w:val="144"/>
          <w:lang w:val="sl-SI"/>
        </w:rPr>
        <w:br w:type="page"/>
      </w:r>
    </w:p>
    <w:p w14:paraId="3A6FD3CA" w14:textId="7F3C0E65" w:rsidR="00D20E67" w:rsidRPr="00034E95" w:rsidRDefault="00D20E67" w:rsidP="00D20E67">
      <w:pPr>
        <w:spacing w:line="240" w:lineRule="auto"/>
        <w:jc w:val="right"/>
        <w:rPr>
          <w:rFonts w:cstheme="minorHAnsi"/>
          <w:sz w:val="22"/>
          <w:lang w:val="sl-SI"/>
        </w:rPr>
      </w:pPr>
      <w:r w:rsidRPr="00034E95">
        <w:rPr>
          <w:rFonts w:cstheme="minorHAnsi"/>
          <w:b/>
          <w:sz w:val="144"/>
          <w:szCs w:val="144"/>
          <w:lang w:val="sl-SI"/>
        </w:rPr>
        <w:lastRenderedPageBreak/>
        <w:t>7.11</w:t>
      </w:r>
      <w:r>
        <w:rPr>
          <w:rFonts w:cstheme="minorHAnsi"/>
          <w:b/>
          <w:sz w:val="144"/>
          <w:szCs w:val="144"/>
          <w:lang w:val="sl-SI"/>
        </w:rPr>
        <w:t>.a</w:t>
      </w:r>
    </w:p>
    <w:p w14:paraId="6F1CBC8E" w14:textId="77777777" w:rsidR="00D20E67" w:rsidRPr="00034E95" w:rsidRDefault="00D20E67" w:rsidP="00D20E67">
      <w:pPr>
        <w:spacing w:line="240" w:lineRule="auto"/>
        <w:jc w:val="center"/>
        <w:rPr>
          <w:rFonts w:cstheme="minorHAnsi"/>
          <w:b/>
          <w:sz w:val="36"/>
          <w:szCs w:val="36"/>
          <w:lang w:val="sl-SI"/>
        </w:rPr>
      </w:pPr>
      <w:r w:rsidRPr="00034E95">
        <w:rPr>
          <w:rFonts w:cstheme="minorHAnsi"/>
          <w:b/>
          <w:sz w:val="36"/>
          <w:szCs w:val="36"/>
          <w:lang w:val="sl-SI"/>
        </w:rPr>
        <w:t>Neobvezna priloga</w:t>
      </w:r>
    </w:p>
    <w:p w14:paraId="3C7A7B10" w14:textId="77777777" w:rsidR="00D20E67" w:rsidRPr="00034E95" w:rsidRDefault="00D20E67" w:rsidP="00D20E67">
      <w:pPr>
        <w:spacing w:line="240" w:lineRule="auto"/>
        <w:rPr>
          <w:rFonts w:cstheme="minorHAnsi"/>
          <w:b/>
          <w:sz w:val="36"/>
          <w:szCs w:val="36"/>
          <w:lang w:val="sl-SI"/>
        </w:rPr>
      </w:pPr>
    </w:p>
    <w:p w14:paraId="41CFE8CF" w14:textId="77777777" w:rsidR="00D20E67" w:rsidRPr="00034E95" w:rsidRDefault="00D20E67" w:rsidP="00D20E67">
      <w:pPr>
        <w:spacing w:line="240" w:lineRule="auto"/>
        <w:rPr>
          <w:rFonts w:cstheme="minorHAnsi"/>
          <w:b/>
          <w:sz w:val="36"/>
          <w:szCs w:val="36"/>
          <w:lang w:val="sl-SI"/>
        </w:rPr>
      </w:pPr>
    </w:p>
    <w:p w14:paraId="6023186D" w14:textId="77777777" w:rsidR="00D20E67" w:rsidRPr="00034E95" w:rsidRDefault="00D20E67" w:rsidP="00D20E67">
      <w:pPr>
        <w:spacing w:line="240" w:lineRule="auto"/>
        <w:rPr>
          <w:rFonts w:cstheme="minorHAnsi"/>
          <w:b/>
          <w:sz w:val="36"/>
          <w:szCs w:val="36"/>
          <w:lang w:val="sl-SI"/>
        </w:rPr>
      </w:pPr>
    </w:p>
    <w:p w14:paraId="3D6CF586" w14:textId="77777777" w:rsidR="00D20E67" w:rsidRPr="00034E95" w:rsidRDefault="00D20E67" w:rsidP="00D20E67">
      <w:pPr>
        <w:spacing w:line="240" w:lineRule="auto"/>
        <w:rPr>
          <w:rFonts w:cstheme="minorHAnsi"/>
          <w:b/>
          <w:sz w:val="36"/>
          <w:szCs w:val="36"/>
          <w:lang w:val="sl-SI"/>
        </w:rPr>
      </w:pPr>
    </w:p>
    <w:p w14:paraId="1813ED0D" w14:textId="77777777" w:rsidR="00D20E67" w:rsidRPr="00034E95" w:rsidRDefault="00D20E67" w:rsidP="00D20E67">
      <w:pPr>
        <w:spacing w:line="240" w:lineRule="auto"/>
        <w:rPr>
          <w:rFonts w:cstheme="minorHAnsi"/>
          <w:b/>
          <w:sz w:val="36"/>
          <w:szCs w:val="36"/>
          <w:lang w:val="sl-SI"/>
        </w:rPr>
      </w:pPr>
    </w:p>
    <w:p w14:paraId="4F79B741" w14:textId="3836BDAF" w:rsidR="00D20E67" w:rsidRPr="00034E95" w:rsidRDefault="00D20E67" w:rsidP="00D20E67">
      <w:pPr>
        <w:spacing w:line="240" w:lineRule="auto"/>
        <w:jc w:val="center"/>
        <w:rPr>
          <w:rFonts w:cstheme="minorHAnsi"/>
          <w:b/>
          <w:sz w:val="36"/>
          <w:szCs w:val="36"/>
          <w:lang w:val="sl-SI"/>
        </w:rPr>
      </w:pPr>
      <w:r w:rsidRPr="00034E95">
        <w:rPr>
          <w:rFonts w:cstheme="minorHAnsi"/>
          <w:b/>
          <w:sz w:val="36"/>
          <w:szCs w:val="36"/>
          <w:lang w:val="sl-SI"/>
        </w:rPr>
        <w:t>Priloga 11</w:t>
      </w:r>
      <w:r>
        <w:rPr>
          <w:rFonts w:cstheme="minorHAnsi"/>
          <w:b/>
          <w:sz w:val="36"/>
          <w:szCs w:val="36"/>
          <w:lang w:val="sl-SI"/>
        </w:rPr>
        <w:t>.a</w:t>
      </w:r>
    </w:p>
    <w:p w14:paraId="0B7826E9" w14:textId="77777777" w:rsidR="00D20E67" w:rsidRPr="00034E95" w:rsidRDefault="00D20E67" w:rsidP="00D20E67">
      <w:pPr>
        <w:spacing w:line="240" w:lineRule="auto"/>
        <w:jc w:val="center"/>
        <w:rPr>
          <w:rFonts w:cstheme="minorHAnsi"/>
          <w:sz w:val="36"/>
          <w:szCs w:val="36"/>
          <w:lang w:val="sl-SI"/>
        </w:rPr>
      </w:pPr>
      <w:r w:rsidRPr="00034E95">
        <w:rPr>
          <w:rFonts w:cstheme="minorHAnsi"/>
          <w:b/>
          <w:sz w:val="36"/>
          <w:szCs w:val="36"/>
          <w:lang w:val="sl-SI"/>
        </w:rPr>
        <w:t>Izjava o uravnoteženem poročanju v dnevnoinformativnih oddajah</w:t>
      </w:r>
    </w:p>
    <w:p w14:paraId="1B797A82" w14:textId="77777777" w:rsidR="00D20E67" w:rsidRPr="00034E95" w:rsidRDefault="00D20E67" w:rsidP="00D20E67">
      <w:pPr>
        <w:spacing w:line="240" w:lineRule="auto"/>
        <w:jc w:val="center"/>
        <w:rPr>
          <w:rFonts w:cstheme="minorHAnsi"/>
          <w:b/>
          <w:sz w:val="36"/>
          <w:szCs w:val="36"/>
          <w:lang w:val="sl-SI"/>
        </w:rPr>
      </w:pPr>
    </w:p>
    <w:p w14:paraId="1E5D9A1B" w14:textId="77777777" w:rsidR="00D20E67" w:rsidRPr="00034E95" w:rsidRDefault="00D20E67" w:rsidP="00D20E67">
      <w:pPr>
        <w:spacing w:line="240" w:lineRule="auto"/>
        <w:rPr>
          <w:rFonts w:cstheme="minorHAnsi"/>
          <w:sz w:val="22"/>
          <w:lang w:val="sl-SI"/>
        </w:rPr>
      </w:pPr>
    </w:p>
    <w:p w14:paraId="07EDBF3A" w14:textId="77777777" w:rsidR="00D20E67" w:rsidRPr="00034E95" w:rsidRDefault="00D20E67" w:rsidP="00D20E67">
      <w:pPr>
        <w:spacing w:line="240" w:lineRule="auto"/>
        <w:rPr>
          <w:rFonts w:cstheme="minorHAnsi"/>
          <w:sz w:val="22"/>
          <w:lang w:val="sl-SI"/>
        </w:rPr>
      </w:pPr>
      <w:r w:rsidRPr="00034E95">
        <w:rPr>
          <w:rFonts w:cstheme="minorHAnsi"/>
          <w:sz w:val="22"/>
          <w:lang w:val="sl-SI"/>
        </w:rPr>
        <w:br w:type="page"/>
      </w:r>
    </w:p>
    <w:p w14:paraId="46CDB723" w14:textId="77777777" w:rsidR="00D20E67" w:rsidRPr="00034E95" w:rsidRDefault="00D20E67" w:rsidP="00D20E67">
      <w:pPr>
        <w:spacing w:line="240" w:lineRule="auto"/>
        <w:rPr>
          <w:rFonts w:cstheme="minorHAnsi"/>
          <w:b/>
          <w:sz w:val="22"/>
          <w:lang w:val="sl-SI"/>
        </w:rPr>
      </w:pPr>
      <w:r w:rsidRPr="00034E95">
        <w:rPr>
          <w:rFonts w:cstheme="minorHAnsi"/>
          <w:b/>
          <w:sz w:val="22"/>
          <w:lang w:val="sl-SI"/>
        </w:rPr>
        <w:lastRenderedPageBreak/>
        <w:t>Izjava o uravnoteženem poročanju v dnevnoinformativnih oddajah</w:t>
      </w:r>
      <w:r>
        <w:rPr>
          <w:rStyle w:val="Sprotnaopomba-sklic"/>
          <w:sz w:val="22"/>
          <w:lang w:val="sl-SI"/>
        </w:rPr>
        <w:footnoteReference w:id="20"/>
      </w:r>
    </w:p>
    <w:p w14:paraId="5CF793DA" w14:textId="77777777" w:rsidR="00D20E67" w:rsidRPr="00034E95" w:rsidRDefault="00D20E67" w:rsidP="00D20E67">
      <w:pPr>
        <w:spacing w:line="240" w:lineRule="auto"/>
        <w:rPr>
          <w:rFonts w:cstheme="minorHAnsi"/>
          <w:sz w:val="22"/>
          <w:lang w:val="sl-SI"/>
        </w:rPr>
      </w:pPr>
    </w:p>
    <w:p w14:paraId="20EFFFBE" w14:textId="77777777" w:rsidR="00D20E67" w:rsidRPr="00034E95" w:rsidRDefault="00D20E67" w:rsidP="00D20E67">
      <w:pPr>
        <w:spacing w:line="240" w:lineRule="auto"/>
        <w:rPr>
          <w:rFonts w:cstheme="minorHAnsi"/>
          <w:sz w:val="22"/>
          <w:lang w:val="sl-SI"/>
        </w:rPr>
      </w:pPr>
    </w:p>
    <w:p w14:paraId="11BD1B8F" w14:textId="77777777" w:rsidR="00544477" w:rsidRPr="00034E95" w:rsidRDefault="00544477" w:rsidP="00544477">
      <w:pPr>
        <w:spacing w:line="240" w:lineRule="auto"/>
        <w:jc w:val="both"/>
        <w:rPr>
          <w:rFonts w:cstheme="minorHAnsi"/>
          <w:sz w:val="22"/>
          <w:lang w:val="sl-SI"/>
        </w:rPr>
      </w:pPr>
      <w:r>
        <w:rPr>
          <w:rFonts w:cstheme="minorHAnsi"/>
          <w:sz w:val="22"/>
          <w:lang w:val="sl-SI"/>
        </w:rPr>
        <w:t>Z</w:t>
      </w:r>
      <w:r w:rsidRPr="00034E95">
        <w:rPr>
          <w:rFonts w:cstheme="minorHAnsi"/>
          <w:sz w:val="22"/>
          <w:lang w:val="sl-SI"/>
        </w:rPr>
        <w:t>avezujemo</w:t>
      </w:r>
      <w:r>
        <w:rPr>
          <w:rFonts w:cstheme="minorHAnsi"/>
          <w:sz w:val="22"/>
          <w:lang w:val="sl-SI"/>
        </w:rPr>
        <w:t xml:space="preserve"> se, da bomo</w:t>
      </w:r>
      <w:r w:rsidRPr="00034E95">
        <w:rPr>
          <w:rFonts w:cstheme="minorHAnsi"/>
          <w:sz w:val="22"/>
          <w:lang w:val="sl-SI"/>
        </w:rPr>
        <w:t xml:space="preserve"> v primeru podelitve pravice razširjanja v digitalni radiodifuzni tehniki na območju Ljubljane </w:t>
      </w:r>
      <w:r>
        <w:rPr>
          <w:rFonts w:cstheme="minorHAnsi"/>
          <w:sz w:val="22"/>
          <w:lang w:val="sl-SI"/>
        </w:rPr>
        <w:t>za radijski program _________________________________________________</w:t>
      </w:r>
      <w:r>
        <w:rPr>
          <w:rStyle w:val="Sprotnaopomba-sklic"/>
          <w:rFonts w:cstheme="minorHAnsi"/>
          <w:sz w:val="22"/>
          <w:lang w:val="sl-SI"/>
        </w:rPr>
        <w:footnoteReference w:id="21"/>
      </w:r>
      <w:r w:rsidRPr="00034E95">
        <w:rPr>
          <w:rFonts w:cstheme="minorHAnsi"/>
          <w:sz w:val="22"/>
          <w:lang w:val="sl-SI"/>
        </w:rPr>
        <w:t xml:space="preserve"> v dnevnoinformativnih programskih vsebinah tega programa zagotovili uravnoteženo poročanje, pri čemer bomo:</w:t>
      </w:r>
    </w:p>
    <w:p w14:paraId="65854E2F" w14:textId="77777777" w:rsidR="00D20E67" w:rsidRPr="00034E95" w:rsidRDefault="00D20E67" w:rsidP="00D20E67">
      <w:pPr>
        <w:spacing w:line="240" w:lineRule="auto"/>
        <w:jc w:val="both"/>
        <w:rPr>
          <w:rFonts w:cstheme="minorHAnsi"/>
          <w:sz w:val="22"/>
          <w:lang w:val="sl-SI"/>
        </w:rPr>
      </w:pPr>
    </w:p>
    <w:p w14:paraId="4615451A" w14:textId="77777777" w:rsidR="00D20E67" w:rsidRPr="00034E95" w:rsidRDefault="00D20E67" w:rsidP="006352A3">
      <w:pPr>
        <w:numPr>
          <w:ilvl w:val="0"/>
          <w:numId w:val="2"/>
        </w:numPr>
        <w:spacing w:line="240" w:lineRule="auto"/>
        <w:jc w:val="both"/>
        <w:rPr>
          <w:rFonts w:cstheme="minorHAnsi"/>
          <w:sz w:val="22"/>
          <w:lang w:val="sl-SI"/>
        </w:rPr>
      </w:pPr>
      <w:r w:rsidRPr="00034E95">
        <w:rPr>
          <w:rFonts w:cstheme="minorHAnsi"/>
          <w:sz w:val="22"/>
          <w:lang w:val="sl-SI"/>
        </w:rPr>
        <w:t>zagotovili izčrpno, pošteno, resnično in celovito poročanje o dogodkih in dogajanjih;</w:t>
      </w:r>
    </w:p>
    <w:p w14:paraId="3908E318" w14:textId="77777777" w:rsidR="00D20E67" w:rsidRPr="00034E95" w:rsidRDefault="00D20E67" w:rsidP="00D20E67">
      <w:pPr>
        <w:spacing w:line="240" w:lineRule="auto"/>
        <w:jc w:val="both"/>
        <w:rPr>
          <w:rFonts w:cstheme="minorHAnsi"/>
          <w:sz w:val="22"/>
          <w:lang w:val="sl-SI"/>
        </w:rPr>
      </w:pPr>
    </w:p>
    <w:p w14:paraId="24FCD1BC" w14:textId="77777777" w:rsidR="00D20E67" w:rsidRPr="00034E95" w:rsidRDefault="00D20E67" w:rsidP="006352A3">
      <w:pPr>
        <w:numPr>
          <w:ilvl w:val="0"/>
          <w:numId w:val="2"/>
        </w:numPr>
        <w:spacing w:line="240" w:lineRule="auto"/>
        <w:jc w:val="both"/>
        <w:rPr>
          <w:rFonts w:cstheme="minorHAnsi"/>
          <w:sz w:val="22"/>
          <w:lang w:val="sl-SI"/>
        </w:rPr>
      </w:pPr>
      <w:r w:rsidRPr="00034E95">
        <w:rPr>
          <w:rFonts w:cstheme="minorHAnsi"/>
          <w:sz w:val="22"/>
          <w:lang w:val="sl-SI"/>
        </w:rPr>
        <w:t>ohranjali nepristransko razmerje do vseh oseb in ustanov, tem in dogodkov ter nazorov in političnih opredelitev;</w:t>
      </w:r>
    </w:p>
    <w:p w14:paraId="1206CDC0" w14:textId="77777777" w:rsidR="00D20E67" w:rsidRPr="00034E95" w:rsidRDefault="00D20E67" w:rsidP="00D20E67">
      <w:pPr>
        <w:spacing w:line="240" w:lineRule="auto"/>
        <w:jc w:val="both"/>
        <w:rPr>
          <w:rFonts w:cstheme="minorHAnsi"/>
          <w:sz w:val="22"/>
          <w:lang w:val="sl-SI"/>
        </w:rPr>
      </w:pPr>
    </w:p>
    <w:p w14:paraId="2A0FF7EC" w14:textId="77777777" w:rsidR="00D20E67" w:rsidRPr="00034E95" w:rsidRDefault="00D20E67" w:rsidP="006352A3">
      <w:pPr>
        <w:numPr>
          <w:ilvl w:val="0"/>
          <w:numId w:val="2"/>
        </w:numPr>
        <w:spacing w:line="240" w:lineRule="auto"/>
        <w:jc w:val="both"/>
        <w:rPr>
          <w:rFonts w:cstheme="minorHAnsi"/>
          <w:sz w:val="22"/>
          <w:lang w:val="sl-SI"/>
        </w:rPr>
      </w:pPr>
      <w:r w:rsidRPr="00034E95">
        <w:rPr>
          <w:rFonts w:cstheme="minorHAnsi"/>
          <w:sz w:val="22"/>
          <w:lang w:val="sl-SI"/>
        </w:rPr>
        <w:t>poskrbeli, da bodo informacije o dogodku ali dogajanju preverjene pri različnih virih, ter omogočili osebam in organizacijam, na katere se informacije nanašajo, da pojasnijo svoje videnje dogodka oziroma dogajanja;</w:t>
      </w:r>
    </w:p>
    <w:p w14:paraId="41A6E2EA" w14:textId="77777777" w:rsidR="00D20E67" w:rsidRPr="00034E95" w:rsidRDefault="00D20E67" w:rsidP="00D20E67">
      <w:pPr>
        <w:spacing w:line="240" w:lineRule="auto"/>
        <w:jc w:val="both"/>
        <w:rPr>
          <w:rFonts w:cstheme="minorHAnsi"/>
          <w:sz w:val="22"/>
          <w:lang w:val="sl-SI"/>
        </w:rPr>
      </w:pPr>
    </w:p>
    <w:p w14:paraId="3A5BFE1B" w14:textId="77777777" w:rsidR="00D20E67" w:rsidRPr="00034E95" w:rsidRDefault="00D20E67" w:rsidP="006352A3">
      <w:pPr>
        <w:numPr>
          <w:ilvl w:val="0"/>
          <w:numId w:val="2"/>
        </w:numPr>
        <w:spacing w:line="240" w:lineRule="auto"/>
        <w:jc w:val="both"/>
        <w:rPr>
          <w:rFonts w:cstheme="minorHAnsi"/>
          <w:sz w:val="22"/>
          <w:lang w:val="sl-SI"/>
        </w:rPr>
      </w:pPr>
      <w:r w:rsidRPr="00034E95">
        <w:rPr>
          <w:rFonts w:cstheme="minorHAnsi"/>
          <w:sz w:val="22"/>
          <w:lang w:val="sl-SI"/>
        </w:rPr>
        <w:t>poslušalcem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14:paraId="76301624" w14:textId="77777777" w:rsidR="00D20E67" w:rsidRPr="00034E95" w:rsidRDefault="00D20E67" w:rsidP="00D20E67">
      <w:pPr>
        <w:spacing w:line="240" w:lineRule="auto"/>
        <w:jc w:val="both"/>
        <w:rPr>
          <w:rFonts w:cstheme="minorHAnsi"/>
          <w:sz w:val="22"/>
          <w:lang w:val="sl-SI"/>
        </w:rPr>
      </w:pPr>
    </w:p>
    <w:p w14:paraId="2DCE5618" w14:textId="54A49361" w:rsidR="00D20E67" w:rsidRPr="00034E95" w:rsidRDefault="00D20E67" w:rsidP="006352A3">
      <w:pPr>
        <w:numPr>
          <w:ilvl w:val="0"/>
          <w:numId w:val="2"/>
        </w:numPr>
        <w:spacing w:line="240" w:lineRule="auto"/>
        <w:jc w:val="both"/>
        <w:rPr>
          <w:rFonts w:cstheme="minorHAnsi"/>
          <w:sz w:val="22"/>
          <w:lang w:val="sl-SI"/>
        </w:rPr>
      </w:pPr>
      <w:r w:rsidRPr="00034E95">
        <w:rPr>
          <w:rFonts w:cstheme="minorHAnsi"/>
          <w:sz w:val="22"/>
          <w:lang w:val="sl-SI"/>
        </w:rPr>
        <w:t>poskrbeli, da se bomo izogibali omogočanju nesorazmernih možnosti za prisotnost v programskem času, izražanju mnenj ali drugemu ravnanju, ki bi ga bilo mogoče razumeti kot podporo kateri od političnih opcij ali skupin pritiska.</w:t>
      </w:r>
    </w:p>
    <w:p w14:paraId="5FC9A9AA" w14:textId="77777777" w:rsidR="00D20E67" w:rsidRPr="00034E95" w:rsidRDefault="00D20E67" w:rsidP="00D20E67">
      <w:pPr>
        <w:spacing w:line="240" w:lineRule="auto"/>
        <w:rPr>
          <w:rFonts w:cstheme="minorHAnsi"/>
          <w:sz w:val="22"/>
          <w:lang w:val="sl-SI"/>
        </w:rPr>
      </w:pPr>
    </w:p>
    <w:p w14:paraId="567EBB85" w14:textId="77777777" w:rsidR="00D20E67" w:rsidRPr="00034E95" w:rsidRDefault="00D20E67" w:rsidP="00D20E67">
      <w:pPr>
        <w:spacing w:line="240" w:lineRule="auto"/>
        <w:rPr>
          <w:rFonts w:cstheme="minorHAnsi"/>
          <w:sz w:val="22"/>
          <w:lang w:val="sl-SI"/>
        </w:rPr>
      </w:pPr>
    </w:p>
    <w:p w14:paraId="56ECB236" w14:textId="77777777" w:rsidR="00D20E67" w:rsidRDefault="00D20E67" w:rsidP="00D20E67">
      <w:pPr>
        <w:spacing w:line="240" w:lineRule="auto"/>
        <w:rPr>
          <w:rFonts w:cstheme="minorHAnsi"/>
          <w:sz w:val="22"/>
          <w:lang w:val="sl-SI"/>
        </w:rPr>
      </w:pPr>
    </w:p>
    <w:p w14:paraId="517D93BD" w14:textId="77777777" w:rsidR="00D20E67" w:rsidRPr="00BA14B5" w:rsidRDefault="00D20E67" w:rsidP="00D20E67">
      <w:pPr>
        <w:spacing w:line="240" w:lineRule="auto"/>
        <w:rPr>
          <w:rFonts w:cstheme="minorHAnsi"/>
          <w:sz w:val="22"/>
          <w:lang w:val="sl-SI"/>
        </w:rPr>
      </w:pPr>
    </w:p>
    <w:p w14:paraId="5999967F" w14:textId="77777777" w:rsidR="00D20E67" w:rsidRPr="00BA14B5" w:rsidRDefault="00D20E67" w:rsidP="00D20E67">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93408" behindDoc="0" locked="0" layoutInCell="1" allowOverlap="1" wp14:anchorId="4A32C0D4" wp14:editId="181C60A8">
                <wp:simplePos x="0" y="0"/>
                <wp:positionH relativeFrom="column">
                  <wp:posOffset>0</wp:posOffset>
                </wp:positionH>
                <wp:positionV relativeFrom="paragraph">
                  <wp:posOffset>53340</wp:posOffset>
                </wp:positionV>
                <wp:extent cx="2025650" cy="0"/>
                <wp:effectExtent l="0" t="0" r="0" b="0"/>
                <wp:wrapNone/>
                <wp:docPr id="6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81903" id="Line 4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5L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wknks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94432" behindDoc="0" locked="0" layoutInCell="1" allowOverlap="1" wp14:anchorId="13B4C621" wp14:editId="1921A334">
                <wp:simplePos x="0" y="0"/>
                <wp:positionH relativeFrom="column">
                  <wp:posOffset>3492500</wp:posOffset>
                </wp:positionH>
                <wp:positionV relativeFrom="paragraph">
                  <wp:posOffset>53340</wp:posOffset>
                </wp:positionV>
                <wp:extent cx="2025650" cy="0"/>
                <wp:effectExtent l="0" t="0" r="0" b="0"/>
                <wp:wrapNone/>
                <wp:docPr id="6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0D8C6" id="Line 4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QmFAIAACo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yBuU&#10;JhQCAAAqBAAADgAAAAAAAAAAAAAAAAAuAgAAZHJzL2Uyb0RvYy54bWxQSwECLQAUAAYACAAAACEA&#10;GyFFh9sAAAAHAQAADwAAAAAAAAAAAAAAAABuBAAAZHJzL2Rvd25yZXYueG1sUEsFBgAAAAAEAAQA&#10;8wAAAHYFAAAAAA==&#10;"/>
            </w:pict>
          </mc:Fallback>
        </mc:AlternateContent>
      </w:r>
    </w:p>
    <w:p w14:paraId="742F61FF" w14:textId="77777777" w:rsidR="00D20E67" w:rsidRPr="0097011A" w:rsidRDefault="00D20E67" w:rsidP="00D20E67">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58CF6800" w14:textId="77777777" w:rsidR="00D20E67" w:rsidRPr="00BA14B5" w:rsidRDefault="00D20E67" w:rsidP="00D20E67">
      <w:pPr>
        <w:spacing w:line="240" w:lineRule="auto"/>
        <w:rPr>
          <w:rFonts w:cstheme="minorHAnsi"/>
          <w:sz w:val="22"/>
          <w:lang w:val="sl-SI"/>
        </w:rPr>
      </w:pPr>
    </w:p>
    <w:p w14:paraId="27D5A54A" w14:textId="77777777" w:rsidR="00D20E67" w:rsidRDefault="00D20E67" w:rsidP="00D20E67">
      <w:pPr>
        <w:spacing w:line="240" w:lineRule="auto"/>
        <w:rPr>
          <w:rFonts w:cstheme="minorHAnsi"/>
          <w:b/>
          <w:sz w:val="22"/>
          <w:lang w:val="sl-SI"/>
        </w:rPr>
      </w:pPr>
      <w:r>
        <w:rPr>
          <w:rFonts w:cstheme="minorHAnsi"/>
          <w:b/>
          <w:sz w:val="22"/>
          <w:lang w:val="sl-SI"/>
        </w:rPr>
        <w:br w:type="page"/>
      </w:r>
    </w:p>
    <w:p w14:paraId="791F7F01" w14:textId="77777777" w:rsidR="00D20E67" w:rsidRPr="00034E95" w:rsidRDefault="00D20E67" w:rsidP="00D20E67">
      <w:pPr>
        <w:spacing w:line="240" w:lineRule="auto"/>
        <w:jc w:val="right"/>
        <w:rPr>
          <w:rFonts w:cstheme="minorHAnsi"/>
          <w:b/>
          <w:sz w:val="144"/>
          <w:szCs w:val="144"/>
          <w:lang w:val="sl-SI"/>
        </w:rPr>
      </w:pPr>
      <w:r w:rsidRPr="00034E95">
        <w:rPr>
          <w:rFonts w:cstheme="minorHAnsi"/>
          <w:b/>
          <w:sz w:val="144"/>
          <w:szCs w:val="144"/>
          <w:lang w:val="sl-SI"/>
        </w:rPr>
        <w:lastRenderedPageBreak/>
        <w:t>7.</w:t>
      </w:r>
      <w:r>
        <w:rPr>
          <w:rFonts w:cstheme="minorHAnsi"/>
          <w:b/>
          <w:sz w:val="144"/>
          <w:szCs w:val="144"/>
          <w:lang w:val="sl-SI"/>
        </w:rPr>
        <w:t>12.a</w:t>
      </w:r>
    </w:p>
    <w:p w14:paraId="485840F3" w14:textId="77777777" w:rsidR="00D20E67" w:rsidRPr="00034E95" w:rsidRDefault="00D20E67" w:rsidP="00D20E67">
      <w:pPr>
        <w:jc w:val="center"/>
        <w:rPr>
          <w:rFonts w:cstheme="minorHAnsi"/>
          <w:b/>
          <w:sz w:val="36"/>
          <w:szCs w:val="36"/>
          <w:lang w:val="sl-SI"/>
        </w:rPr>
      </w:pPr>
      <w:r>
        <w:rPr>
          <w:rFonts w:cstheme="minorHAnsi"/>
          <w:b/>
          <w:sz w:val="36"/>
          <w:szCs w:val="36"/>
          <w:lang w:val="sl-SI"/>
        </w:rPr>
        <w:t>Neo</w:t>
      </w:r>
      <w:r w:rsidRPr="00034E95">
        <w:rPr>
          <w:rFonts w:cstheme="minorHAnsi"/>
          <w:b/>
          <w:sz w:val="36"/>
          <w:szCs w:val="36"/>
          <w:lang w:val="sl-SI"/>
        </w:rPr>
        <w:t>bvezna priloga</w:t>
      </w:r>
    </w:p>
    <w:p w14:paraId="7CC08037" w14:textId="77777777" w:rsidR="00D20E67" w:rsidRPr="00034E95" w:rsidRDefault="00D20E67" w:rsidP="00D20E67">
      <w:pPr>
        <w:rPr>
          <w:rFonts w:cstheme="minorHAnsi"/>
          <w:b/>
          <w:sz w:val="36"/>
          <w:szCs w:val="36"/>
          <w:lang w:val="sl-SI"/>
        </w:rPr>
      </w:pPr>
    </w:p>
    <w:p w14:paraId="0003CB4D" w14:textId="77777777" w:rsidR="00D20E67" w:rsidRPr="00034E95" w:rsidRDefault="00D20E67" w:rsidP="00D20E67">
      <w:pPr>
        <w:rPr>
          <w:rFonts w:cstheme="minorHAnsi"/>
          <w:b/>
          <w:sz w:val="36"/>
          <w:szCs w:val="36"/>
          <w:lang w:val="sl-SI"/>
        </w:rPr>
      </w:pPr>
    </w:p>
    <w:p w14:paraId="2C9AEC44" w14:textId="77777777" w:rsidR="00D20E67" w:rsidRPr="00034E95" w:rsidRDefault="00D20E67" w:rsidP="00D20E67">
      <w:pPr>
        <w:rPr>
          <w:rFonts w:cstheme="minorHAnsi"/>
          <w:b/>
          <w:sz w:val="36"/>
          <w:szCs w:val="36"/>
          <w:lang w:val="sl-SI"/>
        </w:rPr>
      </w:pPr>
    </w:p>
    <w:p w14:paraId="4E66B562" w14:textId="77777777" w:rsidR="00D20E67" w:rsidRPr="00034E95" w:rsidRDefault="00D20E67" w:rsidP="00D20E67">
      <w:pPr>
        <w:jc w:val="center"/>
        <w:rPr>
          <w:rFonts w:cstheme="minorHAnsi"/>
          <w:b/>
          <w:sz w:val="36"/>
          <w:szCs w:val="36"/>
          <w:lang w:val="sl-SI"/>
        </w:rPr>
      </w:pPr>
      <w:r w:rsidRPr="00034E95">
        <w:rPr>
          <w:rFonts w:cstheme="minorHAnsi"/>
          <w:b/>
          <w:sz w:val="36"/>
          <w:szCs w:val="36"/>
          <w:lang w:val="sl-SI"/>
        </w:rPr>
        <w:t xml:space="preserve">Priloga </w:t>
      </w:r>
      <w:r>
        <w:rPr>
          <w:rFonts w:cstheme="minorHAnsi"/>
          <w:b/>
          <w:sz w:val="36"/>
          <w:szCs w:val="36"/>
          <w:lang w:val="sl-SI"/>
        </w:rPr>
        <w:t>12.a</w:t>
      </w:r>
    </w:p>
    <w:p w14:paraId="55495F9B" w14:textId="77777777" w:rsidR="00D20E67" w:rsidRPr="00034E95" w:rsidRDefault="00D20E67" w:rsidP="00D20E67">
      <w:pPr>
        <w:spacing w:line="240" w:lineRule="auto"/>
        <w:jc w:val="center"/>
        <w:rPr>
          <w:rFonts w:cstheme="minorHAnsi"/>
          <w:b/>
          <w:sz w:val="144"/>
          <w:szCs w:val="144"/>
          <w:lang w:val="sl-SI"/>
        </w:rPr>
      </w:pPr>
      <w:r w:rsidRPr="00034E95">
        <w:rPr>
          <w:rFonts w:eastAsia="Calibri" w:cstheme="minorHAnsi"/>
          <w:b/>
          <w:sz w:val="32"/>
          <w:szCs w:val="32"/>
          <w:lang w:val="sl-SI"/>
        </w:rPr>
        <w:t>Ponujene dodatne storitve – storitvi pripadajoči podatki (program associated data/PAD)</w:t>
      </w:r>
    </w:p>
    <w:p w14:paraId="7AE5AE26" w14:textId="77777777" w:rsidR="00D20E67" w:rsidRPr="00034E95" w:rsidRDefault="00D20E67" w:rsidP="00D20E67">
      <w:pPr>
        <w:spacing w:line="240" w:lineRule="auto"/>
        <w:rPr>
          <w:rFonts w:cstheme="minorHAnsi"/>
          <w:b/>
          <w:sz w:val="144"/>
          <w:szCs w:val="144"/>
          <w:lang w:val="sl-SI"/>
        </w:rPr>
      </w:pPr>
      <w:r w:rsidRPr="00034E95">
        <w:rPr>
          <w:rFonts w:cstheme="minorHAnsi"/>
          <w:b/>
          <w:sz w:val="144"/>
          <w:szCs w:val="144"/>
          <w:lang w:val="sl-SI"/>
        </w:rPr>
        <w:br w:type="page"/>
      </w:r>
    </w:p>
    <w:p w14:paraId="5856D6C6" w14:textId="05BC3992" w:rsidR="00D20E67" w:rsidRPr="00034E95" w:rsidRDefault="00D20E67" w:rsidP="00D20E67">
      <w:pPr>
        <w:spacing w:line="240" w:lineRule="auto"/>
        <w:rPr>
          <w:rFonts w:cstheme="minorHAnsi"/>
          <w:b/>
          <w:sz w:val="22"/>
          <w:lang w:val="sl-SI"/>
        </w:rPr>
      </w:pPr>
      <w:r w:rsidRPr="00034E95">
        <w:rPr>
          <w:rFonts w:cstheme="minorHAnsi"/>
          <w:b/>
          <w:sz w:val="22"/>
          <w:lang w:val="sl-SI"/>
        </w:rPr>
        <w:lastRenderedPageBreak/>
        <w:t>Ponujene dodatne storitve – storitvi pripadajoči podatki (program associated data/PAD)</w:t>
      </w:r>
      <w:r>
        <w:rPr>
          <w:rStyle w:val="Sprotnaopomba-sklic"/>
          <w:rFonts w:cstheme="minorHAnsi"/>
          <w:b/>
          <w:sz w:val="22"/>
          <w:lang w:val="sl-SI"/>
        </w:rPr>
        <w:footnoteReference w:id="22"/>
      </w:r>
    </w:p>
    <w:p w14:paraId="167A4439" w14:textId="77777777" w:rsidR="00D20E67" w:rsidRPr="00034E95" w:rsidRDefault="00D20E67" w:rsidP="00D20E67">
      <w:pPr>
        <w:spacing w:line="240" w:lineRule="auto"/>
        <w:rPr>
          <w:rFonts w:cstheme="minorHAnsi"/>
          <w:b/>
          <w:sz w:val="22"/>
          <w:lang w:val="sl-SI"/>
        </w:rPr>
      </w:pPr>
    </w:p>
    <w:p w14:paraId="6B97ED76" w14:textId="77777777" w:rsidR="00D20E67" w:rsidRPr="00034E95" w:rsidRDefault="00D20E67" w:rsidP="00D20E67">
      <w:pPr>
        <w:spacing w:line="240" w:lineRule="auto"/>
        <w:jc w:val="both"/>
        <w:rPr>
          <w:rFonts w:cstheme="minorHAnsi"/>
          <w:sz w:val="22"/>
          <w:lang w:val="sl-SI"/>
        </w:rPr>
      </w:pPr>
      <w:r w:rsidRPr="00BA14B5">
        <w:rPr>
          <w:rFonts w:cstheme="minorHAnsi"/>
          <w:sz w:val="22"/>
          <w:lang w:val="sl-SI"/>
        </w:rPr>
        <w:t>Izjavljamo, da</w:t>
      </w:r>
      <w:r>
        <w:rPr>
          <w:rFonts w:cstheme="minorHAnsi"/>
          <w:sz w:val="22"/>
          <w:lang w:val="sl-SI"/>
        </w:rPr>
        <w:t xml:space="preserve"> bomo v primeru pridobitve pravice razširjanja radijskega programa v digitalni radiodifuzni tehniki na območju Ljubljane</w:t>
      </w:r>
      <w:r w:rsidRPr="00BA14B5">
        <w:rPr>
          <w:rFonts w:cstheme="minorHAnsi"/>
          <w:sz w:val="22"/>
          <w:lang w:val="sl-SI"/>
        </w:rPr>
        <w:t xml:space="preserve"> v radijskem programu, s katerim kandidiramo na predmetn</w:t>
      </w:r>
      <w:r>
        <w:rPr>
          <w:rFonts w:cstheme="minorHAnsi"/>
          <w:sz w:val="22"/>
          <w:lang w:val="sl-SI"/>
        </w:rPr>
        <w:t>em javnem razpisu, ponujali naslednje dodatne storitve, ki jih bomo</w:t>
      </w:r>
      <w:r w:rsidRPr="006C0EDE">
        <w:rPr>
          <w:rFonts w:cstheme="minorHAnsi"/>
          <w:sz w:val="22"/>
          <w:lang w:val="sl-SI"/>
        </w:rPr>
        <w:t xml:space="preserve"> prek DAB+ omrežij </w:t>
      </w:r>
      <w:r>
        <w:rPr>
          <w:rFonts w:cstheme="minorHAnsi"/>
          <w:sz w:val="22"/>
          <w:lang w:val="sl-SI"/>
        </w:rPr>
        <w:t xml:space="preserve">razširjali </w:t>
      </w:r>
      <w:r w:rsidRPr="006C0EDE">
        <w:rPr>
          <w:rFonts w:cstheme="minorHAnsi"/>
          <w:sz w:val="22"/>
          <w:lang w:val="sl-SI"/>
        </w:rPr>
        <w:t>skupaj s svojim programom</w:t>
      </w:r>
      <w:r>
        <w:rPr>
          <w:rFonts w:cstheme="minorHAnsi"/>
          <w:sz w:val="22"/>
          <w:lang w:val="sl-SI"/>
        </w:rPr>
        <w:t>:</w:t>
      </w:r>
    </w:p>
    <w:p w14:paraId="3E7DAEE5" w14:textId="77777777" w:rsidR="00D20E67" w:rsidRPr="00034E95" w:rsidRDefault="00D20E67" w:rsidP="00D20E67">
      <w:pPr>
        <w:spacing w:line="240" w:lineRule="auto"/>
        <w:rPr>
          <w:rFonts w:cstheme="minorHAnsi"/>
          <w:b/>
          <w:sz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2545"/>
      </w:tblGrid>
      <w:tr w:rsidR="00D20E67" w:rsidRPr="006C0EDE" w14:paraId="2BE359DD" w14:textId="77777777" w:rsidTr="00584E46">
        <w:tc>
          <w:tcPr>
            <w:tcW w:w="6266" w:type="dxa"/>
          </w:tcPr>
          <w:p w14:paraId="76AB57BC" w14:textId="77777777" w:rsidR="00D20E67" w:rsidRPr="00F871E4" w:rsidRDefault="00D20E67" w:rsidP="00584E46">
            <w:pPr>
              <w:suppressAutoHyphens/>
              <w:spacing w:line="240" w:lineRule="auto"/>
              <w:jc w:val="both"/>
              <w:rPr>
                <w:rFonts w:eastAsia="Times New Roman" w:cs="Times New Roman"/>
                <w:b/>
                <w:sz w:val="22"/>
                <w:lang w:val="sl-SI" w:eastAsia="ar-SA"/>
              </w:rPr>
            </w:pPr>
            <w:r w:rsidRPr="00F871E4">
              <w:rPr>
                <w:rFonts w:eastAsia="Times New Roman" w:cs="Times New Roman"/>
                <w:b/>
                <w:sz w:val="22"/>
                <w:lang w:val="sl-SI" w:eastAsia="ar-SA"/>
              </w:rPr>
              <w:t xml:space="preserve">Ponujene dodatne storitve, </w:t>
            </w:r>
            <w:r w:rsidRPr="00F871E4">
              <w:rPr>
                <w:rFonts w:cstheme="minorHAnsi"/>
                <w:b/>
                <w:sz w:val="22"/>
                <w:lang w:val="sl-SI"/>
              </w:rPr>
              <w:t xml:space="preserve">ki jih bo ponudnik prek DAB+ omrežij </w:t>
            </w:r>
            <w:r>
              <w:rPr>
                <w:rFonts w:cstheme="minorHAnsi"/>
                <w:b/>
                <w:sz w:val="22"/>
                <w:lang w:val="sl-SI"/>
              </w:rPr>
              <w:t>(na območju Ljubljane) razširjal</w:t>
            </w:r>
            <w:r w:rsidRPr="00F871E4">
              <w:rPr>
                <w:rFonts w:cstheme="minorHAnsi"/>
                <w:b/>
                <w:sz w:val="22"/>
                <w:lang w:val="sl-SI"/>
              </w:rPr>
              <w:t xml:space="preserve"> skupaj s svojim programom</w:t>
            </w:r>
          </w:p>
        </w:tc>
        <w:tc>
          <w:tcPr>
            <w:tcW w:w="2545" w:type="dxa"/>
          </w:tcPr>
          <w:p w14:paraId="2651D19E" w14:textId="77777777" w:rsidR="00D20E67" w:rsidRPr="006C0EDE" w:rsidRDefault="00D20E67" w:rsidP="00584E46">
            <w:pPr>
              <w:suppressAutoHyphens/>
              <w:spacing w:line="240" w:lineRule="auto"/>
              <w:jc w:val="both"/>
              <w:rPr>
                <w:rFonts w:eastAsia="Times New Roman" w:cs="Times New Roman"/>
                <w:b/>
                <w:sz w:val="22"/>
                <w:lang w:val="sl-SI" w:eastAsia="ar-SA"/>
              </w:rPr>
            </w:pPr>
            <w:r>
              <w:rPr>
                <w:rFonts w:eastAsia="Times New Roman" w:cs="Times New Roman"/>
                <w:b/>
                <w:sz w:val="22"/>
                <w:lang w:val="sl-SI" w:eastAsia="ar-SA"/>
              </w:rPr>
              <w:t>Ustrezno označi</w:t>
            </w:r>
            <w:r>
              <w:rPr>
                <w:rStyle w:val="Sprotnaopomba-sklic"/>
                <w:rFonts w:eastAsia="Times New Roman" w:cs="Times New Roman"/>
                <w:b/>
                <w:sz w:val="22"/>
                <w:lang w:val="sl-SI" w:eastAsia="ar-SA"/>
              </w:rPr>
              <w:footnoteReference w:id="23"/>
            </w:r>
          </w:p>
        </w:tc>
      </w:tr>
      <w:tr w:rsidR="00D20E67" w:rsidRPr="006C0EDE" w14:paraId="7A257567" w14:textId="77777777" w:rsidTr="00584E46">
        <w:tc>
          <w:tcPr>
            <w:tcW w:w="6266" w:type="dxa"/>
          </w:tcPr>
          <w:p w14:paraId="4BFB475B" w14:textId="77777777" w:rsidR="00D20E67" w:rsidRDefault="00D20E67" w:rsidP="00584E46">
            <w:pPr>
              <w:suppressAutoHyphens/>
              <w:spacing w:line="240" w:lineRule="auto"/>
              <w:jc w:val="both"/>
              <w:rPr>
                <w:sz w:val="22"/>
                <w:lang w:val="sl-SI"/>
              </w:rPr>
            </w:pPr>
            <w:r w:rsidRPr="006C0EDE">
              <w:rPr>
                <w:sz w:val="22"/>
                <w:lang w:val="sl-SI"/>
              </w:rPr>
              <w:t>Radiotekst (Dynamic Label Segment/DLS)</w:t>
            </w:r>
            <w:r>
              <w:rPr>
                <w:rStyle w:val="Sprotnaopomba-sklic"/>
                <w:sz w:val="22"/>
                <w:lang w:val="sl-SI"/>
              </w:rPr>
              <w:footnoteReference w:id="24"/>
            </w:r>
          </w:p>
          <w:p w14:paraId="01ED4042" w14:textId="77777777" w:rsidR="00D20E67" w:rsidRDefault="00D20E67" w:rsidP="00584E46">
            <w:pPr>
              <w:suppressAutoHyphens/>
              <w:spacing w:line="240" w:lineRule="auto"/>
              <w:jc w:val="both"/>
              <w:rPr>
                <w:sz w:val="22"/>
                <w:lang w:val="sl-SI"/>
              </w:rPr>
            </w:pPr>
          </w:p>
          <w:p w14:paraId="05C6E16C" w14:textId="77777777" w:rsidR="00D20E67" w:rsidRPr="006C0EDE" w:rsidRDefault="00D20E67" w:rsidP="00584E46">
            <w:pPr>
              <w:suppressAutoHyphens/>
              <w:spacing w:line="240" w:lineRule="auto"/>
              <w:jc w:val="both"/>
              <w:rPr>
                <w:rFonts w:eastAsia="Times New Roman" w:cs="Times New Roman"/>
                <w:sz w:val="22"/>
                <w:lang w:val="sl-SI" w:eastAsia="ar-SA"/>
              </w:rPr>
            </w:pPr>
          </w:p>
        </w:tc>
        <w:tc>
          <w:tcPr>
            <w:tcW w:w="2545" w:type="dxa"/>
          </w:tcPr>
          <w:p w14:paraId="39C29D9D" w14:textId="77777777" w:rsidR="00D20E67" w:rsidRPr="006C0EDE" w:rsidRDefault="00D20E67" w:rsidP="00584E46">
            <w:pPr>
              <w:suppressAutoHyphens/>
              <w:spacing w:line="240" w:lineRule="auto"/>
              <w:jc w:val="both"/>
              <w:rPr>
                <w:rFonts w:eastAsia="Times New Roman" w:cs="Times New Roman"/>
                <w:sz w:val="22"/>
                <w:lang w:val="sl-SI" w:eastAsia="ar-SA"/>
              </w:rPr>
            </w:pPr>
          </w:p>
        </w:tc>
      </w:tr>
      <w:tr w:rsidR="00D20E67" w:rsidRPr="006C0EDE" w14:paraId="03FAB6DA" w14:textId="77777777" w:rsidTr="00584E46">
        <w:trPr>
          <w:trHeight w:val="50"/>
        </w:trPr>
        <w:tc>
          <w:tcPr>
            <w:tcW w:w="6266" w:type="dxa"/>
          </w:tcPr>
          <w:p w14:paraId="0A15D81F" w14:textId="77777777" w:rsidR="00D20E67" w:rsidRDefault="00D20E67" w:rsidP="00584E46">
            <w:pPr>
              <w:suppressAutoHyphens/>
              <w:spacing w:line="240" w:lineRule="auto"/>
              <w:jc w:val="both"/>
              <w:rPr>
                <w:sz w:val="22"/>
                <w:lang w:val="sl-SI"/>
              </w:rPr>
            </w:pPr>
            <w:r w:rsidRPr="006C0EDE">
              <w:rPr>
                <w:sz w:val="22"/>
                <w:lang w:val="sl-SI"/>
              </w:rPr>
              <w:t>MOT diaprojekcija (MOT Slideshow)</w:t>
            </w:r>
            <w:r>
              <w:rPr>
                <w:rStyle w:val="Sprotnaopomba-sklic"/>
                <w:sz w:val="22"/>
                <w:lang w:val="sl-SI"/>
              </w:rPr>
              <w:footnoteReference w:id="25"/>
            </w:r>
          </w:p>
          <w:p w14:paraId="0310DFBA" w14:textId="77777777" w:rsidR="00D20E67" w:rsidRDefault="00D20E67" w:rsidP="00584E46">
            <w:pPr>
              <w:suppressAutoHyphens/>
              <w:spacing w:line="240" w:lineRule="auto"/>
              <w:jc w:val="both"/>
              <w:rPr>
                <w:sz w:val="22"/>
                <w:lang w:val="sl-SI"/>
              </w:rPr>
            </w:pPr>
          </w:p>
          <w:p w14:paraId="39639A78" w14:textId="77777777" w:rsidR="00D20E67" w:rsidRPr="006C0EDE" w:rsidRDefault="00D20E67" w:rsidP="00584E46">
            <w:pPr>
              <w:suppressAutoHyphens/>
              <w:spacing w:line="240" w:lineRule="auto"/>
              <w:jc w:val="both"/>
              <w:rPr>
                <w:rFonts w:eastAsia="Times New Roman" w:cs="Times New Roman"/>
                <w:sz w:val="22"/>
                <w:lang w:val="sl-SI" w:eastAsia="ar-SA"/>
              </w:rPr>
            </w:pPr>
          </w:p>
        </w:tc>
        <w:tc>
          <w:tcPr>
            <w:tcW w:w="2545" w:type="dxa"/>
          </w:tcPr>
          <w:p w14:paraId="3D29B467" w14:textId="77777777" w:rsidR="00D20E67" w:rsidRPr="006C0EDE" w:rsidRDefault="00D20E67" w:rsidP="00584E46">
            <w:pPr>
              <w:suppressAutoHyphens/>
              <w:spacing w:line="240" w:lineRule="auto"/>
              <w:jc w:val="both"/>
              <w:rPr>
                <w:rFonts w:eastAsia="Times New Roman" w:cs="Times New Roman"/>
                <w:sz w:val="22"/>
                <w:lang w:val="sl-SI" w:eastAsia="ar-SA"/>
              </w:rPr>
            </w:pPr>
          </w:p>
        </w:tc>
      </w:tr>
    </w:tbl>
    <w:p w14:paraId="44457E18" w14:textId="77777777" w:rsidR="00D20E67" w:rsidRPr="00034E95" w:rsidRDefault="00D20E67" w:rsidP="00D20E67">
      <w:pPr>
        <w:spacing w:line="240" w:lineRule="auto"/>
        <w:rPr>
          <w:rFonts w:cstheme="minorHAnsi"/>
          <w:b/>
          <w:sz w:val="22"/>
          <w:lang w:val="sl-SI"/>
        </w:rPr>
      </w:pPr>
    </w:p>
    <w:p w14:paraId="390341B3" w14:textId="77777777" w:rsidR="00D20E67" w:rsidRDefault="00D20E67" w:rsidP="00D20E67">
      <w:pPr>
        <w:suppressAutoHyphens/>
        <w:spacing w:line="240" w:lineRule="auto"/>
        <w:jc w:val="both"/>
        <w:rPr>
          <w:rFonts w:eastAsia="Times New Roman" w:cstheme="minorHAnsi"/>
          <w:sz w:val="22"/>
          <w:lang w:val="sl-SI" w:eastAsia="sl-SI"/>
        </w:rPr>
      </w:pPr>
      <w:r>
        <w:rPr>
          <w:rFonts w:eastAsia="Times New Roman" w:cstheme="minorHAnsi"/>
          <w:sz w:val="22"/>
          <w:lang w:val="sl-SI" w:eastAsia="sl-SI"/>
        </w:rPr>
        <w:t xml:space="preserve">Seznanjeni smo in se strinjamo s tem, da se bo v primeru pridobitve digitalne pravice predmetna zaveza zapisala v odločbo o podelitvi pravice. </w:t>
      </w:r>
    </w:p>
    <w:p w14:paraId="4CFC47D8" w14:textId="77777777" w:rsidR="00D20E67" w:rsidRDefault="00D20E67" w:rsidP="00D20E67">
      <w:pPr>
        <w:suppressAutoHyphens/>
        <w:spacing w:line="240" w:lineRule="auto"/>
        <w:jc w:val="both"/>
        <w:rPr>
          <w:rFonts w:eastAsia="Times New Roman" w:cstheme="minorHAnsi"/>
          <w:sz w:val="22"/>
          <w:lang w:val="sl-SI" w:eastAsia="sl-SI"/>
        </w:rPr>
      </w:pPr>
    </w:p>
    <w:p w14:paraId="055CFED1" w14:textId="77777777" w:rsidR="00D20E67" w:rsidRDefault="00D20E67" w:rsidP="00D20E67">
      <w:pPr>
        <w:spacing w:line="240" w:lineRule="auto"/>
        <w:rPr>
          <w:rFonts w:cstheme="minorHAnsi"/>
          <w:sz w:val="22"/>
          <w:lang w:val="sl-SI"/>
        </w:rPr>
      </w:pPr>
    </w:p>
    <w:p w14:paraId="5BA84721" w14:textId="77777777" w:rsidR="00D20E67" w:rsidRPr="00BA14B5" w:rsidRDefault="00D20E67" w:rsidP="00D20E67">
      <w:pPr>
        <w:spacing w:line="240" w:lineRule="auto"/>
        <w:rPr>
          <w:rFonts w:cstheme="minorHAnsi"/>
          <w:sz w:val="22"/>
          <w:lang w:val="sl-SI"/>
        </w:rPr>
      </w:pPr>
    </w:p>
    <w:p w14:paraId="61BDA776" w14:textId="77777777" w:rsidR="00D20E67" w:rsidRPr="00BA14B5" w:rsidRDefault="00D20E67" w:rsidP="00D20E67">
      <w:pPr>
        <w:spacing w:line="240" w:lineRule="auto"/>
        <w:rPr>
          <w:rFonts w:cstheme="minorHAnsi"/>
          <w:sz w:val="22"/>
          <w:lang w:val="sl-SI"/>
        </w:rPr>
      </w:pPr>
      <w:r w:rsidRPr="00BA14B5">
        <w:rPr>
          <w:rFonts w:cstheme="minorHAnsi"/>
          <w:noProof/>
          <w:sz w:val="22"/>
          <w:lang w:val="sl-SI" w:eastAsia="sl-SI"/>
        </w:rPr>
        <mc:AlternateContent>
          <mc:Choice Requires="wps">
            <w:drawing>
              <wp:anchor distT="0" distB="0" distL="114300" distR="114300" simplePos="0" relativeHeight="251790336" behindDoc="0" locked="0" layoutInCell="1" allowOverlap="1" wp14:anchorId="17C681B2" wp14:editId="356A4C93">
                <wp:simplePos x="0" y="0"/>
                <wp:positionH relativeFrom="column">
                  <wp:posOffset>0</wp:posOffset>
                </wp:positionH>
                <wp:positionV relativeFrom="paragraph">
                  <wp:posOffset>53340</wp:posOffset>
                </wp:positionV>
                <wp:extent cx="2025650" cy="0"/>
                <wp:effectExtent l="0" t="0" r="0" b="0"/>
                <wp:wrapNone/>
                <wp:docPr id="6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206A" id="Line 42"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Cy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6hJEi&#10;HWi0FYqjIg+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P0kQLIU&#10;AgAAKgQAAA4AAAAAAAAAAAAAAAAALgIAAGRycy9lMm9Eb2MueG1sUEsBAi0AFAAGAAgAAAAhALtF&#10;PK7ZAAAABAEAAA8AAAAAAAAAAAAAAAAAbgQAAGRycy9kb3ducmV2LnhtbFBLBQYAAAAABAAEAPMA&#10;AAB0BQAAAAA=&#10;"/>
            </w:pict>
          </mc:Fallback>
        </mc:AlternateContent>
      </w:r>
      <w:r w:rsidRPr="00BA14B5">
        <w:rPr>
          <w:rFonts w:cstheme="minorHAnsi"/>
          <w:noProof/>
          <w:sz w:val="22"/>
          <w:lang w:val="sl-SI" w:eastAsia="sl-SI"/>
        </w:rPr>
        <mc:AlternateContent>
          <mc:Choice Requires="wps">
            <w:drawing>
              <wp:anchor distT="0" distB="0" distL="114300" distR="114300" simplePos="0" relativeHeight="251791360" behindDoc="0" locked="0" layoutInCell="1" allowOverlap="1" wp14:anchorId="4A08851C" wp14:editId="43E7579E">
                <wp:simplePos x="0" y="0"/>
                <wp:positionH relativeFrom="column">
                  <wp:posOffset>3492500</wp:posOffset>
                </wp:positionH>
                <wp:positionV relativeFrom="paragraph">
                  <wp:posOffset>53340</wp:posOffset>
                </wp:positionV>
                <wp:extent cx="2025650" cy="0"/>
                <wp:effectExtent l="0" t="0" r="0" b="0"/>
                <wp:wrapNone/>
                <wp:docPr id="6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0F02" id="Line 4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5x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5xve&#10;cRQCAAAqBAAADgAAAAAAAAAAAAAAAAAuAgAAZHJzL2Uyb0RvYy54bWxQSwECLQAUAAYACAAAACEA&#10;GyFFh9sAAAAHAQAADwAAAAAAAAAAAAAAAABuBAAAZHJzL2Rvd25yZXYueG1sUEsFBgAAAAAEAAQA&#10;8wAAAHYFAAAAAA==&#10;"/>
            </w:pict>
          </mc:Fallback>
        </mc:AlternateContent>
      </w:r>
    </w:p>
    <w:p w14:paraId="43CE37FA" w14:textId="77777777" w:rsidR="00D20E67" w:rsidRPr="0097011A" w:rsidRDefault="00D20E67" w:rsidP="00D20E67">
      <w:pPr>
        <w:spacing w:line="240" w:lineRule="auto"/>
        <w:ind w:firstLine="720"/>
        <w:rPr>
          <w:rFonts w:cstheme="minorHAnsi"/>
          <w:sz w:val="22"/>
          <w:lang w:val="sl-SI"/>
        </w:rPr>
      </w:pPr>
      <w:r w:rsidRPr="00BA14B5">
        <w:rPr>
          <w:rFonts w:cstheme="minorHAnsi"/>
          <w:sz w:val="22"/>
          <w:lang w:val="sl-SI"/>
        </w:rPr>
        <w:t xml:space="preserve">(kraj in datum) </w:t>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sz w:val="22"/>
          <w:lang w:val="sl-SI"/>
        </w:rPr>
        <w:tab/>
      </w:r>
      <w:r w:rsidRPr="00BA14B5">
        <w:rPr>
          <w:rFonts w:cstheme="minorHAnsi"/>
          <w:bCs/>
          <w:sz w:val="22"/>
          <w:lang w:val="sl-SI"/>
        </w:rPr>
        <w:t>(žig in podpis)</w:t>
      </w:r>
    </w:p>
    <w:p w14:paraId="5946510E" w14:textId="77777777" w:rsidR="00D20E67" w:rsidRPr="00BA14B5" w:rsidRDefault="00D20E67" w:rsidP="00D20E67">
      <w:pPr>
        <w:spacing w:line="240" w:lineRule="auto"/>
        <w:rPr>
          <w:rFonts w:cstheme="minorHAnsi"/>
          <w:sz w:val="22"/>
          <w:lang w:val="sl-SI"/>
        </w:rPr>
      </w:pPr>
    </w:p>
    <w:p w14:paraId="79A05AC0" w14:textId="01FE8BFA" w:rsidR="00D20E67" w:rsidRPr="00D20E67" w:rsidRDefault="00D20E67" w:rsidP="00D20E67">
      <w:pPr>
        <w:suppressAutoHyphens/>
        <w:spacing w:line="240" w:lineRule="auto"/>
        <w:jc w:val="both"/>
        <w:rPr>
          <w:rFonts w:eastAsia="Times New Roman" w:cs="Times New Roman"/>
          <w:sz w:val="22"/>
          <w:lang w:val="sl-SI" w:eastAsia="ar-SA"/>
        </w:rPr>
      </w:pPr>
      <w:bookmarkStart w:id="0" w:name="_GoBack"/>
      <w:bookmarkEnd w:id="0"/>
    </w:p>
    <w:sectPr w:rsidR="00D20E67" w:rsidRPr="00D20E67" w:rsidSect="00391867">
      <w:headerReference w:type="even" r:id="rId8"/>
      <w:headerReference w:type="default" r:id="rId9"/>
      <w:footerReference w:type="even" r:id="rId10"/>
      <w:footerReference w:type="default" r:id="rId11"/>
      <w:headerReference w:type="first" r:id="rId12"/>
      <w:footerReference w:type="first" r:id="rId13"/>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402C" w14:textId="77777777" w:rsidR="00D60EE1" w:rsidRDefault="00D60EE1" w:rsidP="00184F9B">
      <w:pPr>
        <w:spacing w:line="240" w:lineRule="auto"/>
      </w:pPr>
      <w:r>
        <w:separator/>
      </w:r>
    </w:p>
  </w:endnote>
  <w:endnote w:type="continuationSeparator" w:id="0">
    <w:p w14:paraId="6E254312" w14:textId="77777777" w:rsidR="00D60EE1" w:rsidRDefault="00D60EE1"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630C" w14:textId="77777777" w:rsidR="002F1800" w:rsidRDefault="002F1800" w:rsidP="003B0F4B">
    <w:pPr>
      <w:pStyle w:val="Telobesedila"/>
      <w:spacing w:before="75"/>
      <w:ind w:left="0" w:right="-404"/>
      <w:rPr>
        <w:color w:val="231F20"/>
        <w:spacing w:val="-6"/>
      </w:rPr>
    </w:pPr>
  </w:p>
  <w:p w14:paraId="0F31B0E8" w14:textId="77777777" w:rsidR="002F1800" w:rsidRDefault="002F1800" w:rsidP="003B0F4B">
    <w:pPr>
      <w:spacing w:before="4" w:line="150" w:lineRule="exact"/>
      <w:rPr>
        <w:sz w:val="15"/>
        <w:szCs w:val="15"/>
      </w:rPr>
    </w:pPr>
    <w:r>
      <w:rPr>
        <w:noProof/>
        <w:lang w:val="sl-SI" w:eastAsia="sl-SI"/>
      </w:rPr>
      <mc:AlternateContent>
        <mc:Choice Requires="wpg">
          <w:drawing>
            <wp:anchor distT="0" distB="0" distL="114300" distR="114300" simplePos="0" relativeHeight="251668480" behindDoc="1" locked="0" layoutInCell="1" allowOverlap="1" wp14:anchorId="01E79B1F" wp14:editId="2D369C93">
              <wp:simplePos x="0" y="0"/>
              <wp:positionH relativeFrom="page">
                <wp:posOffset>1362075</wp:posOffset>
              </wp:positionH>
              <wp:positionV relativeFrom="paragraph">
                <wp:posOffset>-1270</wp:posOffset>
              </wp:positionV>
              <wp:extent cx="5786120" cy="161925"/>
              <wp:effectExtent l="0" t="0" r="24130" b="0"/>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46"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FA782" id="Group 1" o:spid="_x0000_s1026" style="position:absolute;margin-left:107.25pt;margin-top:-.1pt;width:455.6pt;height:12.75pt;z-index:-25164800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UUX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DPf9UUXAMAAOU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" path="m,l9217,e" filled="f" strokecolor="#0c74cb" strokeweight=".20003mm">
                <v:path arrowok="t" o:connecttype="custom" o:connectlocs="0,0;9217,0" o:connectangles="0,0"/>
              </v:shape>
              <w10:wrap anchorx="page"/>
            </v:group>
          </w:pict>
        </mc:Fallback>
      </mc:AlternateContent>
    </w:r>
  </w:p>
  <w:p w14:paraId="005C7D57" w14:textId="1B6DABD6" w:rsidR="002F1800" w:rsidRPr="003B0F4B" w:rsidRDefault="002F1800"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101B6A">
      <w:rPr>
        <w:rFonts w:eastAsia="Calibri" w:cs="Arial"/>
        <w:color w:val="231F20"/>
        <w:spacing w:val="-3"/>
        <w:lang w:val="sl-SI"/>
      </w:rPr>
      <w:t xml:space="preserve"> </w:t>
    </w:r>
    <w:r w:rsidRPr="00101B6A">
      <w:rPr>
        <w:rFonts w:eastAsia="Calibri" w:cs="Arial"/>
        <w:color w:val="231F20"/>
        <w:spacing w:val="-2"/>
        <w:lang w:val="sl-SI"/>
      </w:rPr>
      <w:t>Dopi</w:t>
    </w:r>
    <w:r w:rsidRPr="00101B6A">
      <w:rPr>
        <w:rFonts w:eastAsia="Calibri" w:cs="Arial"/>
        <w:color w:val="231F20"/>
        <w:lang w:val="sl-SI"/>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3C348E" w:rsidRPr="003C348E">
      <w:rPr>
        <w:rFonts w:eastAsia="Calibri" w:cs="Arial"/>
        <w:b/>
        <w:noProof/>
        <w:color w:val="231F20"/>
        <w:lang w:val="sl-SI"/>
      </w:rPr>
      <w:t>1</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3C348E" w:rsidRPr="003C348E">
      <w:rPr>
        <w:rFonts w:eastAsia="Calibri" w:cs="Arial"/>
        <w:b/>
        <w:noProof/>
        <w:color w:val="231F20"/>
        <w:lang w:val="sl-SI"/>
      </w:rPr>
      <w:t>103</w:t>
    </w:r>
    <w:r w:rsidRPr="00ED7BC0">
      <w:rPr>
        <w:rFonts w:eastAsia="Calibri" w:cs="Arial"/>
        <w:b/>
        <w:color w:val="231F20"/>
      </w:rPr>
      <w:fldChar w:fldCharType="end"/>
    </w:r>
  </w:p>
  <w:p w14:paraId="774129E6" w14:textId="77777777" w:rsidR="002F1800" w:rsidRDefault="002F18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1B3F" w14:textId="77777777" w:rsidR="002F1800" w:rsidRPr="00EC2F5E" w:rsidRDefault="002F1800"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70528" behindDoc="1" locked="0" layoutInCell="1" allowOverlap="1" wp14:anchorId="2321829B" wp14:editId="579C3E90">
              <wp:simplePos x="0" y="0"/>
              <wp:positionH relativeFrom="page">
                <wp:posOffset>1128852</wp:posOffset>
              </wp:positionH>
              <wp:positionV relativeFrom="paragraph">
                <wp:posOffset>199040</wp:posOffset>
              </wp:positionV>
              <wp:extent cx="5759541" cy="161925"/>
              <wp:effectExtent l="0" t="0" r="12700" b="0"/>
              <wp:wrapNone/>
              <wp:docPr id="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48"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A25DE" id="Group 1" o:spid="_x0000_s1026" style="position:absolute;margin-left:88.9pt;margin-top:15.65pt;width:453.5pt;height:12.75pt;z-index:-25164595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jP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F0B+M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19E12365" w14:textId="77777777" w:rsidR="002F1800" w:rsidRPr="00EC2F5E" w:rsidRDefault="002F1800"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2F1800" w:rsidRPr="00EC2F5E" w14:paraId="496E768A" w14:textId="77777777" w:rsidTr="00C5246C">
      <w:tc>
        <w:tcPr>
          <w:tcW w:w="4535" w:type="dxa"/>
        </w:tcPr>
        <w:p w14:paraId="6D17958F" w14:textId="77777777" w:rsidR="002F1800" w:rsidRPr="00EC2F5E" w:rsidRDefault="002F1800" w:rsidP="00C5246C">
          <w:pPr>
            <w:spacing w:before="4" w:line="150" w:lineRule="exact"/>
            <w:rPr>
              <w:rFonts w:ascii="Arial" w:hAnsi="Arial" w:cs="Arial"/>
              <w:sz w:val="14"/>
              <w:szCs w:val="14"/>
            </w:rPr>
          </w:pPr>
        </w:p>
      </w:tc>
      <w:tc>
        <w:tcPr>
          <w:tcW w:w="4535" w:type="dxa"/>
        </w:tcPr>
        <w:p w14:paraId="3CD16DCF" w14:textId="2EA67164" w:rsidR="002F1800" w:rsidRPr="00EC2F5E" w:rsidRDefault="002F1800"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2180E" w:rsidRPr="0042180E">
            <w:rPr>
              <w:rFonts w:ascii="Arial" w:eastAsia="Calibri" w:hAnsi="Arial" w:cs="Arial"/>
              <w:noProof/>
              <w:color w:val="231F20"/>
              <w:sz w:val="14"/>
              <w:szCs w:val="14"/>
              <w:lang w:val="sl-SI"/>
            </w:rPr>
            <w:t>27</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2180E" w:rsidRPr="0042180E">
            <w:rPr>
              <w:rFonts w:ascii="Arial" w:eastAsia="Calibri" w:hAnsi="Arial" w:cs="Arial"/>
              <w:noProof/>
              <w:color w:val="231F20"/>
              <w:sz w:val="14"/>
              <w:szCs w:val="14"/>
              <w:lang w:val="sl-SI"/>
            </w:rPr>
            <w:t>28</w:t>
          </w:r>
          <w:r w:rsidRPr="00EC2F5E">
            <w:rPr>
              <w:rFonts w:ascii="Arial" w:eastAsia="Calibri" w:hAnsi="Arial" w:cs="Arial"/>
              <w:color w:val="231F20"/>
              <w:sz w:val="14"/>
              <w:szCs w:val="14"/>
            </w:rPr>
            <w:fldChar w:fldCharType="end"/>
          </w:r>
        </w:p>
      </w:tc>
    </w:tr>
  </w:tbl>
  <w:p w14:paraId="2DC66BE5" w14:textId="77777777" w:rsidR="002F1800" w:rsidRPr="006A61D4" w:rsidRDefault="002F1800" w:rsidP="006A61D4">
    <w:pPr>
      <w:pStyle w:val="Noga"/>
      <w:rPr>
        <w:rFonts w:ascii="Arial" w:hAnsi="Arial" w:cs="Arial"/>
        <w:sz w:val="14"/>
      </w:rPr>
    </w:pPr>
  </w:p>
  <w:p w14:paraId="3025E8EA" w14:textId="77777777" w:rsidR="002F1800" w:rsidRDefault="002F180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DE48" w14:textId="77777777" w:rsidR="002F1800" w:rsidRPr="00EC2F5E" w:rsidRDefault="002F1800"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9504" behindDoc="1" locked="0" layoutInCell="1" allowOverlap="1" wp14:anchorId="2C99482B" wp14:editId="0F7268F9">
              <wp:simplePos x="0" y="0"/>
              <wp:positionH relativeFrom="page">
                <wp:posOffset>1128852</wp:posOffset>
              </wp:positionH>
              <wp:positionV relativeFrom="paragraph">
                <wp:posOffset>199040</wp:posOffset>
              </wp:positionV>
              <wp:extent cx="5759541" cy="161925"/>
              <wp:effectExtent l="0" t="0" r="12700" b="0"/>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0"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55596" id="Group 1" o:spid="_x0000_s1026" style="position:absolute;margin-left:88.9pt;margin-top:15.65pt;width:453.5pt;height:12.75pt;z-index:-25164697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8fYAMAAOU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">
              <v:shape id="Freeform 2" o:spid="_x0000_s1027" style="position:absolute;left:2045;top:314;width:9217;height:2;visibility:visible;mso-wrap-style:square;v-text-anchor:top" coordsize="9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38D75995" w14:textId="77777777" w:rsidR="002F1800" w:rsidRPr="00EC2F5E" w:rsidRDefault="002F1800"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2F1800" w:rsidRPr="00EC2F5E" w14:paraId="435F0FC2" w14:textId="77777777" w:rsidTr="00C5246C">
      <w:tc>
        <w:tcPr>
          <w:tcW w:w="4535" w:type="dxa"/>
        </w:tcPr>
        <w:p w14:paraId="38947269" w14:textId="77777777" w:rsidR="002F1800" w:rsidRPr="00EC2F5E" w:rsidRDefault="002F1800" w:rsidP="00C5246C">
          <w:pPr>
            <w:spacing w:before="4" w:line="150" w:lineRule="exact"/>
            <w:rPr>
              <w:rFonts w:ascii="Arial" w:hAnsi="Arial" w:cs="Arial"/>
              <w:sz w:val="14"/>
              <w:szCs w:val="14"/>
            </w:rPr>
          </w:pPr>
        </w:p>
      </w:tc>
      <w:tc>
        <w:tcPr>
          <w:tcW w:w="4535" w:type="dxa"/>
        </w:tcPr>
        <w:p w14:paraId="31F5F259" w14:textId="33680AE1" w:rsidR="002F1800" w:rsidRPr="00EC2F5E" w:rsidRDefault="002F1800" w:rsidP="00C5246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42180E" w:rsidRPr="0042180E">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42180E" w:rsidRPr="0042180E">
            <w:rPr>
              <w:rFonts w:ascii="Arial" w:eastAsia="Calibri" w:hAnsi="Arial" w:cs="Arial"/>
              <w:noProof/>
              <w:color w:val="231F20"/>
              <w:sz w:val="14"/>
              <w:szCs w:val="14"/>
              <w:lang w:val="sl-SI"/>
            </w:rPr>
            <w:t>58</w:t>
          </w:r>
          <w:r w:rsidRPr="00EC2F5E">
            <w:rPr>
              <w:rFonts w:ascii="Arial" w:eastAsia="Calibri" w:hAnsi="Arial" w:cs="Arial"/>
              <w:color w:val="231F20"/>
              <w:sz w:val="14"/>
              <w:szCs w:val="14"/>
            </w:rPr>
            <w:fldChar w:fldCharType="end"/>
          </w:r>
        </w:p>
      </w:tc>
    </w:tr>
  </w:tbl>
  <w:p w14:paraId="30EC4DA2" w14:textId="77777777" w:rsidR="002F1800" w:rsidRPr="006A61D4" w:rsidRDefault="002F1800" w:rsidP="006A61D4">
    <w:pPr>
      <w:pStyle w:val="Noga"/>
      <w:rPr>
        <w:rFonts w:ascii="Arial" w:hAnsi="Arial" w:cs="Arial"/>
        <w:sz w:val="14"/>
      </w:rPr>
    </w:pPr>
  </w:p>
  <w:p w14:paraId="746B169E" w14:textId="77777777" w:rsidR="002F1800" w:rsidRDefault="002F18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7478" w14:textId="77777777" w:rsidR="00D60EE1" w:rsidRDefault="00D60EE1" w:rsidP="00184F9B">
      <w:pPr>
        <w:spacing w:line="240" w:lineRule="auto"/>
      </w:pPr>
      <w:r>
        <w:separator/>
      </w:r>
    </w:p>
  </w:footnote>
  <w:footnote w:type="continuationSeparator" w:id="0">
    <w:p w14:paraId="6ED0B155" w14:textId="77777777" w:rsidR="00D60EE1" w:rsidRDefault="00D60EE1" w:rsidP="00184F9B">
      <w:pPr>
        <w:spacing w:line="240" w:lineRule="auto"/>
      </w:pPr>
      <w:r>
        <w:continuationSeparator/>
      </w:r>
    </w:p>
  </w:footnote>
  <w:footnote w:id="1">
    <w:p w14:paraId="446CF349" w14:textId="428A3419" w:rsidR="002F1800" w:rsidRPr="003E7FFD" w:rsidRDefault="002F1800">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Podatek ni obvezen.</w:t>
      </w:r>
    </w:p>
  </w:footnote>
  <w:footnote w:id="2">
    <w:p w14:paraId="4647AF48" w14:textId="77777777" w:rsidR="002F1800" w:rsidRPr="003E7FFD" w:rsidRDefault="002F1800" w:rsidP="00961D1A">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Prilogo je obvezno potrebno izpolniti, če ponudbo podpisuje pooblaščenec. Če ponudbo podpisuje zakoniti zastopnik ponudnika, izpolnitev pooblastila ni formalni pogoj za popolnost ponudbe.</w:t>
      </w:r>
    </w:p>
  </w:footnote>
  <w:footnote w:id="3">
    <w:p w14:paraId="471C368C" w14:textId="77777777" w:rsidR="002F1800" w:rsidRPr="003E7FFD" w:rsidRDefault="002F1800" w:rsidP="00961D1A">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Ime in priimek dajalca pooblastila.</w:t>
      </w:r>
    </w:p>
  </w:footnote>
  <w:footnote w:id="4">
    <w:p w14:paraId="20656716" w14:textId="77777777" w:rsidR="002F1800" w:rsidRPr="003E7FFD" w:rsidRDefault="002F1800" w:rsidP="00961D1A">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Firma ali skrajšana firma ponudnika, kot izhaja iz Poslovnega registra Slovenije, ki ga vodi </w:t>
      </w:r>
      <w:r w:rsidRPr="003E7FFD">
        <w:rPr>
          <w:rFonts w:asciiTheme="minorHAnsi" w:hAnsiTheme="minorHAnsi" w:cstheme="minorHAnsi"/>
          <w:bCs/>
          <w:sz w:val="18"/>
          <w:szCs w:val="18"/>
        </w:rPr>
        <w:t>Agencija Republike Slovenije za javnopravne evidence in storitve.</w:t>
      </w:r>
    </w:p>
  </w:footnote>
  <w:footnote w:id="5">
    <w:p w14:paraId="6D3082BE" w14:textId="77777777" w:rsidR="002F1800" w:rsidRPr="003E7FFD" w:rsidRDefault="002F1800" w:rsidP="00961D1A">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Ime in priimek pooblaščenca. Pooblaščenec je lahko izključno fizična oseba, ne pa tudi pravna oseba. </w:t>
      </w:r>
    </w:p>
  </w:footnote>
  <w:footnote w:id="6">
    <w:p w14:paraId="7914A55C" w14:textId="77777777" w:rsidR="002F1800" w:rsidRPr="003E7FFD" w:rsidRDefault="002F1800" w:rsidP="00961D1A">
      <w:pPr>
        <w:pStyle w:val="Sprotnaopomba-besedilo"/>
        <w:rPr>
          <w:rFonts w:asciiTheme="minorHAnsi" w:hAnsiTheme="minorHAnsi" w:cstheme="minorHAnsi"/>
          <w:sz w:val="18"/>
          <w:szCs w:val="18"/>
        </w:rPr>
      </w:pPr>
      <w:r w:rsidRPr="003E7FFD">
        <w:rPr>
          <w:rStyle w:val="Sprotnaopomba-sklic"/>
          <w:rFonts w:asciiTheme="minorHAnsi" w:hAnsiTheme="minorHAnsi" w:cstheme="minorHAnsi"/>
          <w:sz w:val="18"/>
          <w:szCs w:val="18"/>
        </w:rPr>
        <w:footnoteRef/>
      </w:r>
      <w:r w:rsidRPr="003E7FFD">
        <w:rPr>
          <w:rFonts w:asciiTheme="minorHAnsi" w:hAnsiTheme="minorHAnsi" w:cstheme="minorHAnsi"/>
          <w:sz w:val="18"/>
          <w:szCs w:val="18"/>
        </w:rPr>
        <w:t xml:space="preserve"> Št. osebnega dokumenta pooblaščenca. </w:t>
      </w:r>
    </w:p>
  </w:footnote>
  <w:footnote w:id="7">
    <w:p w14:paraId="45214B06" w14:textId="7667E9F5" w:rsidR="002F1800" w:rsidRPr="00910CFA" w:rsidRDefault="002F1800" w:rsidP="00910CFA">
      <w:pPr>
        <w:pStyle w:val="Sprotnaopomba-besedilo"/>
        <w:rPr>
          <w:rFonts w:asciiTheme="minorHAnsi" w:hAnsiTheme="minorHAnsi" w:cstheme="minorHAnsi"/>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Izjava se zahteva v zvezi s preverjanjem izpolnjevanja pogoja iz točke 2.</w:t>
      </w:r>
      <w:r>
        <w:rPr>
          <w:rFonts w:asciiTheme="minorHAnsi" w:hAnsiTheme="minorHAnsi" w:cstheme="minorHAnsi"/>
          <w:sz w:val="18"/>
          <w:szCs w:val="18"/>
        </w:rPr>
        <w:t>3.a</w:t>
      </w:r>
      <w:r w:rsidRPr="00910CFA">
        <w:rPr>
          <w:rFonts w:asciiTheme="minorHAnsi" w:hAnsiTheme="minorHAnsi" w:cstheme="minorHAnsi"/>
          <w:sz w:val="18"/>
          <w:szCs w:val="18"/>
        </w:rPr>
        <w:t xml:space="preserve"> razpisne dokumentacije</w:t>
      </w:r>
      <w:r>
        <w:rPr>
          <w:rFonts w:asciiTheme="minorHAnsi" w:hAnsiTheme="minorHAnsi" w:cstheme="minorHAnsi"/>
          <w:sz w:val="18"/>
          <w:szCs w:val="18"/>
        </w:rPr>
        <w:t>.</w:t>
      </w:r>
    </w:p>
  </w:footnote>
  <w:footnote w:id="8">
    <w:p w14:paraId="201E17EB" w14:textId="77777777" w:rsidR="002F1800" w:rsidRPr="00910CFA" w:rsidRDefault="002F1800" w:rsidP="00910CFA">
      <w:pPr>
        <w:pStyle w:val="Sprotnaopomba-besedilo"/>
        <w:rPr>
          <w:rFonts w:asciiTheme="minorHAnsi" w:hAnsiTheme="minorHAnsi" w:cstheme="minorHAnsi"/>
          <w:sz w:val="18"/>
          <w:szCs w:val="18"/>
        </w:rPr>
      </w:pPr>
      <w:r w:rsidRPr="00910CFA">
        <w:rPr>
          <w:rStyle w:val="Sprotnaopomba-sklic"/>
          <w:rFonts w:asciiTheme="minorHAnsi" w:hAnsiTheme="minorHAnsi" w:cstheme="minorHAnsi"/>
          <w:sz w:val="18"/>
          <w:szCs w:val="18"/>
        </w:rPr>
        <w:footnoteRef/>
      </w:r>
      <w:r w:rsidRPr="00910CFA">
        <w:rPr>
          <w:rFonts w:asciiTheme="minorHAnsi" w:hAnsiTheme="minorHAnsi" w:cstheme="minorHAnsi"/>
          <w:sz w:val="18"/>
          <w:szCs w:val="18"/>
        </w:rPr>
        <w:t xml:space="preserve"> Izjava se zahteva v zvezi s preverjanjem izpolnjevanja pogoja iz točke 2.</w:t>
      </w:r>
      <w:r>
        <w:rPr>
          <w:rFonts w:asciiTheme="minorHAnsi" w:hAnsiTheme="minorHAnsi" w:cstheme="minorHAnsi"/>
          <w:sz w:val="18"/>
          <w:szCs w:val="18"/>
        </w:rPr>
        <w:t>5</w:t>
      </w:r>
      <w:r w:rsidRPr="00910CFA">
        <w:rPr>
          <w:rFonts w:asciiTheme="minorHAnsi" w:hAnsiTheme="minorHAnsi" w:cstheme="minorHAnsi"/>
          <w:sz w:val="18"/>
          <w:szCs w:val="18"/>
        </w:rPr>
        <w:t xml:space="preserve"> razpisne dokumentacije</w:t>
      </w:r>
    </w:p>
  </w:footnote>
  <w:footnote w:id="9">
    <w:p w14:paraId="010B5ED5" w14:textId="77777777" w:rsidR="002F1800" w:rsidRPr="00B60AC3" w:rsidRDefault="002F1800" w:rsidP="008D613E">
      <w:pPr>
        <w:spacing w:line="240" w:lineRule="auto"/>
        <w:jc w:val="both"/>
        <w:rPr>
          <w:rFonts w:cstheme="minorHAnsi"/>
          <w:sz w:val="18"/>
          <w:szCs w:val="18"/>
          <w:lang w:val="sl-SI"/>
        </w:rPr>
      </w:pPr>
      <w:r w:rsidRPr="00B60AC3">
        <w:rPr>
          <w:rStyle w:val="Sprotnaopomba-sklic"/>
          <w:sz w:val="18"/>
          <w:szCs w:val="18"/>
        </w:rPr>
        <w:footnoteRef/>
      </w:r>
      <w:r w:rsidRPr="00B60AC3">
        <w:rPr>
          <w:sz w:val="18"/>
          <w:szCs w:val="18"/>
        </w:rPr>
        <w:t xml:space="preserve"> </w:t>
      </w:r>
      <w:r w:rsidRPr="00B60AC3">
        <w:rPr>
          <w:sz w:val="18"/>
          <w:szCs w:val="18"/>
          <w:lang w:val="sl-SI"/>
        </w:rPr>
        <w:t>Skupina povezanih ponudnikov skladno s pogojem iz točke 2.5 razpisne dokumentacije pomeni dva ali več izdajateljev radijskih programov, ki so med seboj povezane osebe v smislu 57. člena Zakona o medijih.</w:t>
      </w:r>
    </w:p>
  </w:footnote>
  <w:footnote w:id="10">
    <w:p w14:paraId="3D91C4DF" w14:textId="19F9B084" w:rsidR="002F1800" w:rsidRPr="005C3A5B" w:rsidRDefault="002F1800" w:rsidP="008D613E">
      <w:pPr>
        <w:pStyle w:val="Sprotnaopomba-besedilo"/>
        <w:rPr>
          <w:rFonts w:asciiTheme="minorHAnsi" w:hAnsiTheme="minorHAnsi" w:cstheme="minorHAnsi"/>
          <w:sz w:val="18"/>
          <w:szCs w:val="18"/>
        </w:rPr>
      </w:pPr>
      <w:r w:rsidRPr="005C3A5B">
        <w:rPr>
          <w:rStyle w:val="Sprotnaopomba-sklic"/>
          <w:rFonts w:asciiTheme="minorHAnsi" w:hAnsiTheme="minorHAnsi" w:cstheme="minorHAnsi"/>
          <w:sz w:val="18"/>
          <w:szCs w:val="18"/>
        </w:rPr>
        <w:footnoteRef/>
      </w:r>
      <w:r w:rsidRPr="005C3A5B">
        <w:rPr>
          <w:rFonts w:asciiTheme="minorHAnsi" w:hAnsiTheme="minorHAnsi" w:cstheme="minorHAnsi"/>
          <w:sz w:val="18"/>
          <w:szCs w:val="18"/>
        </w:rPr>
        <w:t xml:space="preserve"> Izjava se zahteva v zvezi s preverjanjem izpolnjevanja pogoja iz točke 2.6 razpisne dokumentacije</w:t>
      </w:r>
      <w:r>
        <w:rPr>
          <w:rFonts w:asciiTheme="minorHAnsi" w:hAnsiTheme="minorHAnsi" w:cstheme="minorHAnsi"/>
          <w:sz w:val="18"/>
          <w:szCs w:val="18"/>
        </w:rPr>
        <w:t>.</w:t>
      </w:r>
    </w:p>
  </w:footnote>
  <w:footnote w:id="11">
    <w:p w14:paraId="3CB93933" w14:textId="5FC6DABF" w:rsidR="002F1800" w:rsidRPr="005C3A5B" w:rsidRDefault="002F1800" w:rsidP="005C3A5B">
      <w:pPr>
        <w:pStyle w:val="Sprotnaopomba-besedilo"/>
        <w:rPr>
          <w:rFonts w:asciiTheme="minorHAnsi" w:hAnsiTheme="minorHAnsi" w:cstheme="minorHAnsi"/>
          <w:sz w:val="18"/>
          <w:szCs w:val="18"/>
        </w:rPr>
      </w:pPr>
      <w:r w:rsidRPr="005C3A5B">
        <w:rPr>
          <w:rStyle w:val="Sprotnaopomba-sklic"/>
          <w:rFonts w:asciiTheme="minorHAnsi" w:hAnsiTheme="minorHAnsi" w:cstheme="minorHAnsi"/>
          <w:sz w:val="18"/>
          <w:szCs w:val="18"/>
        </w:rPr>
        <w:footnoteRef/>
      </w:r>
      <w:r w:rsidRPr="005C3A5B">
        <w:rPr>
          <w:rFonts w:asciiTheme="minorHAnsi" w:hAnsiTheme="minorHAnsi" w:cstheme="minorHAnsi"/>
          <w:sz w:val="18"/>
          <w:szCs w:val="18"/>
        </w:rPr>
        <w:t xml:space="preserve"> Izjava se zahteva v zvezi s preverjanjem izpolnjevanja pogoja iz točke 2.</w:t>
      </w:r>
      <w:r w:rsidR="00F7011E">
        <w:rPr>
          <w:rFonts w:asciiTheme="minorHAnsi" w:hAnsiTheme="minorHAnsi" w:cstheme="minorHAnsi"/>
          <w:sz w:val="18"/>
          <w:szCs w:val="18"/>
        </w:rPr>
        <w:t>7</w:t>
      </w:r>
      <w:r w:rsidRPr="005C3A5B">
        <w:rPr>
          <w:rFonts w:asciiTheme="minorHAnsi" w:hAnsiTheme="minorHAnsi" w:cstheme="minorHAnsi"/>
          <w:sz w:val="18"/>
          <w:szCs w:val="18"/>
        </w:rPr>
        <w:t xml:space="preserve"> razpisne dokumentacije</w:t>
      </w:r>
      <w:r>
        <w:rPr>
          <w:rFonts w:asciiTheme="minorHAnsi" w:hAnsiTheme="minorHAnsi" w:cstheme="minorHAnsi"/>
          <w:sz w:val="18"/>
          <w:szCs w:val="18"/>
        </w:rPr>
        <w:t>.</w:t>
      </w:r>
    </w:p>
  </w:footnote>
  <w:footnote w:id="12">
    <w:p w14:paraId="44867569" w14:textId="6AC2AD65" w:rsidR="002F1800" w:rsidRPr="00E27948" w:rsidRDefault="002F1800" w:rsidP="00C01782">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Odgovori na vprašanja so namenjeni ocenjevanju ponudbe pri merilu iz točke 6.1 razpisne dokumentacije (»žanrska in tematska ustreznost programske ponudbe«) ter se upoštevajo kot programska ponudba ponudnika, njene bistvene značilnosti se bodo v primeru podelitve pravice v odločbo zapisale kot zahteva pri razširjanju programa. </w:t>
      </w:r>
    </w:p>
  </w:footnote>
  <w:footnote w:id="13">
    <w:p w14:paraId="7A95C2B8" w14:textId="08216E53" w:rsidR="002F1800" w:rsidRPr="00E27948" w:rsidRDefault="002F1800" w:rsidP="0020202A">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Pri tem sklopu vprašanj (»programske vsebine v programu«) se opredelite glede naslednjih zvrsti programskih vsebin, ki so opredeljene v Metodologiji nadzorstva avdiovizualnih medijskih storitev in radijskih programov (Uradni list RS, št. 31/12): informativne, izobraževalne, kulturno-umetniške, verske, otroške ali mladinske, športne, kulturno-zabavne in zabavne programske vsebine.</w:t>
      </w:r>
      <w:r w:rsidR="00477703">
        <w:rPr>
          <w:rFonts w:asciiTheme="minorHAnsi" w:hAnsiTheme="minorHAnsi" w:cstheme="minorHAnsi"/>
          <w:sz w:val="18"/>
          <w:szCs w:val="18"/>
        </w:rPr>
        <w:t xml:space="preserve"> Pri opredeljevanju glede žanrov poskusite slediti tipičnim kategorijam žanrov, ki so v Metodologiji navedeni v okviru posamezne zvrsti.</w:t>
      </w:r>
    </w:p>
  </w:footnote>
  <w:footnote w:id="14">
    <w:p w14:paraId="5E5C16A3" w14:textId="77777777" w:rsidR="002F1800" w:rsidRPr="00C01782" w:rsidRDefault="002F1800" w:rsidP="0020202A">
      <w:pPr>
        <w:pStyle w:val="Pripombabesedilo"/>
        <w:jc w:val="both"/>
        <w:rPr>
          <w:sz w:val="18"/>
          <w:szCs w:val="18"/>
          <w:lang w:val="sl-SI"/>
        </w:rPr>
      </w:pPr>
      <w:r w:rsidRPr="00C01782">
        <w:rPr>
          <w:rStyle w:val="Sprotnaopomba-sklic"/>
          <w:sz w:val="18"/>
          <w:szCs w:val="18"/>
        </w:rPr>
        <w:footnoteRef/>
      </w:r>
      <w:r w:rsidRPr="00C01782">
        <w:rPr>
          <w:sz w:val="18"/>
          <w:szCs w:val="18"/>
        </w:rPr>
        <w:t xml:space="preserve"> </w:t>
      </w:r>
      <w:r w:rsidRPr="00C01782">
        <w:rPr>
          <w:rFonts w:eastAsia="Times New Roman" w:cstheme="minorHAnsi"/>
          <w:sz w:val="18"/>
          <w:szCs w:val="18"/>
          <w:lang w:val="sl-SI" w:eastAsia="sl-SI"/>
        </w:rPr>
        <w:t>Pojem družbenih skupin v smislu tega razpisa pomeni skupine poslušalcev, ki imajo določene skupne značilnosti. Te značilnosti so lahko demografske (npr. starost, spol, izobrazba, poklic, vera, bivanje v določenem lokalnem okolju …), ali pa življenjsko stilske, kar pomeni, da se nanašajo na podobne navade, interese ali življenjske stile poslušalcev (npr. subkulture, preživljanje prostega časa, konjički in ljubiteljske dejavnosti, umetnost, šport …).</w:t>
      </w:r>
    </w:p>
  </w:footnote>
  <w:footnote w:id="15">
    <w:p w14:paraId="0DDD468E" w14:textId="77777777" w:rsidR="002F1800" w:rsidRPr="00C01782" w:rsidRDefault="002F1800" w:rsidP="0020202A">
      <w:pPr>
        <w:pStyle w:val="Sprotnaopomba-besedilo"/>
        <w:jc w:val="both"/>
        <w:rPr>
          <w:rFonts w:asciiTheme="minorHAnsi" w:hAnsiTheme="minorHAnsi" w:cstheme="minorHAnsi"/>
          <w:sz w:val="18"/>
          <w:szCs w:val="18"/>
        </w:rPr>
      </w:pPr>
      <w:r w:rsidRPr="00C01782">
        <w:rPr>
          <w:rStyle w:val="Sprotnaopomba-sklic"/>
          <w:rFonts w:asciiTheme="minorHAnsi" w:hAnsiTheme="minorHAnsi" w:cstheme="minorHAnsi"/>
          <w:sz w:val="18"/>
          <w:szCs w:val="18"/>
        </w:rPr>
        <w:footnoteRef/>
      </w:r>
      <w:r w:rsidRPr="00C01782">
        <w:rPr>
          <w:rFonts w:asciiTheme="minorHAnsi" w:hAnsiTheme="minorHAnsi" w:cstheme="minorHAnsi"/>
          <w:sz w:val="18"/>
          <w:szCs w:val="18"/>
        </w:rPr>
        <w:t xml:space="preserve"> Za potrebe tega razpisa zvrst glasbe pomeni glasbo, ki ima po splošno sprejetem naziranju primerljive glasbene značilnosti (npr. jazz, rock, klasična glasba, elektronska glasba), ne pomeni pa glasbe, ki ima primerljive predvsem ali izključno neglasbene značilnosti (npr. glasba določenega časovnega obdobja, primeroma 90-ta; glasba z določenega geografskega območja; primeroma balkanska glasba; glasba z določenim kontekstom, primeroma romantična glasba; in podobno).</w:t>
      </w:r>
    </w:p>
  </w:footnote>
  <w:footnote w:id="16">
    <w:p w14:paraId="5C70076B" w14:textId="792853E2" w:rsidR="002F1800" w:rsidRPr="00E27948" w:rsidRDefault="002F1800" w:rsidP="00E27948">
      <w:pPr>
        <w:pStyle w:val="Sprotnaopomba-besedilo"/>
        <w:jc w:val="both"/>
        <w:rPr>
          <w:rFonts w:asciiTheme="minorHAnsi" w:hAnsiTheme="minorHAnsi" w:cstheme="minorHAnsi"/>
          <w:b/>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w:t>
      </w:r>
      <w:r>
        <w:rPr>
          <w:rFonts w:asciiTheme="minorHAnsi" w:hAnsiTheme="minorHAnsi" w:cstheme="minorHAnsi"/>
          <w:sz w:val="18"/>
          <w:szCs w:val="18"/>
        </w:rPr>
        <w:t>Obrazec je namenjen</w:t>
      </w:r>
      <w:r w:rsidRPr="00E27948">
        <w:rPr>
          <w:rFonts w:asciiTheme="minorHAnsi" w:hAnsiTheme="minorHAnsi" w:cstheme="minorHAnsi"/>
          <w:sz w:val="18"/>
          <w:szCs w:val="18"/>
        </w:rPr>
        <w:t xml:space="preserve"> ocenjevanju ponudbe pri podmerilu iz točke 6.6.1 razpisne dokumentacije (»P</w:t>
      </w:r>
      <w:r w:rsidRPr="00E27948">
        <w:rPr>
          <w:rStyle w:val="Naslov3Znak"/>
          <w:rFonts w:asciiTheme="minorHAnsi" w:hAnsiTheme="minorHAnsi" w:cstheme="minorHAnsi"/>
          <w:b w:val="0"/>
          <w:bCs w:val="0"/>
          <w:color w:val="auto"/>
          <w:sz w:val="18"/>
          <w:szCs w:val="18"/>
        </w:rPr>
        <w:t xml:space="preserve">onujeno minimalno število enot kapacitete, s katero se bo razširjal ponujeni program«). </w:t>
      </w:r>
    </w:p>
  </w:footnote>
  <w:footnote w:id="17">
    <w:p w14:paraId="22F9A98C" w14:textId="6C18BB79" w:rsidR="002F1800" w:rsidRPr="00E27948" w:rsidRDefault="002F1800" w:rsidP="00B21B5A">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Vpišite vrednost najmanj 30 in ne več kot 66. V primeru, če bo vpisana številka manjša od 30 CU, bo upoštevano, da je ponudnik ponudil kapaciteto 30 CU, v primeru, če bo vpisana številka višja od 66 CU, bo upoštevano, da je ponudnik ponudil 66 CU. Omejitev spodnje vrednosti na </w:t>
      </w:r>
      <w:r w:rsidR="00477703">
        <w:rPr>
          <w:rFonts w:asciiTheme="minorHAnsi" w:hAnsiTheme="minorHAnsi" w:cstheme="minorHAnsi"/>
          <w:sz w:val="18"/>
          <w:szCs w:val="18"/>
        </w:rPr>
        <w:t xml:space="preserve">30 </w:t>
      </w:r>
      <w:r w:rsidRPr="00E27948">
        <w:rPr>
          <w:rFonts w:asciiTheme="minorHAnsi" w:hAnsiTheme="minorHAnsi" w:cstheme="minorHAnsi"/>
          <w:sz w:val="18"/>
          <w:szCs w:val="18"/>
        </w:rPr>
        <w:t>CU izhaja iz tega, da mora biti skladno z odločbo agencije št. 38112-96/2019/7 najmanjša bitna hitrost za zvokovni del posameznega radijskega programa za mono način 40 kbit/s, uporabljeni način zaščite pa ne sme biti manjši od načina 3, kar pomeni, da v nobenem primeru v omrežju R3 posameznega programa ni mogoče razširjati z manj kot 30 CU.</w:t>
      </w:r>
    </w:p>
  </w:footnote>
  <w:footnote w:id="18">
    <w:p w14:paraId="643173DD" w14:textId="491C96A5" w:rsidR="002F1800" w:rsidRPr="00E27948" w:rsidRDefault="002F1800" w:rsidP="00B21B5A">
      <w:pPr>
        <w:pStyle w:val="Sprotnaopomba-besedilo"/>
        <w:jc w:val="both"/>
        <w:rPr>
          <w:rFonts w:asciiTheme="minorHAnsi" w:hAnsiTheme="minorHAnsi" w:cstheme="minorHAnsi"/>
          <w:sz w:val="18"/>
          <w:szCs w:val="18"/>
        </w:rPr>
      </w:pPr>
      <w:r w:rsidRPr="00E27948">
        <w:rPr>
          <w:rStyle w:val="Sprotnaopomba-sklic"/>
          <w:rFonts w:asciiTheme="minorHAnsi" w:hAnsiTheme="minorHAnsi" w:cstheme="minorHAnsi"/>
          <w:sz w:val="18"/>
          <w:szCs w:val="18"/>
        </w:rPr>
        <w:footnoteRef/>
      </w:r>
      <w:r w:rsidRPr="00E27948">
        <w:rPr>
          <w:rFonts w:asciiTheme="minorHAnsi" w:hAnsiTheme="minorHAnsi" w:cstheme="minorHAnsi"/>
          <w:sz w:val="18"/>
          <w:szCs w:val="18"/>
        </w:rPr>
        <w:t xml:space="preserve"> Odgovori na vprašanja so namenjeni ocenjevanju ponudbe pri podmerilu iz točke 6.7.1 razpisne dokumentacije (»ekonomska usposobljenost za pripravo in oddajanje radijskega programa«). Bistvene značilnosti poslovnega modela, v kolikor gre za značilnosti, ki bistveno vplivajo na programsko ponudbo v ponujenem programu, se bodo v primeru podelitve pravice v odločbo zapisale kot zahteva pri razširjanju programa.</w:t>
      </w:r>
    </w:p>
  </w:footnote>
  <w:footnote w:id="19">
    <w:p w14:paraId="228047BD" w14:textId="20D50CE6" w:rsidR="002F1800" w:rsidRPr="00E26CC5" w:rsidRDefault="002F1800" w:rsidP="00D20E67">
      <w:pPr>
        <w:pStyle w:val="Sprotnaopomba-besedilo"/>
        <w:jc w:val="both"/>
        <w:rPr>
          <w:rFonts w:asciiTheme="minorHAnsi" w:hAnsiTheme="minorHAnsi" w:cstheme="minorHAnsi"/>
          <w:sz w:val="18"/>
          <w:szCs w:val="18"/>
        </w:rPr>
      </w:pPr>
      <w:r w:rsidRPr="00E26CC5">
        <w:rPr>
          <w:rStyle w:val="Sprotnaopomba-sklic"/>
          <w:rFonts w:asciiTheme="minorHAnsi" w:hAnsiTheme="minorHAnsi" w:cstheme="minorHAnsi"/>
          <w:sz w:val="18"/>
          <w:szCs w:val="18"/>
        </w:rPr>
        <w:footnoteRef/>
      </w:r>
      <w:r w:rsidRPr="00E26CC5">
        <w:rPr>
          <w:rFonts w:asciiTheme="minorHAnsi" w:hAnsiTheme="minorHAnsi" w:cstheme="minorHAnsi"/>
          <w:sz w:val="18"/>
          <w:szCs w:val="18"/>
        </w:rPr>
        <w:t xml:space="preserve"> Odgovori na vprašanja so namenjeni ocenjevanju ponudbe pri podmerilu iz točke 6.7.2 razpisne dokumentacije (»kadrovska usposobljenost za pripravo in odd</w:t>
      </w:r>
      <w:r>
        <w:rPr>
          <w:rFonts w:asciiTheme="minorHAnsi" w:hAnsiTheme="minorHAnsi" w:cstheme="minorHAnsi"/>
          <w:sz w:val="18"/>
          <w:szCs w:val="18"/>
        </w:rPr>
        <w:t xml:space="preserve">ajanje radijskega programa«). </w:t>
      </w:r>
      <w:r w:rsidRPr="00E26CC5">
        <w:rPr>
          <w:rFonts w:asciiTheme="minorHAnsi" w:hAnsiTheme="minorHAnsi" w:cstheme="minorHAnsi"/>
          <w:sz w:val="18"/>
          <w:szCs w:val="18"/>
        </w:rPr>
        <w:t>Bistvene značilnosti kadrovske strukture, v kolikor gre za značilnosti, ki bistveno vplivajo na programsko ponudbo v ponujenem programu, se bodo v primeru podelitve pravice v odločbo zapisale kot zahteva pri razširjanju programa.</w:t>
      </w:r>
    </w:p>
  </w:footnote>
  <w:footnote w:id="20">
    <w:p w14:paraId="3A7EB2BF" w14:textId="77777777" w:rsidR="002F1800" w:rsidRPr="00E26CC5" w:rsidRDefault="002F1800" w:rsidP="00D20E67">
      <w:pPr>
        <w:pStyle w:val="Sprotnaopomba-besedilo"/>
        <w:jc w:val="both"/>
        <w:rPr>
          <w:rFonts w:asciiTheme="minorHAnsi" w:hAnsiTheme="minorHAnsi" w:cstheme="minorHAnsi"/>
          <w:sz w:val="18"/>
          <w:szCs w:val="18"/>
        </w:rPr>
      </w:pPr>
      <w:r w:rsidRPr="00E26CC5">
        <w:rPr>
          <w:rStyle w:val="Sprotnaopomba-sklic"/>
          <w:rFonts w:asciiTheme="minorHAnsi" w:hAnsiTheme="minorHAnsi" w:cstheme="minorHAnsi"/>
          <w:sz w:val="18"/>
          <w:szCs w:val="18"/>
        </w:rPr>
        <w:footnoteRef/>
      </w:r>
      <w:r w:rsidRPr="00E26CC5">
        <w:rPr>
          <w:rFonts w:asciiTheme="minorHAnsi" w:hAnsiTheme="minorHAnsi" w:cstheme="minorHAnsi"/>
          <w:sz w:val="18"/>
          <w:szCs w:val="18"/>
        </w:rPr>
        <w:t xml:space="preserve"> Izjava je namenjena ocenjevanju ponudbe pri merilu iz točke 6.4 razpisne dokumentacije (»uravnoteženo poročanje v dnevnoinformativnih oddajah«).</w:t>
      </w:r>
    </w:p>
  </w:footnote>
  <w:footnote w:id="21">
    <w:p w14:paraId="1ED6E7A9" w14:textId="77777777" w:rsidR="002F1800" w:rsidRPr="00544477" w:rsidRDefault="002F1800" w:rsidP="00544477">
      <w:pPr>
        <w:pStyle w:val="Sprotnaopomba-besedilo"/>
        <w:rPr>
          <w:rFonts w:asciiTheme="minorHAnsi" w:hAnsiTheme="minorHAnsi" w:cstheme="minorHAnsi"/>
          <w:sz w:val="18"/>
          <w:szCs w:val="18"/>
        </w:rPr>
      </w:pPr>
      <w:r w:rsidRPr="00544477">
        <w:rPr>
          <w:rStyle w:val="Sprotnaopomba-sklic"/>
          <w:rFonts w:asciiTheme="minorHAnsi" w:hAnsiTheme="minorHAnsi" w:cstheme="minorHAnsi"/>
          <w:sz w:val="18"/>
          <w:szCs w:val="18"/>
        </w:rPr>
        <w:footnoteRef/>
      </w:r>
      <w:r w:rsidRPr="00544477">
        <w:rPr>
          <w:rFonts w:asciiTheme="minorHAnsi" w:hAnsiTheme="minorHAnsi" w:cstheme="minorHAnsi"/>
          <w:sz w:val="18"/>
          <w:szCs w:val="18"/>
        </w:rPr>
        <w:t xml:space="preserve"> </w:t>
      </w:r>
      <w:r>
        <w:rPr>
          <w:rFonts w:asciiTheme="minorHAnsi" w:hAnsiTheme="minorHAnsi" w:cstheme="minorHAnsi"/>
          <w:sz w:val="18"/>
          <w:szCs w:val="18"/>
        </w:rPr>
        <w:t xml:space="preserve">Navedite ime radijskega programa, s katerim kandidirate na javnem razpisu. </w:t>
      </w:r>
    </w:p>
  </w:footnote>
  <w:footnote w:id="22">
    <w:p w14:paraId="1D191713" w14:textId="3EFE0917" w:rsidR="002F1800" w:rsidRPr="00C01782" w:rsidRDefault="002F1800" w:rsidP="00D20E67">
      <w:pPr>
        <w:pStyle w:val="Sprotnaopomba-besedilo"/>
        <w:jc w:val="both"/>
        <w:rPr>
          <w:rFonts w:asciiTheme="minorHAnsi" w:hAnsiTheme="minorHAnsi" w:cstheme="minorHAnsi"/>
          <w:sz w:val="18"/>
          <w:szCs w:val="18"/>
        </w:rPr>
      </w:pPr>
      <w:r w:rsidRPr="00C01782">
        <w:rPr>
          <w:rStyle w:val="Sprotnaopomba-sklic"/>
          <w:rFonts w:asciiTheme="minorHAnsi" w:hAnsiTheme="minorHAnsi" w:cstheme="minorHAnsi"/>
          <w:sz w:val="18"/>
          <w:szCs w:val="18"/>
        </w:rPr>
        <w:footnoteRef/>
      </w:r>
      <w:r w:rsidRPr="00C01782">
        <w:rPr>
          <w:rFonts w:asciiTheme="minorHAnsi" w:hAnsiTheme="minorHAnsi" w:cstheme="minorHAnsi"/>
          <w:sz w:val="18"/>
          <w:szCs w:val="18"/>
        </w:rPr>
        <w:t xml:space="preserve"> Izjava se upošteva v zvezi z ocenjevanjem ponudbe pri </w:t>
      </w:r>
      <w:r>
        <w:rPr>
          <w:rFonts w:asciiTheme="minorHAnsi" w:hAnsiTheme="minorHAnsi" w:cstheme="minorHAnsi"/>
          <w:sz w:val="18"/>
          <w:szCs w:val="18"/>
        </w:rPr>
        <w:t>pod</w:t>
      </w:r>
      <w:r w:rsidRPr="00C01782">
        <w:rPr>
          <w:rFonts w:asciiTheme="minorHAnsi" w:hAnsiTheme="minorHAnsi" w:cstheme="minorHAnsi"/>
          <w:sz w:val="18"/>
          <w:szCs w:val="18"/>
        </w:rPr>
        <w:t xml:space="preserve">merilu iz točke 6.6.2 razpisne dokumentacije (»Ponujene dodatne storitve – storitvi pripadajoči podatki«), morebitno podana zaveza glede tehničnih zahtev pa se bo vpisala v odločbo o podelitvi pravice. V kolikor ne želite podati ustreznih zavez, izjave ne prilagajte ponudbi oziroma je ne izpolnjujte in ne podpisujte. </w:t>
      </w:r>
    </w:p>
  </w:footnote>
  <w:footnote w:id="23">
    <w:p w14:paraId="66970319" w14:textId="77777777" w:rsidR="002F1800" w:rsidRPr="00C01782" w:rsidRDefault="002F1800" w:rsidP="00D20E67">
      <w:pPr>
        <w:pStyle w:val="Sprotnaopomba-besedilo"/>
        <w:jc w:val="both"/>
        <w:rPr>
          <w:rFonts w:asciiTheme="minorHAnsi" w:hAnsiTheme="minorHAnsi" w:cstheme="minorHAnsi"/>
          <w:sz w:val="18"/>
          <w:szCs w:val="18"/>
        </w:rPr>
      </w:pPr>
      <w:r w:rsidRPr="00C01782">
        <w:rPr>
          <w:rStyle w:val="Sprotnaopomba-sklic"/>
          <w:rFonts w:asciiTheme="minorHAnsi" w:hAnsiTheme="minorHAnsi" w:cstheme="minorHAnsi"/>
          <w:sz w:val="18"/>
          <w:szCs w:val="18"/>
        </w:rPr>
        <w:footnoteRef/>
      </w:r>
      <w:r w:rsidRPr="00C01782">
        <w:rPr>
          <w:rFonts w:asciiTheme="minorHAnsi" w:hAnsiTheme="minorHAnsi" w:cstheme="minorHAnsi"/>
          <w:sz w:val="18"/>
          <w:szCs w:val="18"/>
        </w:rPr>
        <w:t xml:space="preserve"> V kolikor ni označena nobena od možnosti, se šteje, da ponudnik ni ponudil dodatnih storitev. </w:t>
      </w:r>
    </w:p>
  </w:footnote>
  <w:footnote w:id="24">
    <w:p w14:paraId="4A5ED60F" w14:textId="4982FDFE" w:rsidR="002F1800" w:rsidRPr="00C01782" w:rsidRDefault="002F1800" w:rsidP="00D20E67">
      <w:pPr>
        <w:suppressAutoHyphens/>
        <w:spacing w:line="240" w:lineRule="auto"/>
        <w:jc w:val="both"/>
        <w:rPr>
          <w:rFonts w:cstheme="minorHAnsi"/>
          <w:sz w:val="18"/>
          <w:szCs w:val="18"/>
          <w:lang w:val="sl-SI"/>
        </w:rPr>
      </w:pPr>
      <w:r w:rsidRPr="00C01782">
        <w:rPr>
          <w:rStyle w:val="Sprotnaopomba-sklic"/>
          <w:sz w:val="18"/>
          <w:szCs w:val="18"/>
        </w:rPr>
        <w:footnoteRef/>
      </w:r>
      <w:r w:rsidRPr="00C01782">
        <w:rPr>
          <w:sz w:val="18"/>
          <w:szCs w:val="18"/>
        </w:rPr>
        <w:t xml:space="preserve"> </w:t>
      </w:r>
      <w:r w:rsidRPr="00C01782">
        <w:rPr>
          <w:rFonts w:cstheme="minorHAnsi"/>
          <w:sz w:val="18"/>
          <w:szCs w:val="18"/>
          <w:lang w:val="sl-SI"/>
        </w:rPr>
        <w:t>Radiotekst (Dynamic Label Segment/DLS) pomeni razširjanje besedila, ki se nanaša na trenutno predvajane vsebine (naslov skladbe in izvajalca, ime oddaje, ime oglasnega bloka</w:t>
      </w:r>
      <w:r>
        <w:rPr>
          <w:rFonts w:cstheme="minorHAnsi"/>
          <w:sz w:val="18"/>
          <w:szCs w:val="18"/>
          <w:lang w:val="sl-SI"/>
        </w:rPr>
        <w:t xml:space="preserve"> </w:t>
      </w:r>
      <w:r w:rsidRPr="00C01782">
        <w:rPr>
          <w:rFonts w:cstheme="minorHAnsi"/>
          <w:sz w:val="18"/>
          <w:szCs w:val="18"/>
          <w:lang w:val="sl-SI"/>
        </w:rPr>
        <w:t xml:space="preserve">…). </w:t>
      </w:r>
    </w:p>
  </w:footnote>
  <w:footnote w:id="25">
    <w:p w14:paraId="3346E095" w14:textId="77777777" w:rsidR="002F1800" w:rsidRPr="00C01782" w:rsidRDefault="002F1800" w:rsidP="00D20E67">
      <w:pPr>
        <w:pStyle w:val="Sprotnaopomba-besedilo"/>
        <w:jc w:val="both"/>
        <w:rPr>
          <w:rFonts w:asciiTheme="minorHAnsi" w:hAnsiTheme="minorHAnsi"/>
          <w:sz w:val="18"/>
          <w:szCs w:val="18"/>
        </w:rPr>
      </w:pPr>
      <w:r w:rsidRPr="00C01782">
        <w:rPr>
          <w:rStyle w:val="Sprotnaopomba-sklic"/>
          <w:rFonts w:asciiTheme="minorHAnsi" w:hAnsiTheme="minorHAnsi"/>
          <w:sz w:val="18"/>
          <w:szCs w:val="18"/>
        </w:rPr>
        <w:footnoteRef/>
      </w:r>
      <w:r w:rsidRPr="00C01782">
        <w:rPr>
          <w:rFonts w:asciiTheme="minorHAnsi" w:hAnsiTheme="minorHAnsi"/>
          <w:sz w:val="18"/>
          <w:szCs w:val="18"/>
        </w:rPr>
        <w:t xml:space="preserve"> </w:t>
      </w:r>
      <w:r w:rsidRPr="00C01782">
        <w:rPr>
          <w:rFonts w:asciiTheme="minorHAnsi" w:hAnsiTheme="minorHAnsi" w:cstheme="minorHAnsi"/>
          <w:sz w:val="18"/>
          <w:szCs w:val="18"/>
        </w:rPr>
        <w:t>MOT diaprojekcija (MOT Slideshow) pomeni razširjanje slike, ki se nanaša na trenutno predvajane vsebine (sliko izvajalca skladbe ali naslovnico albuma, na kateri se skladba nahaja; sliko, povezano z oddajo, npr. logotip).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5554" w14:textId="77777777" w:rsidR="002F1800" w:rsidRDefault="002F1800" w:rsidP="003B0F4B">
    <w:pPr>
      <w:pStyle w:val="Glava"/>
      <w:ind w:left="-1560"/>
    </w:pPr>
    <w:r>
      <w:rPr>
        <w:noProof/>
        <w:lang w:val="sl-SI" w:eastAsia="sl-SI"/>
      </w:rPr>
      <w:drawing>
        <wp:inline distT="0" distB="0" distL="0" distR="0" wp14:anchorId="5AB2B730" wp14:editId="152A8F32">
          <wp:extent cx="2191056" cy="981212"/>
          <wp:effectExtent l="0" t="0" r="0"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65A63A0D" w14:textId="77777777" w:rsidR="002F1800" w:rsidRDefault="002F18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F853" w14:textId="77777777" w:rsidR="002F1800" w:rsidRDefault="002F1800" w:rsidP="00802E9E">
    <w:pPr>
      <w:pStyle w:val="Glava"/>
      <w:ind w:left="-1786"/>
    </w:pPr>
    <w:r w:rsidRPr="00376972">
      <w:rPr>
        <w:noProof/>
        <w:lang w:val="sl-SI" w:eastAsia="sl-SI"/>
      </w:rPr>
      <w:drawing>
        <wp:anchor distT="0" distB="0" distL="114300" distR="114300" simplePos="0" relativeHeight="251672576" behindDoc="0" locked="0" layoutInCell="1" allowOverlap="1" wp14:anchorId="1CC43414" wp14:editId="2E0E9E9C">
          <wp:simplePos x="0" y="0"/>
          <wp:positionH relativeFrom="column">
            <wp:posOffset>-638810</wp:posOffset>
          </wp:positionH>
          <wp:positionV relativeFrom="paragraph">
            <wp:posOffset>-2540</wp:posOffset>
          </wp:positionV>
          <wp:extent cx="2200910" cy="981075"/>
          <wp:effectExtent l="0" t="0" r="8890" b="9525"/>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14:sizeRelH relativeFrom="page">
            <wp14:pctWidth>0</wp14:pctWidth>
          </wp14:sizeRelH>
          <wp14:sizeRelV relativeFrom="page">
            <wp14:pctHeight>0</wp14:pctHeight>
          </wp14:sizeRelV>
        </wp:anchor>
      </w:drawing>
    </w:r>
  </w:p>
  <w:p w14:paraId="12477B52" w14:textId="77777777" w:rsidR="002F1800" w:rsidRDefault="002F1800">
    <w:pPr>
      <w:pStyle w:val="Glava"/>
    </w:pPr>
  </w:p>
  <w:p w14:paraId="5B52B34F" w14:textId="77777777" w:rsidR="002F1800" w:rsidRDefault="002F1800" w:rsidP="00DE294A">
    <w:pPr>
      <w:tabs>
        <w:tab w:val="left" w:pos="3480"/>
      </w:tabs>
    </w:pPr>
    <w:r>
      <w:tab/>
    </w:r>
  </w:p>
  <w:p w14:paraId="0EB5B239" w14:textId="77777777" w:rsidR="002F1800" w:rsidRDefault="002F1800" w:rsidP="00DE294A">
    <w:pPr>
      <w:tabs>
        <w:tab w:val="left" w:pos="3480"/>
      </w:tabs>
    </w:pPr>
  </w:p>
  <w:p w14:paraId="6B82E3FC" w14:textId="77777777" w:rsidR="002F1800" w:rsidRDefault="002F1800" w:rsidP="00DE294A">
    <w:pPr>
      <w:tabs>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817B" w14:textId="77777777" w:rsidR="002F1800" w:rsidRDefault="002F1800" w:rsidP="009C77A1">
    <w:pPr>
      <w:pStyle w:val="Glava"/>
      <w:ind w:left="-1560"/>
    </w:pPr>
    <w:r>
      <w:rPr>
        <w:noProof/>
        <w:lang w:val="sl-SI" w:eastAsia="sl-SI"/>
      </w:rPr>
      <w:drawing>
        <wp:anchor distT="0" distB="0" distL="114300" distR="114300" simplePos="0" relativeHeight="251671552" behindDoc="0" locked="0" layoutInCell="1" allowOverlap="1" wp14:anchorId="2018F461" wp14:editId="7863ED73">
          <wp:simplePos x="0" y="0"/>
          <wp:positionH relativeFrom="column">
            <wp:posOffset>-676910</wp:posOffset>
          </wp:positionH>
          <wp:positionV relativeFrom="paragraph">
            <wp:posOffset>5080</wp:posOffset>
          </wp:positionV>
          <wp:extent cx="2190750" cy="977265"/>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A43389"/>
    <w:multiLevelType w:val="hybridMultilevel"/>
    <w:tmpl w:val="E8BE62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595552"/>
    <w:multiLevelType w:val="multilevel"/>
    <w:tmpl w:val="C43E025A"/>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A740279"/>
    <w:multiLevelType w:val="multilevel"/>
    <w:tmpl w:val="7E027064"/>
    <w:lvl w:ilvl="0">
      <w:start w:val="1"/>
      <w:numFmt w:val="decimal"/>
      <w:lvlText w:val="%1"/>
      <w:lvlJc w:val="left"/>
      <w:pPr>
        <w:ind w:left="1048" w:hanging="360"/>
      </w:pPr>
      <w:rPr>
        <w:rFonts w:hint="default"/>
      </w:rPr>
    </w:lvl>
    <w:lvl w:ilvl="1">
      <w:start w:val="1"/>
      <w:numFmt w:val="decimal"/>
      <w:isLgl/>
      <w:lvlText w:val="%1.%2"/>
      <w:lvlJc w:val="left"/>
      <w:pPr>
        <w:ind w:left="502" w:hanging="360"/>
      </w:pPr>
      <w:rPr>
        <w:rFonts w:hint="default"/>
        <w:sz w:val="28"/>
        <w:szCs w:val="28"/>
      </w:rPr>
    </w:lvl>
    <w:lvl w:ilvl="2">
      <w:start w:val="1"/>
      <w:numFmt w:val="decimal"/>
      <w:isLgl/>
      <w:lvlText w:val="%1.%2.%3"/>
      <w:lvlJc w:val="left"/>
      <w:pPr>
        <w:ind w:left="510" w:hanging="453"/>
      </w:pPr>
      <w:rPr>
        <w:rFonts w:hint="default"/>
        <w:b/>
      </w:rPr>
    </w:lvl>
    <w:lvl w:ilvl="3">
      <w:start w:val="1"/>
      <w:numFmt w:val="decimal"/>
      <w:isLgl/>
      <w:lvlText w:val="%1.%2.%3.%4"/>
      <w:lvlJc w:val="left"/>
      <w:pPr>
        <w:ind w:left="2488" w:hanging="720"/>
      </w:pPr>
      <w:rPr>
        <w:rFonts w:hint="default"/>
      </w:rPr>
    </w:lvl>
    <w:lvl w:ilvl="4">
      <w:start w:val="1"/>
      <w:numFmt w:val="decimal"/>
      <w:isLgl/>
      <w:lvlText w:val="%1.%2.%3.%4.%5"/>
      <w:lvlJc w:val="left"/>
      <w:pPr>
        <w:ind w:left="2848" w:hanging="720"/>
      </w:pPr>
      <w:rPr>
        <w:rFonts w:hint="default"/>
      </w:rPr>
    </w:lvl>
    <w:lvl w:ilvl="5">
      <w:start w:val="1"/>
      <w:numFmt w:val="decimal"/>
      <w:isLgl/>
      <w:lvlText w:val="%1.%2.%3.%4.%5.%6"/>
      <w:lvlJc w:val="left"/>
      <w:pPr>
        <w:ind w:left="3568" w:hanging="1080"/>
      </w:pPr>
      <w:rPr>
        <w:rFonts w:hint="default"/>
      </w:rPr>
    </w:lvl>
    <w:lvl w:ilvl="6">
      <w:start w:val="1"/>
      <w:numFmt w:val="decimal"/>
      <w:isLgl/>
      <w:lvlText w:val="%1.%2.%3.%4.%5.%6.%7"/>
      <w:lvlJc w:val="left"/>
      <w:pPr>
        <w:ind w:left="3928" w:hanging="1080"/>
      </w:pPr>
      <w:rPr>
        <w:rFonts w:hint="default"/>
      </w:rPr>
    </w:lvl>
    <w:lvl w:ilvl="7">
      <w:start w:val="1"/>
      <w:numFmt w:val="decimal"/>
      <w:isLgl/>
      <w:lvlText w:val="%1.%2.%3.%4.%5.%6.%7.%8"/>
      <w:lvlJc w:val="left"/>
      <w:pPr>
        <w:ind w:left="4288" w:hanging="1080"/>
      </w:pPr>
      <w:rPr>
        <w:rFonts w:hint="default"/>
      </w:rPr>
    </w:lvl>
    <w:lvl w:ilvl="8">
      <w:start w:val="1"/>
      <w:numFmt w:val="decimal"/>
      <w:isLgl/>
      <w:lvlText w:val="%1.%2.%3.%4.%5.%6.%7.%8.%9"/>
      <w:lvlJc w:val="left"/>
      <w:pPr>
        <w:ind w:left="5008" w:hanging="1440"/>
      </w:pPr>
      <w:rPr>
        <w:rFonts w:hint="default"/>
      </w:rPr>
    </w:lvl>
  </w:abstractNum>
  <w:abstractNum w:abstractNumId="4" w15:restartNumberingAfterBreak="0">
    <w:nsid w:val="23F471FC"/>
    <w:multiLevelType w:val="hybridMultilevel"/>
    <w:tmpl w:val="26FE5576"/>
    <w:lvl w:ilvl="0" w:tplc="F19238A4">
      <w:numFmt w:val="bullet"/>
      <w:lvlText w:val="-"/>
      <w:lvlJc w:val="left"/>
      <w:pPr>
        <w:ind w:left="1440" w:hanging="360"/>
      </w:pPr>
      <w:rPr>
        <w:rFonts w:ascii="Calibri" w:eastAsia="Times New Roman" w:hAnsi="Calibri" w:cs="Calibri" w:hint="default"/>
        <w:b/>
        <w:sz w:val="22"/>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57A03D2"/>
    <w:multiLevelType w:val="hybridMultilevel"/>
    <w:tmpl w:val="AEE28BB2"/>
    <w:lvl w:ilvl="0" w:tplc="212C0ACC">
      <w:start w:val="5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AC07CF"/>
    <w:multiLevelType w:val="multilevel"/>
    <w:tmpl w:val="5F6E8BC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CB82DBE"/>
    <w:multiLevelType w:val="hybridMultilevel"/>
    <w:tmpl w:val="FEE8A2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DDC5D16"/>
    <w:multiLevelType w:val="hybridMultilevel"/>
    <w:tmpl w:val="F4B0BE88"/>
    <w:lvl w:ilvl="0" w:tplc="1BF03C3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7146B6"/>
    <w:multiLevelType w:val="hybridMultilevel"/>
    <w:tmpl w:val="CEF08800"/>
    <w:lvl w:ilvl="0" w:tplc="CC544CFA">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F6F589B"/>
    <w:multiLevelType w:val="hybridMultilevel"/>
    <w:tmpl w:val="FF8EA568"/>
    <w:lvl w:ilvl="0" w:tplc="5C46639E">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4B80E0E"/>
    <w:multiLevelType w:val="hybridMultilevel"/>
    <w:tmpl w:val="3AF2A690"/>
    <w:lvl w:ilvl="0" w:tplc="B95EEFB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01D51"/>
    <w:multiLevelType w:val="hybridMultilevel"/>
    <w:tmpl w:val="809C778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1E46D01"/>
    <w:multiLevelType w:val="hybridMultilevel"/>
    <w:tmpl w:val="9964FC1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BD5DD2"/>
    <w:multiLevelType w:val="hybridMultilevel"/>
    <w:tmpl w:val="F19A6532"/>
    <w:lvl w:ilvl="0" w:tplc="7CD43028">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AAD5921"/>
    <w:multiLevelType w:val="hybridMultilevel"/>
    <w:tmpl w:val="385C7E90"/>
    <w:lvl w:ilvl="0" w:tplc="51C2F7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B46D17"/>
    <w:multiLevelType w:val="hybridMultilevel"/>
    <w:tmpl w:val="8408C832"/>
    <w:lvl w:ilvl="0" w:tplc="CC544CF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EF78F8"/>
    <w:multiLevelType w:val="hybridMultilevel"/>
    <w:tmpl w:val="87646810"/>
    <w:lvl w:ilvl="0" w:tplc="83FCFAE2">
      <w:start w:val="1"/>
      <w:numFmt w:val="decimal"/>
      <w:lvlText w:val="%1."/>
      <w:lvlJc w:val="left"/>
      <w:pPr>
        <w:ind w:left="720" w:hanging="360"/>
      </w:pPr>
      <w:rPr>
        <w:rFonts w:asciiTheme="minorHAnsi" w:eastAsia="Times New Roman" w:hAnsiTheme="minorHAnsi"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BA7929"/>
    <w:multiLevelType w:val="hybridMultilevel"/>
    <w:tmpl w:val="8E246340"/>
    <w:lvl w:ilvl="0" w:tplc="FA124438">
      <w:start w:val="1"/>
      <w:numFmt w:val="lowerLetter"/>
      <w:lvlText w:val="%1)"/>
      <w:lvlJc w:val="left"/>
      <w:pPr>
        <w:ind w:left="720" w:hanging="360"/>
      </w:pPr>
      <w:rPr>
        <w:rFonts w:eastAsia="Times New Roman" w:cstheme="minorHAnsi"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F0412BA"/>
    <w:multiLevelType w:val="hybridMultilevel"/>
    <w:tmpl w:val="11C02EFE"/>
    <w:lvl w:ilvl="0" w:tplc="C888B6A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6"/>
  </w:num>
  <w:num w:numId="5">
    <w:abstractNumId w:val="17"/>
  </w:num>
  <w:num w:numId="6">
    <w:abstractNumId w:val="9"/>
  </w:num>
  <w:num w:numId="7">
    <w:abstractNumId w:val="11"/>
  </w:num>
  <w:num w:numId="8">
    <w:abstractNumId w:val="15"/>
  </w:num>
  <w:num w:numId="9">
    <w:abstractNumId w:val="10"/>
  </w:num>
  <w:num w:numId="10">
    <w:abstractNumId w:val="14"/>
  </w:num>
  <w:num w:numId="11">
    <w:abstractNumId w:val="13"/>
  </w:num>
  <w:num w:numId="12">
    <w:abstractNumId w:val="20"/>
  </w:num>
  <w:num w:numId="13">
    <w:abstractNumId w:val="2"/>
  </w:num>
  <w:num w:numId="14">
    <w:abstractNumId w:val="6"/>
  </w:num>
  <w:num w:numId="15">
    <w:abstractNumId w:val="4"/>
  </w:num>
  <w:num w:numId="16">
    <w:abstractNumId w:val="19"/>
  </w:num>
  <w:num w:numId="17">
    <w:abstractNumId w:val="1"/>
  </w:num>
  <w:num w:numId="18">
    <w:abstractNumId w:val="5"/>
  </w:num>
  <w:num w:numId="19">
    <w:abstractNumId w:val="7"/>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2D"/>
    <w:rsid w:val="0000013C"/>
    <w:rsid w:val="0000072F"/>
    <w:rsid w:val="00000B68"/>
    <w:rsid w:val="000013F2"/>
    <w:rsid w:val="00001BE9"/>
    <w:rsid w:val="00001D96"/>
    <w:rsid w:val="0000234D"/>
    <w:rsid w:val="000023D6"/>
    <w:rsid w:val="00003A78"/>
    <w:rsid w:val="000040D9"/>
    <w:rsid w:val="00004473"/>
    <w:rsid w:val="00004821"/>
    <w:rsid w:val="00004E29"/>
    <w:rsid w:val="0000638A"/>
    <w:rsid w:val="00011197"/>
    <w:rsid w:val="000115A1"/>
    <w:rsid w:val="00012A37"/>
    <w:rsid w:val="00013543"/>
    <w:rsid w:val="00013574"/>
    <w:rsid w:val="0001389D"/>
    <w:rsid w:val="0001568E"/>
    <w:rsid w:val="00015829"/>
    <w:rsid w:val="00015C75"/>
    <w:rsid w:val="00015D0B"/>
    <w:rsid w:val="00015E16"/>
    <w:rsid w:val="000200FC"/>
    <w:rsid w:val="000213C4"/>
    <w:rsid w:val="00021991"/>
    <w:rsid w:val="000222B5"/>
    <w:rsid w:val="00023BE9"/>
    <w:rsid w:val="000245B6"/>
    <w:rsid w:val="000252CE"/>
    <w:rsid w:val="00025AEC"/>
    <w:rsid w:val="00026F78"/>
    <w:rsid w:val="0002741C"/>
    <w:rsid w:val="00027F89"/>
    <w:rsid w:val="00030E7F"/>
    <w:rsid w:val="00030E81"/>
    <w:rsid w:val="000317EA"/>
    <w:rsid w:val="00031C28"/>
    <w:rsid w:val="000333CA"/>
    <w:rsid w:val="00034203"/>
    <w:rsid w:val="00034E95"/>
    <w:rsid w:val="0003542E"/>
    <w:rsid w:val="00036DA6"/>
    <w:rsid w:val="000374A5"/>
    <w:rsid w:val="00037C35"/>
    <w:rsid w:val="00040FA1"/>
    <w:rsid w:val="00044091"/>
    <w:rsid w:val="00050289"/>
    <w:rsid w:val="0005080C"/>
    <w:rsid w:val="00051F3E"/>
    <w:rsid w:val="00052EB8"/>
    <w:rsid w:val="00052EE0"/>
    <w:rsid w:val="000541E4"/>
    <w:rsid w:val="0005452A"/>
    <w:rsid w:val="00054ABE"/>
    <w:rsid w:val="00054CBF"/>
    <w:rsid w:val="0005727E"/>
    <w:rsid w:val="0005765D"/>
    <w:rsid w:val="00057B5A"/>
    <w:rsid w:val="000600D9"/>
    <w:rsid w:val="00060910"/>
    <w:rsid w:val="000615ED"/>
    <w:rsid w:val="00061FC2"/>
    <w:rsid w:val="000648A5"/>
    <w:rsid w:val="00064CF2"/>
    <w:rsid w:val="00065D2A"/>
    <w:rsid w:val="00066AAB"/>
    <w:rsid w:val="00067107"/>
    <w:rsid w:val="000674DF"/>
    <w:rsid w:val="00070773"/>
    <w:rsid w:val="0007099B"/>
    <w:rsid w:val="00070C1A"/>
    <w:rsid w:val="00070E3F"/>
    <w:rsid w:val="00071103"/>
    <w:rsid w:val="000728BE"/>
    <w:rsid w:val="00073016"/>
    <w:rsid w:val="00073657"/>
    <w:rsid w:val="00073831"/>
    <w:rsid w:val="000741AC"/>
    <w:rsid w:val="000756F1"/>
    <w:rsid w:val="00075B83"/>
    <w:rsid w:val="00076093"/>
    <w:rsid w:val="0007674E"/>
    <w:rsid w:val="00077A5A"/>
    <w:rsid w:val="00081D64"/>
    <w:rsid w:val="00081D78"/>
    <w:rsid w:val="0008297B"/>
    <w:rsid w:val="000834B8"/>
    <w:rsid w:val="00083C11"/>
    <w:rsid w:val="0008421B"/>
    <w:rsid w:val="00084F60"/>
    <w:rsid w:val="00085EB8"/>
    <w:rsid w:val="000868C4"/>
    <w:rsid w:val="00087131"/>
    <w:rsid w:val="00087BAB"/>
    <w:rsid w:val="0009094D"/>
    <w:rsid w:val="00092518"/>
    <w:rsid w:val="000927B0"/>
    <w:rsid w:val="00093501"/>
    <w:rsid w:val="0009397C"/>
    <w:rsid w:val="00094124"/>
    <w:rsid w:val="00094C1F"/>
    <w:rsid w:val="0009634C"/>
    <w:rsid w:val="00096860"/>
    <w:rsid w:val="000972D9"/>
    <w:rsid w:val="000974ED"/>
    <w:rsid w:val="000A00F1"/>
    <w:rsid w:val="000A0198"/>
    <w:rsid w:val="000A0369"/>
    <w:rsid w:val="000A0554"/>
    <w:rsid w:val="000A1A60"/>
    <w:rsid w:val="000A2BB9"/>
    <w:rsid w:val="000A3491"/>
    <w:rsid w:val="000A4960"/>
    <w:rsid w:val="000A4E75"/>
    <w:rsid w:val="000A664C"/>
    <w:rsid w:val="000A6B16"/>
    <w:rsid w:val="000A70AA"/>
    <w:rsid w:val="000A7F29"/>
    <w:rsid w:val="000B0F80"/>
    <w:rsid w:val="000B1B6B"/>
    <w:rsid w:val="000B3609"/>
    <w:rsid w:val="000B5015"/>
    <w:rsid w:val="000B5B3E"/>
    <w:rsid w:val="000B6CD6"/>
    <w:rsid w:val="000B79ED"/>
    <w:rsid w:val="000C099D"/>
    <w:rsid w:val="000C0B88"/>
    <w:rsid w:val="000C0D19"/>
    <w:rsid w:val="000C296B"/>
    <w:rsid w:val="000C3504"/>
    <w:rsid w:val="000C3A5E"/>
    <w:rsid w:val="000C3ADD"/>
    <w:rsid w:val="000C69AD"/>
    <w:rsid w:val="000C7387"/>
    <w:rsid w:val="000C746D"/>
    <w:rsid w:val="000C76FB"/>
    <w:rsid w:val="000D03FC"/>
    <w:rsid w:val="000D1175"/>
    <w:rsid w:val="000D14DC"/>
    <w:rsid w:val="000D21DB"/>
    <w:rsid w:val="000D3E31"/>
    <w:rsid w:val="000D4326"/>
    <w:rsid w:val="000D45E9"/>
    <w:rsid w:val="000D612A"/>
    <w:rsid w:val="000D77F4"/>
    <w:rsid w:val="000E0E55"/>
    <w:rsid w:val="000E21FD"/>
    <w:rsid w:val="000E308F"/>
    <w:rsid w:val="000E3FC1"/>
    <w:rsid w:val="000E45E5"/>
    <w:rsid w:val="000E5A33"/>
    <w:rsid w:val="000E6310"/>
    <w:rsid w:val="000E739C"/>
    <w:rsid w:val="000E7A9D"/>
    <w:rsid w:val="000F0A81"/>
    <w:rsid w:val="000F2951"/>
    <w:rsid w:val="000F2BEA"/>
    <w:rsid w:val="000F2C1E"/>
    <w:rsid w:val="000F2EDC"/>
    <w:rsid w:val="000F5662"/>
    <w:rsid w:val="000F572F"/>
    <w:rsid w:val="000F59F5"/>
    <w:rsid w:val="000F5A47"/>
    <w:rsid w:val="000F5D90"/>
    <w:rsid w:val="000F6051"/>
    <w:rsid w:val="000F6826"/>
    <w:rsid w:val="000F75AB"/>
    <w:rsid w:val="000F77F4"/>
    <w:rsid w:val="00100A9A"/>
    <w:rsid w:val="00100D9C"/>
    <w:rsid w:val="00100EDB"/>
    <w:rsid w:val="001012AF"/>
    <w:rsid w:val="00101434"/>
    <w:rsid w:val="001017BD"/>
    <w:rsid w:val="001017DE"/>
    <w:rsid w:val="00101985"/>
    <w:rsid w:val="00101B6A"/>
    <w:rsid w:val="00101D86"/>
    <w:rsid w:val="001022D3"/>
    <w:rsid w:val="00103060"/>
    <w:rsid w:val="001038CE"/>
    <w:rsid w:val="00103EE7"/>
    <w:rsid w:val="001043DC"/>
    <w:rsid w:val="001047A9"/>
    <w:rsid w:val="00104804"/>
    <w:rsid w:val="001055C7"/>
    <w:rsid w:val="00105629"/>
    <w:rsid w:val="001056E3"/>
    <w:rsid w:val="00105AEB"/>
    <w:rsid w:val="0010745B"/>
    <w:rsid w:val="00110191"/>
    <w:rsid w:val="001123C4"/>
    <w:rsid w:val="00112713"/>
    <w:rsid w:val="001139F3"/>
    <w:rsid w:val="0011418F"/>
    <w:rsid w:val="001149FA"/>
    <w:rsid w:val="00115BDD"/>
    <w:rsid w:val="0011659F"/>
    <w:rsid w:val="00116C57"/>
    <w:rsid w:val="00116D4F"/>
    <w:rsid w:val="00120EB3"/>
    <w:rsid w:val="0012214C"/>
    <w:rsid w:val="00122E92"/>
    <w:rsid w:val="001241DD"/>
    <w:rsid w:val="00124FA7"/>
    <w:rsid w:val="00125C1A"/>
    <w:rsid w:val="00125DCD"/>
    <w:rsid w:val="001336A8"/>
    <w:rsid w:val="00134A20"/>
    <w:rsid w:val="00135BE4"/>
    <w:rsid w:val="00135DC9"/>
    <w:rsid w:val="0014034E"/>
    <w:rsid w:val="00141CC2"/>
    <w:rsid w:val="00142515"/>
    <w:rsid w:val="00142B0B"/>
    <w:rsid w:val="001451AA"/>
    <w:rsid w:val="00145CFC"/>
    <w:rsid w:val="00145E34"/>
    <w:rsid w:val="00147092"/>
    <w:rsid w:val="00147816"/>
    <w:rsid w:val="00147A5C"/>
    <w:rsid w:val="0015003B"/>
    <w:rsid w:val="00150F63"/>
    <w:rsid w:val="001520A4"/>
    <w:rsid w:val="00153FD4"/>
    <w:rsid w:val="00154EA0"/>
    <w:rsid w:val="00157AC3"/>
    <w:rsid w:val="00160E4F"/>
    <w:rsid w:val="00161BE4"/>
    <w:rsid w:val="001627F0"/>
    <w:rsid w:val="001630E8"/>
    <w:rsid w:val="00163A84"/>
    <w:rsid w:val="00163E98"/>
    <w:rsid w:val="00164C39"/>
    <w:rsid w:val="00165089"/>
    <w:rsid w:val="001666E9"/>
    <w:rsid w:val="001706CE"/>
    <w:rsid w:val="00170FCD"/>
    <w:rsid w:val="0017190B"/>
    <w:rsid w:val="00172680"/>
    <w:rsid w:val="001735CC"/>
    <w:rsid w:val="00174160"/>
    <w:rsid w:val="00174E40"/>
    <w:rsid w:val="001752F3"/>
    <w:rsid w:val="00175E34"/>
    <w:rsid w:val="0017695E"/>
    <w:rsid w:val="001769A1"/>
    <w:rsid w:val="00180B47"/>
    <w:rsid w:val="00180C71"/>
    <w:rsid w:val="00180C7D"/>
    <w:rsid w:val="0018107D"/>
    <w:rsid w:val="0018111B"/>
    <w:rsid w:val="001813F9"/>
    <w:rsid w:val="001814C9"/>
    <w:rsid w:val="00182AD5"/>
    <w:rsid w:val="00182DFB"/>
    <w:rsid w:val="001838C0"/>
    <w:rsid w:val="00184F9B"/>
    <w:rsid w:val="00185544"/>
    <w:rsid w:val="00186846"/>
    <w:rsid w:val="0018688F"/>
    <w:rsid w:val="00192FA6"/>
    <w:rsid w:val="00195A0E"/>
    <w:rsid w:val="001A0534"/>
    <w:rsid w:val="001A2AB7"/>
    <w:rsid w:val="001A3BF0"/>
    <w:rsid w:val="001A466E"/>
    <w:rsid w:val="001A56EC"/>
    <w:rsid w:val="001A6E61"/>
    <w:rsid w:val="001B12EF"/>
    <w:rsid w:val="001B202E"/>
    <w:rsid w:val="001B20EA"/>
    <w:rsid w:val="001B28CF"/>
    <w:rsid w:val="001B37EC"/>
    <w:rsid w:val="001B616E"/>
    <w:rsid w:val="001B65E2"/>
    <w:rsid w:val="001B6ED0"/>
    <w:rsid w:val="001C0978"/>
    <w:rsid w:val="001C0E2C"/>
    <w:rsid w:val="001C1694"/>
    <w:rsid w:val="001C1848"/>
    <w:rsid w:val="001C1C50"/>
    <w:rsid w:val="001C2508"/>
    <w:rsid w:val="001C28AB"/>
    <w:rsid w:val="001C54BD"/>
    <w:rsid w:val="001C57E9"/>
    <w:rsid w:val="001C5FF4"/>
    <w:rsid w:val="001C6082"/>
    <w:rsid w:val="001C7897"/>
    <w:rsid w:val="001D0155"/>
    <w:rsid w:val="001D0841"/>
    <w:rsid w:val="001D25BF"/>
    <w:rsid w:val="001D2EC3"/>
    <w:rsid w:val="001D3B5A"/>
    <w:rsid w:val="001D4243"/>
    <w:rsid w:val="001D4695"/>
    <w:rsid w:val="001D4F35"/>
    <w:rsid w:val="001D5166"/>
    <w:rsid w:val="001D63FA"/>
    <w:rsid w:val="001D704E"/>
    <w:rsid w:val="001D7135"/>
    <w:rsid w:val="001D715A"/>
    <w:rsid w:val="001D7848"/>
    <w:rsid w:val="001D7FDD"/>
    <w:rsid w:val="001E1B88"/>
    <w:rsid w:val="001E1E0E"/>
    <w:rsid w:val="001E3263"/>
    <w:rsid w:val="001E3738"/>
    <w:rsid w:val="001E40E6"/>
    <w:rsid w:val="001E426F"/>
    <w:rsid w:val="001E4626"/>
    <w:rsid w:val="001E4D6F"/>
    <w:rsid w:val="001E62A4"/>
    <w:rsid w:val="001E7510"/>
    <w:rsid w:val="001F136F"/>
    <w:rsid w:val="001F31B7"/>
    <w:rsid w:val="001F3348"/>
    <w:rsid w:val="001F3585"/>
    <w:rsid w:val="001F4409"/>
    <w:rsid w:val="001F48E4"/>
    <w:rsid w:val="001F4B72"/>
    <w:rsid w:val="001F5892"/>
    <w:rsid w:val="001F5FC4"/>
    <w:rsid w:val="001F6512"/>
    <w:rsid w:val="001F6B37"/>
    <w:rsid w:val="001F73B4"/>
    <w:rsid w:val="001F7D80"/>
    <w:rsid w:val="0020202A"/>
    <w:rsid w:val="00202184"/>
    <w:rsid w:val="00203581"/>
    <w:rsid w:val="00203B5E"/>
    <w:rsid w:val="00204C6C"/>
    <w:rsid w:val="00204F09"/>
    <w:rsid w:val="00205209"/>
    <w:rsid w:val="00206E48"/>
    <w:rsid w:val="002072F6"/>
    <w:rsid w:val="00207767"/>
    <w:rsid w:val="0020791A"/>
    <w:rsid w:val="002105F0"/>
    <w:rsid w:val="0021617E"/>
    <w:rsid w:val="00216FCE"/>
    <w:rsid w:val="002177B2"/>
    <w:rsid w:val="00220B5C"/>
    <w:rsid w:val="00220C39"/>
    <w:rsid w:val="00220C6B"/>
    <w:rsid w:val="0022135D"/>
    <w:rsid w:val="00221635"/>
    <w:rsid w:val="002235DF"/>
    <w:rsid w:val="00223708"/>
    <w:rsid w:val="0022377A"/>
    <w:rsid w:val="00223C25"/>
    <w:rsid w:val="00224F40"/>
    <w:rsid w:val="002258DF"/>
    <w:rsid w:val="00226AAA"/>
    <w:rsid w:val="002270CD"/>
    <w:rsid w:val="00230F36"/>
    <w:rsid w:val="0023384A"/>
    <w:rsid w:val="00235932"/>
    <w:rsid w:val="002366A3"/>
    <w:rsid w:val="00236846"/>
    <w:rsid w:val="0023710D"/>
    <w:rsid w:val="0023768E"/>
    <w:rsid w:val="00240EE0"/>
    <w:rsid w:val="00240FE5"/>
    <w:rsid w:val="00242706"/>
    <w:rsid w:val="00243BD7"/>
    <w:rsid w:val="00243FC6"/>
    <w:rsid w:val="00244FBA"/>
    <w:rsid w:val="0024524F"/>
    <w:rsid w:val="00246A5A"/>
    <w:rsid w:val="00246AAA"/>
    <w:rsid w:val="00246EB2"/>
    <w:rsid w:val="0025026B"/>
    <w:rsid w:val="00250325"/>
    <w:rsid w:val="002508D1"/>
    <w:rsid w:val="00250A3A"/>
    <w:rsid w:val="00250CB5"/>
    <w:rsid w:val="002512FF"/>
    <w:rsid w:val="0025193A"/>
    <w:rsid w:val="002535C4"/>
    <w:rsid w:val="00254773"/>
    <w:rsid w:val="002553A5"/>
    <w:rsid w:val="002566B1"/>
    <w:rsid w:val="002572B2"/>
    <w:rsid w:val="002605B7"/>
    <w:rsid w:val="002612D6"/>
    <w:rsid w:val="002626B2"/>
    <w:rsid w:val="00264F3C"/>
    <w:rsid w:val="00264F41"/>
    <w:rsid w:val="00264FF8"/>
    <w:rsid w:val="00265280"/>
    <w:rsid w:val="002653DD"/>
    <w:rsid w:val="00265676"/>
    <w:rsid w:val="00266C8D"/>
    <w:rsid w:val="00266DDD"/>
    <w:rsid w:val="002714A0"/>
    <w:rsid w:val="002717E4"/>
    <w:rsid w:val="00271A39"/>
    <w:rsid w:val="00271B5F"/>
    <w:rsid w:val="00272228"/>
    <w:rsid w:val="00272681"/>
    <w:rsid w:val="00273BA3"/>
    <w:rsid w:val="00274954"/>
    <w:rsid w:val="00274E65"/>
    <w:rsid w:val="002752D0"/>
    <w:rsid w:val="00275F20"/>
    <w:rsid w:val="002762B4"/>
    <w:rsid w:val="0027652D"/>
    <w:rsid w:val="0027675C"/>
    <w:rsid w:val="00276DE9"/>
    <w:rsid w:val="002776C8"/>
    <w:rsid w:val="0028079D"/>
    <w:rsid w:val="002814C9"/>
    <w:rsid w:val="00282DBC"/>
    <w:rsid w:val="00283D0E"/>
    <w:rsid w:val="00284B11"/>
    <w:rsid w:val="00284E02"/>
    <w:rsid w:val="00284FC6"/>
    <w:rsid w:val="00285153"/>
    <w:rsid w:val="002853A8"/>
    <w:rsid w:val="0029036F"/>
    <w:rsid w:val="00291C18"/>
    <w:rsid w:val="00292AC7"/>
    <w:rsid w:val="002947EA"/>
    <w:rsid w:val="00297433"/>
    <w:rsid w:val="002A0B6D"/>
    <w:rsid w:val="002A0BC9"/>
    <w:rsid w:val="002A219A"/>
    <w:rsid w:val="002A23DD"/>
    <w:rsid w:val="002A2BB5"/>
    <w:rsid w:val="002A33DD"/>
    <w:rsid w:val="002A4F06"/>
    <w:rsid w:val="002A5ADC"/>
    <w:rsid w:val="002A793A"/>
    <w:rsid w:val="002B232C"/>
    <w:rsid w:val="002B2AE6"/>
    <w:rsid w:val="002B3900"/>
    <w:rsid w:val="002B40F3"/>
    <w:rsid w:val="002B5115"/>
    <w:rsid w:val="002B5431"/>
    <w:rsid w:val="002B620C"/>
    <w:rsid w:val="002B6262"/>
    <w:rsid w:val="002C2D11"/>
    <w:rsid w:val="002C2EDE"/>
    <w:rsid w:val="002C3082"/>
    <w:rsid w:val="002C39CD"/>
    <w:rsid w:val="002C484D"/>
    <w:rsid w:val="002C547B"/>
    <w:rsid w:val="002D17B2"/>
    <w:rsid w:val="002D1FDB"/>
    <w:rsid w:val="002D374D"/>
    <w:rsid w:val="002D3FC7"/>
    <w:rsid w:val="002D48CB"/>
    <w:rsid w:val="002D56D9"/>
    <w:rsid w:val="002D59FB"/>
    <w:rsid w:val="002D63EE"/>
    <w:rsid w:val="002D6989"/>
    <w:rsid w:val="002D6A44"/>
    <w:rsid w:val="002D7D08"/>
    <w:rsid w:val="002E0774"/>
    <w:rsid w:val="002E174A"/>
    <w:rsid w:val="002E1996"/>
    <w:rsid w:val="002E317B"/>
    <w:rsid w:val="002E3370"/>
    <w:rsid w:val="002E4C7B"/>
    <w:rsid w:val="002E4D0A"/>
    <w:rsid w:val="002E51C1"/>
    <w:rsid w:val="002E64AB"/>
    <w:rsid w:val="002E6BD8"/>
    <w:rsid w:val="002F1800"/>
    <w:rsid w:val="002F194A"/>
    <w:rsid w:val="002F3090"/>
    <w:rsid w:val="002F64CA"/>
    <w:rsid w:val="002F6BBC"/>
    <w:rsid w:val="002F6DF3"/>
    <w:rsid w:val="00300D4E"/>
    <w:rsid w:val="0030131C"/>
    <w:rsid w:val="0030230F"/>
    <w:rsid w:val="00302B08"/>
    <w:rsid w:val="0030305C"/>
    <w:rsid w:val="0030414B"/>
    <w:rsid w:val="00306569"/>
    <w:rsid w:val="003071DD"/>
    <w:rsid w:val="00307B46"/>
    <w:rsid w:val="00312361"/>
    <w:rsid w:val="003125A6"/>
    <w:rsid w:val="00312E1F"/>
    <w:rsid w:val="003130F0"/>
    <w:rsid w:val="003136F5"/>
    <w:rsid w:val="00313F88"/>
    <w:rsid w:val="00314A85"/>
    <w:rsid w:val="00314E66"/>
    <w:rsid w:val="00314F56"/>
    <w:rsid w:val="00315140"/>
    <w:rsid w:val="003158EC"/>
    <w:rsid w:val="00315B5B"/>
    <w:rsid w:val="0031699D"/>
    <w:rsid w:val="00317648"/>
    <w:rsid w:val="00317E74"/>
    <w:rsid w:val="00317EB2"/>
    <w:rsid w:val="00320D60"/>
    <w:rsid w:val="0032296A"/>
    <w:rsid w:val="0032334D"/>
    <w:rsid w:val="003243A2"/>
    <w:rsid w:val="003244C8"/>
    <w:rsid w:val="003246F0"/>
    <w:rsid w:val="003304CC"/>
    <w:rsid w:val="0033109A"/>
    <w:rsid w:val="00331231"/>
    <w:rsid w:val="0033291B"/>
    <w:rsid w:val="003332EF"/>
    <w:rsid w:val="003337C9"/>
    <w:rsid w:val="00337641"/>
    <w:rsid w:val="003378C8"/>
    <w:rsid w:val="00337C9E"/>
    <w:rsid w:val="0034053F"/>
    <w:rsid w:val="003419F8"/>
    <w:rsid w:val="00342D55"/>
    <w:rsid w:val="0034437D"/>
    <w:rsid w:val="003447C3"/>
    <w:rsid w:val="00346422"/>
    <w:rsid w:val="003466C5"/>
    <w:rsid w:val="00346F90"/>
    <w:rsid w:val="00353254"/>
    <w:rsid w:val="0035333E"/>
    <w:rsid w:val="00353879"/>
    <w:rsid w:val="00353CAA"/>
    <w:rsid w:val="00353D6D"/>
    <w:rsid w:val="00354894"/>
    <w:rsid w:val="00356B58"/>
    <w:rsid w:val="00356C9E"/>
    <w:rsid w:val="003571A5"/>
    <w:rsid w:val="0035730B"/>
    <w:rsid w:val="003574E4"/>
    <w:rsid w:val="003575F9"/>
    <w:rsid w:val="0036018A"/>
    <w:rsid w:val="00360A7D"/>
    <w:rsid w:val="00360A93"/>
    <w:rsid w:val="003614DA"/>
    <w:rsid w:val="00361A4E"/>
    <w:rsid w:val="00362095"/>
    <w:rsid w:val="00362BF8"/>
    <w:rsid w:val="00362FD5"/>
    <w:rsid w:val="0036311B"/>
    <w:rsid w:val="003634AA"/>
    <w:rsid w:val="003635BB"/>
    <w:rsid w:val="0036422D"/>
    <w:rsid w:val="00364A8F"/>
    <w:rsid w:val="00366F72"/>
    <w:rsid w:val="00366FC6"/>
    <w:rsid w:val="0037001D"/>
    <w:rsid w:val="00372526"/>
    <w:rsid w:val="00373997"/>
    <w:rsid w:val="00373D5F"/>
    <w:rsid w:val="003740A0"/>
    <w:rsid w:val="00374BD2"/>
    <w:rsid w:val="00375351"/>
    <w:rsid w:val="00375676"/>
    <w:rsid w:val="003760CC"/>
    <w:rsid w:val="003768F2"/>
    <w:rsid w:val="0037751A"/>
    <w:rsid w:val="003778EF"/>
    <w:rsid w:val="00377C82"/>
    <w:rsid w:val="00380D7D"/>
    <w:rsid w:val="00381811"/>
    <w:rsid w:val="00381A8B"/>
    <w:rsid w:val="00382A62"/>
    <w:rsid w:val="00383AE5"/>
    <w:rsid w:val="00383E7A"/>
    <w:rsid w:val="00384FD4"/>
    <w:rsid w:val="003878C2"/>
    <w:rsid w:val="00387A86"/>
    <w:rsid w:val="00390988"/>
    <w:rsid w:val="00391867"/>
    <w:rsid w:val="0039232A"/>
    <w:rsid w:val="003927B0"/>
    <w:rsid w:val="00392ABD"/>
    <w:rsid w:val="00392E17"/>
    <w:rsid w:val="00393F41"/>
    <w:rsid w:val="00394551"/>
    <w:rsid w:val="0039486F"/>
    <w:rsid w:val="00394E81"/>
    <w:rsid w:val="00395A7A"/>
    <w:rsid w:val="003978BD"/>
    <w:rsid w:val="00397F72"/>
    <w:rsid w:val="003A0DC3"/>
    <w:rsid w:val="003A1861"/>
    <w:rsid w:val="003A22E5"/>
    <w:rsid w:val="003A27A3"/>
    <w:rsid w:val="003A2B7F"/>
    <w:rsid w:val="003A37EE"/>
    <w:rsid w:val="003A397F"/>
    <w:rsid w:val="003A3B0A"/>
    <w:rsid w:val="003A5247"/>
    <w:rsid w:val="003A7BF4"/>
    <w:rsid w:val="003B0F4B"/>
    <w:rsid w:val="003B29E7"/>
    <w:rsid w:val="003B2B28"/>
    <w:rsid w:val="003B2EA6"/>
    <w:rsid w:val="003B34F8"/>
    <w:rsid w:val="003B3561"/>
    <w:rsid w:val="003B53DB"/>
    <w:rsid w:val="003B58F8"/>
    <w:rsid w:val="003B5D37"/>
    <w:rsid w:val="003B6C2D"/>
    <w:rsid w:val="003C024D"/>
    <w:rsid w:val="003C11F1"/>
    <w:rsid w:val="003C146A"/>
    <w:rsid w:val="003C20CF"/>
    <w:rsid w:val="003C280B"/>
    <w:rsid w:val="003C348E"/>
    <w:rsid w:val="003C3C40"/>
    <w:rsid w:val="003C3CE2"/>
    <w:rsid w:val="003C4B89"/>
    <w:rsid w:val="003C5369"/>
    <w:rsid w:val="003C610C"/>
    <w:rsid w:val="003C6316"/>
    <w:rsid w:val="003D2A13"/>
    <w:rsid w:val="003D2FD7"/>
    <w:rsid w:val="003D35BF"/>
    <w:rsid w:val="003D3C5E"/>
    <w:rsid w:val="003D3DE0"/>
    <w:rsid w:val="003D52F9"/>
    <w:rsid w:val="003D5375"/>
    <w:rsid w:val="003D55DB"/>
    <w:rsid w:val="003D6119"/>
    <w:rsid w:val="003D62DE"/>
    <w:rsid w:val="003D70B2"/>
    <w:rsid w:val="003D710B"/>
    <w:rsid w:val="003D7BD3"/>
    <w:rsid w:val="003D7E50"/>
    <w:rsid w:val="003E0210"/>
    <w:rsid w:val="003E0382"/>
    <w:rsid w:val="003E0438"/>
    <w:rsid w:val="003E0964"/>
    <w:rsid w:val="003E20E1"/>
    <w:rsid w:val="003E27BF"/>
    <w:rsid w:val="003E3E81"/>
    <w:rsid w:val="003E455E"/>
    <w:rsid w:val="003E7FFD"/>
    <w:rsid w:val="003F0047"/>
    <w:rsid w:val="003F0A32"/>
    <w:rsid w:val="003F1C3A"/>
    <w:rsid w:val="003F4652"/>
    <w:rsid w:val="003F57C9"/>
    <w:rsid w:val="003F5BA0"/>
    <w:rsid w:val="003F5C03"/>
    <w:rsid w:val="003F731B"/>
    <w:rsid w:val="003F7550"/>
    <w:rsid w:val="003F7C04"/>
    <w:rsid w:val="004015B7"/>
    <w:rsid w:val="00401C94"/>
    <w:rsid w:val="004021BC"/>
    <w:rsid w:val="00402AC4"/>
    <w:rsid w:val="00402BB9"/>
    <w:rsid w:val="00404A14"/>
    <w:rsid w:val="00406EE6"/>
    <w:rsid w:val="004100C8"/>
    <w:rsid w:val="00410630"/>
    <w:rsid w:val="00410748"/>
    <w:rsid w:val="00412C43"/>
    <w:rsid w:val="00412E73"/>
    <w:rsid w:val="00413ADF"/>
    <w:rsid w:val="00413E5F"/>
    <w:rsid w:val="00414589"/>
    <w:rsid w:val="00414B89"/>
    <w:rsid w:val="00415676"/>
    <w:rsid w:val="00415B81"/>
    <w:rsid w:val="00416D3E"/>
    <w:rsid w:val="004171C6"/>
    <w:rsid w:val="00420207"/>
    <w:rsid w:val="00420551"/>
    <w:rsid w:val="0042180E"/>
    <w:rsid w:val="00421DC5"/>
    <w:rsid w:val="00422266"/>
    <w:rsid w:val="004222FD"/>
    <w:rsid w:val="004305FA"/>
    <w:rsid w:val="00430AC4"/>
    <w:rsid w:val="00431089"/>
    <w:rsid w:val="0043118F"/>
    <w:rsid w:val="004313A7"/>
    <w:rsid w:val="0043157D"/>
    <w:rsid w:val="0043277F"/>
    <w:rsid w:val="00433273"/>
    <w:rsid w:val="0043693F"/>
    <w:rsid w:val="00437158"/>
    <w:rsid w:val="004404FE"/>
    <w:rsid w:val="004440DC"/>
    <w:rsid w:val="0044562F"/>
    <w:rsid w:val="004468FD"/>
    <w:rsid w:val="00446D01"/>
    <w:rsid w:val="0044747C"/>
    <w:rsid w:val="00447E9B"/>
    <w:rsid w:val="00450903"/>
    <w:rsid w:val="00450B0D"/>
    <w:rsid w:val="0045223C"/>
    <w:rsid w:val="00454268"/>
    <w:rsid w:val="00454C3F"/>
    <w:rsid w:val="00460D7B"/>
    <w:rsid w:val="00463E42"/>
    <w:rsid w:val="00464773"/>
    <w:rsid w:val="00464B0B"/>
    <w:rsid w:val="00464FFD"/>
    <w:rsid w:val="004671BC"/>
    <w:rsid w:val="00470CEB"/>
    <w:rsid w:val="00471608"/>
    <w:rsid w:val="00474330"/>
    <w:rsid w:val="004744AB"/>
    <w:rsid w:val="00474B2B"/>
    <w:rsid w:val="004762F6"/>
    <w:rsid w:val="0047718B"/>
    <w:rsid w:val="00477703"/>
    <w:rsid w:val="00477784"/>
    <w:rsid w:val="00477EFC"/>
    <w:rsid w:val="00480A6A"/>
    <w:rsid w:val="00481540"/>
    <w:rsid w:val="00481E8B"/>
    <w:rsid w:val="004829F9"/>
    <w:rsid w:val="004847BB"/>
    <w:rsid w:val="00484A16"/>
    <w:rsid w:val="00484B32"/>
    <w:rsid w:val="004852C8"/>
    <w:rsid w:val="00486222"/>
    <w:rsid w:val="004862D5"/>
    <w:rsid w:val="00486790"/>
    <w:rsid w:val="00490148"/>
    <w:rsid w:val="004920C3"/>
    <w:rsid w:val="00492880"/>
    <w:rsid w:val="00492C11"/>
    <w:rsid w:val="004930FA"/>
    <w:rsid w:val="00495CD4"/>
    <w:rsid w:val="004A19FF"/>
    <w:rsid w:val="004A1D6F"/>
    <w:rsid w:val="004A1F7D"/>
    <w:rsid w:val="004A2811"/>
    <w:rsid w:val="004A2964"/>
    <w:rsid w:val="004A3D45"/>
    <w:rsid w:val="004A4704"/>
    <w:rsid w:val="004A49FD"/>
    <w:rsid w:val="004A4A9F"/>
    <w:rsid w:val="004A7138"/>
    <w:rsid w:val="004A73D4"/>
    <w:rsid w:val="004A7D2F"/>
    <w:rsid w:val="004B09B4"/>
    <w:rsid w:val="004B1DB3"/>
    <w:rsid w:val="004B22D8"/>
    <w:rsid w:val="004B3366"/>
    <w:rsid w:val="004B44EC"/>
    <w:rsid w:val="004B571A"/>
    <w:rsid w:val="004B684C"/>
    <w:rsid w:val="004B6E4C"/>
    <w:rsid w:val="004C206B"/>
    <w:rsid w:val="004C2286"/>
    <w:rsid w:val="004C2872"/>
    <w:rsid w:val="004C35AB"/>
    <w:rsid w:val="004C36E2"/>
    <w:rsid w:val="004C41B8"/>
    <w:rsid w:val="004C49B8"/>
    <w:rsid w:val="004C4DE9"/>
    <w:rsid w:val="004C5B7D"/>
    <w:rsid w:val="004C5F70"/>
    <w:rsid w:val="004C6B2A"/>
    <w:rsid w:val="004C76D1"/>
    <w:rsid w:val="004C7D96"/>
    <w:rsid w:val="004D049D"/>
    <w:rsid w:val="004D1625"/>
    <w:rsid w:val="004D1983"/>
    <w:rsid w:val="004D1A1C"/>
    <w:rsid w:val="004D3DDA"/>
    <w:rsid w:val="004D4225"/>
    <w:rsid w:val="004D6FAD"/>
    <w:rsid w:val="004E0794"/>
    <w:rsid w:val="004E120C"/>
    <w:rsid w:val="004E1AE1"/>
    <w:rsid w:val="004E22A1"/>
    <w:rsid w:val="004E2E3C"/>
    <w:rsid w:val="004E2F92"/>
    <w:rsid w:val="004E347D"/>
    <w:rsid w:val="004E3ECD"/>
    <w:rsid w:val="004E4B53"/>
    <w:rsid w:val="004E4EB5"/>
    <w:rsid w:val="004E50AA"/>
    <w:rsid w:val="004E6095"/>
    <w:rsid w:val="004E74BD"/>
    <w:rsid w:val="004E7661"/>
    <w:rsid w:val="004E7E57"/>
    <w:rsid w:val="004F1233"/>
    <w:rsid w:val="004F1FE2"/>
    <w:rsid w:val="004F3C2A"/>
    <w:rsid w:val="004F3D05"/>
    <w:rsid w:val="004F5E6B"/>
    <w:rsid w:val="004F686C"/>
    <w:rsid w:val="004F73A6"/>
    <w:rsid w:val="004F789A"/>
    <w:rsid w:val="005005B4"/>
    <w:rsid w:val="00500D04"/>
    <w:rsid w:val="0050327E"/>
    <w:rsid w:val="0050474B"/>
    <w:rsid w:val="00505400"/>
    <w:rsid w:val="005058B6"/>
    <w:rsid w:val="00506578"/>
    <w:rsid w:val="005066D6"/>
    <w:rsid w:val="00507524"/>
    <w:rsid w:val="0050794C"/>
    <w:rsid w:val="00510F46"/>
    <w:rsid w:val="00511A53"/>
    <w:rsid w:val="00511D96"/>
    <w:rsid w:val="00515094"/>
    <w:rsid w:val="00515E89"/>
    <w:rsid w:val="00516093"/>
    <w:rsid w:val="00516120"/>
    <w:rsid w:val="0051686B"/>
    <w:rsid w:val="0051699F"/>
    <w:rsid w:val="00517536"/>
    <w:rsid w:val="00520540"/>
    <w:rsid w:val="00521F87"/>
    <w:rsid w:val="00522572"/>
    <w:rsid w:val="00522689"/>
    <w:rsid w:val="00522920"/>
    <w:rsid w:val="00523C45"/>
    <w:rsid w:val="005248A4"/>
    <w:rsid w:val="00524B52"/>
    <w:rsid w:val="00525D90"/>
    <w:rsid w:val="00525E1A"/>
    <w:rsid w:val="00526F21"/>
    <w:rsid w:val="005271AB"/>
    <w:rsid w:val="005301FF"/>
    <w:rsid w:val="0053030E"/>
    <w:rsid w:val="0053086D"/>
    <w:rsid w:val="00532963"/>
    <w:rsid w:val="00532F7D"/>
    <w:rsid w:val="00533A44"/>
    <w:rsid w:val="00534133"/>
    <w:rsid w:val="00534418"/>
    <w:rsid w:val="0053487B"/>
    <w:rsid w:val="00535268"/>
    <w:rsid w:val="00535D43"/>
    <w:rsid w:val="00535F35"/>
    <w:rsid w:val="005376BA"/>
    <w:rsid w:val="00537B3C"/>
    <w:rsid w:val="005416F1"/>
    <w:rsid w:val="00541A27"/>
    <w:rsid w:val="00542AE6"/>
    <w:rsid w:val="00543CFA"/>
    <w:rsid w:val="00544477"/>
    <w:rsid w:val="00544AE4"/>
    <w:rsid w:val="00546000"/>
    <w:rsid w:val="00547454"/>
    <w:rsid w:val="0055074C"/>
    <w:rsid w:val="0055272B"/>
    <w:rsid w:val="00553423"/>
    <w:rsid w:val="005535FA"/>
    <w:rsid w:val="005537B9"/>
    <w:rsid w:val="00554274"/>
    <w:rsid w:val="005551ED"/>
    <w:rsid w:val="00555640"/>
    <w:rsid w:val="00556BF7"/>
    <w:rsid w:val="00556C32"/>
    <w:rsid w:val="00556F28"/>
    <w:rsid w:val="005570E6"/>
    <w:rsid w:val="005572AB"/>
    <w:rsid w:val="0056038D"/>
    <w:rsid w:val="00560E68"/>
    <w:rsid w:val="0056138A"/>
    <w:rsid w:val="00561433"/>
    <w:rsid w:val="00562FBE"/>
    <w:rsid w:val="005642EF"/>
    <w:rsid w:val="005645D3"/>
    <w:rsid w:val="005646C5"/>
    <w:rsid w:val="00565263"/>
    <w:rsid w:val="005662AE"/>
    <w:rsid w:val="00566669"/>
    <w:rsid w:val="005667C0"/>
    <w:rsid w:val="00566B30"/>
    <w:rsid w:val="00567EFC"/>
    <w:rsid w:val="00570E3E"/>
    <w:rsid w:val="0057182A"/>
    <w:rsid w:val="00572FBB"/>
    <w:rsid w:val="005740EE"/>
    <w:rsid w:val="00574385"/>
    <w:rsid w:val="0057449F"/>
    <w:rsid w:val="00574C15"/>
    <w:rsid w:val="00574FFF"/>
    <w:rsid w:val="00575448"/>
    <w:rsid w:val="00576C85"/>
    <w:rsid w:val="005779C0"/>
    <w:rsid w:val="00580E55"/>
    <w:rsid w:val="00582028"/>
    <w:rsid w:val="00584158"/>
    <w:rsid w:val="00584E46"/>
    <w:rsid w:val="00587E91"/>
    <w:rsid w:val="00591047"/>
    <w:rsid w:val="00591114"/>
    <w:rsid w:val="00592550"/>
    <w:rsid w:val="00595A84"/>
    <w:rsid w:val="00595D1C"/>
    <w:rsid w:val="005968D8"/>
    <w:rsid w:val="005A0681"/>
    <w:rsid w:val="005A0A34"/>
    <w:rsid w:val="005A1557"/>
    <w:rsid w:val="005A1C45"/>
    <w:rsid w:val="005A2224"/>
    <w:rsid w:val="005A32CF"/>
    <w:rsid w:val="005A3558"/>
    <w:rsid w:val="005A6830"/>
    <w:rsid w:val="005A7402"/>
    <w:rsid w:val="005A75BB"/>
    <w:rsid w:val="005B0483"/>
    <w:rsid w:val="005B1078"/>
    <w:rsid w:val="005B17FB"/>
    <w:rsid w:val="005B2410"/>
    <w:rsid w:val="005B2EBD"/>
    <w:rsid w:val="005B3CEF"/>
    <w:rsid w:val="005B3E87"/>
    <w:rsid w:val="005B4150"/>
    <w:rsid w:val="005B439E"/>
    <w:rsid w:val="005B4C20"/>
    <w:rsid w:val="005B5DF6"/>
    <w:rsid w:val="005B6811"/>
    <w:rsid w:val="005B6D59"/>
    <w:rsid w:val="005C0788"/>
    <w:rsid w:val="005C0D41"/>
    <w:rsid w:val="005C1A45"/>
    <w:rsid w:val="005C2808"/>
    <w:rsid w:val="005C2C37"/>
    <w:rsid w:val="005C3A5B"/>
    <w:rsid w:val="005C3F57"/>
    <w:rsid w:val="005C4087"/>
    <w:rsid w:val="005C4176"/>
    <w:rsid w:val="005C4621"/>
    <w:rsid w:val="005C57EB"/>
    <w:rsid w:val="005C75B7"/>
    <w:rsid w:val="005D4C77"/>
    <w:rsid w:val="005D4DEA"/>
    <w:rsid w:val="005D5919"/>
    <w:rsid w:val="005D5A71"/>
    <w:rsid w:val="005D5B85"/>
    <w:rsid w:val="005D680F"/>
    <w:rsid w:val="005D6FFC"/>
    <w:rsid w:val="005D7106"/>
    <w:rsid w:val="005E012A"/>
    <w:rsid w:val="005E0216"/>
    <w:rsid w:val="005E0BC3"/>
    <w:rsid w:val="005E1097"/>
    <w:rsid w:val="005E171F"/>
    <w:rsid w:val="005E1D9B"/>
    <w:rsid w:val="005E2027"/>
    <w:rsid w:val="005E235E"/>
    <w:rsid w:val="005E2D60"/>
    <w:rsid w:val="005E411C"/>
    <w:rsid w:val="005E5BB3"/>
    <w:rsid w:val="005E697F"/>
    <w:rsid w:val="005F074B"/>
    <w:rsid w:val="005F0F6B"/>
    <w:rsid w:val="005F115B"/>
    <w:rsid w:val="005F1EC4"/>
    <w:rsid w:val="005F3C1E"/>
    <w:rsid w:val="005F475C"/>
    <w:rsid w:val="005F4C78"/>
    <w:rsid w:val="005F54C7"/>
    <w:rsid w:val="005F709D"/>
    <w:rsid w:val="005F79A6"/>
    <w:rsid w:val="005F7C10"/>
    <w:rsid w:val="005F7C23"/>
    <w:rsid w:val="005F7FD8"/>
    <w:rsid w:val="00600A95"/>
    <w:rsid w:val="00601FF4"/>
    <w:rsid w:val="00603595"/>
    <w:rsid w:val="00604085"/>
    <w:rsid w:val="00604EA9"/>
    <w:rsid w:val="00605522"/>
    <w:rsid w:val="00606327"/>
    <w:rsid w:val="00606A2A"/>
    <w:rsid w:val="00607744"/>
    <w:rsid w:val="006108FC"/>
    <w:rsid w:val="006113EF"/>
    <w:rsid w:val="006118E2"/>
    <w:rsid w:val="00611CFA"/>
    <w:rsid w:val="00612E62"/>
    <w:rsid w:val="006148C8"/>
    <w:rsid w:val="00614CCB"/>
    <w:rsid w:val="00615D97"/>
    <w:rsid w:val="00616BE1"/>
    <w:rsid w:val="00617400"/>
    <w:rsid w:val="00620D1B"/>
    <w:rsid w:val="006225DE"/>
    <w:rsid w:val="0062354A"/>
    <w:rsid w:val="00624D55"/>
    <w:rsid w:val="00626190"/>
    <w:rsid w:val="00630823"/>
    <w:rsid w:val="006312B8"/>
    <w:rsid w:val="006324EA"/>
    <w:rsid w:val="00632B28"/>
    <w:rsid w:val="00632D38"/>
    <w:rsid w:val="00633051"/>
    <w:rsid w:val="00633ED1"/>
    <w:rsid w:val="0063459E"/>
    <w:rsid w:val="006352A3"/>
    <w:rsid w:val="0063588C"/>
    <w:rsid w:val="00635ACF"/>
    <w:rsid w:val="0063610B"/>
    <w:rsid w:val="00636470"/>
    <w:rsid w:val="00637434"/>
    <w:rsid w:val="00640546"/>
    <w:rsid w:val="006407BC"/>
    <w:rsid w:val="006410A7"/>
    <w:rsid w:val="006425EE"/>
    <w:rsid w:val="00643BFF"/>
    <w:rsid w:val="00643FFC"/>
    <w:rsid w:val="006445FC"/>
    <w:rsid w:val="00646392"/>
    <w:rsid w:val="00650F55"/>
    <w:rsid w:val="0065172D"/>
    <w:rsid w:val="00651771"/>
    <w:rsid w:val="006520FD"/>
    <w:rsid w:val="006574D1"/>
    <w:rsid w:val="006602ED"/>
    <w:rsid w:val="00660631"/>
    <w:rsid w:val="00660747"/>
    <w:rsid w:val="00660784"/>
    <w:rsid w:val="00662A4F"/>
    <w:rsid w:val="0066457B"/>
    <w:rsid w:val="006648A7"/>
    <w:rsid w:val="006653D5"/>
    <w:rsid w:val="00666052"/>
    <w:rsid w:val="006671E7"/>
    <w:rsid w:val="00667FE0"/>
    <w:rsid w:val="00670544"/>
    <w:rsid w:val="0067065D"/>
    <w:rsid w:val="00670E60"/>
    <w:rsid w:val="00671055"/>
    <w:rsid w:val="0067148C"/>
    <w:rsid w:val="00671759"/>
    <w:rsid w:val="00671776"/>
    <w:rsid w:val="00672D38"/>
    <w:rsid w:val="006741DF"/>
    <w:rsid w:val="00674B50"/>
    <w:rsid w:val="00676CFC"/>
    <w:rsid w:val="0067770D"/>
    <w:rsid w:val="00677BFF"/>
    <w:rsid w:val="00677C12"/>
    <w:rsid w:val="0068219E"/>
    <w:rsid w:val="00682AAF"/>
    <w:rsid w:val="0068323B"/>
    <w:rsid w:val="006846F8"/>
    <w:rsid w:val="006861E7"/>
    <w:rsid w:val="0068683A"/>
    <w:rsid w:val="00687577"/>
    <w:rsid w:val="0068775A"/>
    <w:rsid w:val="00687FB5"/>
    <w:rsid w:val="00687FBF"/>
    <w:rsid w:val="0069018B"/>
    <w:rsid w:val="0069151E"/>
    <w:rsid w:val="00691F43"/>
    <w:rsid w:val="0069271B"/>
    <w:rsid w:val="006932EB"/>
    <w:rsid w:val="0069410C"/>
    <w:rsid w:val="00694E80"/>
    <w:rsid w:val="0069534E"/>
    <w:rsid w:val="00696B89"/>
    <w:rsid w:val="006A0BCD"/>
    <w:rsid w:val="006A0E8D"/>
    <w:rsid w:val="006A2AF7"/>
    <w:rsid w:val="006A3ADB"/>
    <w:rsid w:val="006A4A5E"/>
    <w:rsid w:val="006A5667"/>
    <w:rsid w:val="006A566B"/>
    <w:rsid w:val="006A5E0E"/>
    <w:rsid w:val="006A6015"/>
    <w:rsid w:val="006A60A8"/>
    <w:rsid w:val="006A61D4"/>
    <w:rsid w:val="006A6294"/>
    <w:rsid w:val="006B0850"/>
    <w:rsid w:val="006B1755"/>
    <w:rsid w:val="006B1B19"/>
    <w:rsid w:val="006B2006"/>
    <w:rsid w:val="006B2323"/>
    <w:rsid w:val="006B385A"/>
    <w:rsid w:val="006B3B83"/>
    <w:rsid w:val="006B3D03"/>
    <w:rsid w:val="006B3DB5"/>
    <w:rsid w:val="006B4C92"/>
    <w:rsid w:val="006B6076"/>
    <w:rsid w:val="006B60CD"/>
    <w:rsid w:val="006B6215"/>
    <w:rsid w:val="006B6A5E"/>
    <w:rsid w:val="006B79C0"/>
    <w:rsid w:val="006C1526"/>
    <w:rsid w:val="006C27C3"/>
    <w:rsid w:val="006C3AE4"/>
    <w:rsid w:val="006C68C2"/>
    <w:rsid w:val="006C6FD5"/>
    <w:rsid w:val="006C7774"/>
    <w:rsid w:val="006D27AE"/>
    <w:rsid w:val="006D7478"/>
    <w:rsid w:val="006E00FD"/>
    <w:rsid w:val="006E08DC"/>
    <w:rsid w:val="006E1224"/>
    <w:rsid w:val="006E1CE3"/>
    <w:rsid w:val="006E1F8A"/>
    <w:rsid w:val="006E2348"/>
    <w:rsid w:val="006E3799"/>
    <w:rsid w:val="006E383E"/>
    <w:rsid w:val="006E5A06"/>
    <w:rsid w:val="006E692B"/>
    <w:rsid w:val="006E7D6D"/>
    <w:rsid w:val="006F2230"/>
    <w:rsid w:val="006F4283"/>
    <w:rsid w:val="006F515D"/>
    <w:rsid w:val="006F5A98"/>
    <w:rsid w:val="006F7FBC"/>
    <w:rsid w:val="00702BD1"/>
    <w:rsid w:val="00702C68"/>
    <w:rsid w:val="00703133"/>
    <w:rsid w:val="00703748"/>
    <w:rsid w:val="0070618B"/>
    <w:rsid w:val="007109AE"/>
    <w:rsid w:val="00711041"/>
    <w:rsid w:val="007135B3"/>
    <w:rsid w:val="007146AA"/>
    <w:rsid w:val="0071471B"/>
    <w:rsid w:val="00715508"/>
    <w:rsid w:val="0071649B"/>
    <w:rsid w:val="00720375"/>
    <w:rsid w:val="00720737"/>
    <w:rsid w:val="00720740"/>
    <w:rsid w:val="007209EE"/>
    <w:rsid w:val="00720F9E"/>
    <w:rsid w:val="0072346D"/>
    <w:rsid w:val="007245E3"/>
    <w:rsid w:val="00725475"/>
    <w:rsid w:val="00726175"/>
    <w:rsid w:val="00726185"/>
    <w:rsid w:val="007277DC"/>
    <w:rsid w:val="00727891"/>
    <w:rsid w:val="00730238"/>
    <w:rsid w:val="00730A23"/>
    <w:rsid w:val="00730FDD"/>
    <w:rsid w:val="00731D58"/>
    <w:rsid w:val="00731D74"/>
    <w:rsid w:val="007324D0"/>
    <w:rsid w:val="00732E41"/>
    <w:rsid w:val="00733083"/>
    <w:rsid w:val="00733F98"/>
    <w:rsid w:val="00733FFA"/>
    <w:rsid w:val="007344A4"/>
    <w:rsid w:val="00734D28"/>
    <w:rsid w:val="00736076"/>
    <w:rsid w:val="00736986"/>
    <w:rsid w:val="00737BE2"/>
    <w:rsid w:val="007405A7"/>
    <w:rsid w:val="00740C52"/>
    <w:rsid w:val="00740DA2"/>
    <w:rsid w:val="007417AF"/>
    <w:rsid w:val="007417E6"/>
    <w:rsid w:val="00742E13"/>
    <w:rsid w:val="00743A84"/>
    <w:rsid w:val="00743BCB"/>
    <w:rsid w:val="00743DE9"/>
    <w:rsid w:val="0074437A"/>
    <w:rsid w:val="00744401"/>
    <w:rsid w:val="00744557"/>
    <w:rsid w:val="007455CA"/>
    <w:rsid w:val="007479C0"/>
    <w:rsid w:val="00747B06"/>
    <w:rsid w:val="0075020A"/>
    <w:rsid w:val="007512F9"/>
    <w:rsid w:val="00751517"/>
    <w:rsid w:val="007523C8"/>
    <w:rsid w:val="007528A1"/>
    <w:rsid w:val="00752D05"/>
    <w:rsid w:val="007530EE"/>
    <w:rsid w:val="00753C9F"/>
    <w:rsid w:val="00754B8F"/>
    <w:rsid w:val="00754F17"/>
    <w:rsid w:val="00757033"/>
    <w:rsid w:val="00757DA4"/>
    <w:rsid w:val="00761DCF"/>
    <w:rsid w:val="007629FA"/>
    <w:rsid w:val="0076460F"/>
    <w:rsid w:val="00764690"/>
    <w:rsid w:val="0076646A"/>
    <w:rsid w:val="00766BDB"/>
    <w:rsid w:val="00766C00"/>
    <w:rsid w:val="00771052"/>
    <w:rsid w:val="00774023"/>
    <w:rsid w:val="00774DB9"/>
    <w:rsid w:val="00775CAD"/>
    <w:rsid w:val="00775EB8"/>
    <w:rsid w:val="007768A0"/>
    <w:rsid w:val="0077693E"/>
    <w:rsid w:val="00777CEB"/>
    <w:rsid w:val="0078110E"/>
    <w:rsid w:val="00781115"/>
    <w:rsid w:val="0078256D"/>
    <w:rsid w:val="00782685"/>
    <w:rsid w:val="00782F39"/>
    <w:rsid w:val="007848E8"/>
    <w:rsid w:val="00784957"/>
    <w:rsid w:val="00785899"/>
    <w:rsid w:val="00786168"/>
    <w:rsid w:val="00786284"/>
    <w:rsid w:val="00790DD2"/>
    <w:rsid w:val="007924A2"/>
    <w:rsid w:val="007925C7"/>
    <w:rsid w:val="00794266"/>
    <w:rsid w:val="007948B9"/>
    <w:rsid w:val="00796EC5"/>
    <w:rsid w:val="007A10C5"/>
    <w:rsid w:val="007A180B"/>
    <w:rsid w:val="007A28F7"/>
    <w:rsid w:val="007A40B3"/>
    <w:rsid w:val="007A4218"/>
    <w:rsid w:val="007A5183"/>
    <w:rsid w:val="007A58C2"/>
    <w:rsid w:val="007A5C32"/>
    <w:rsid w:val="007A6537"/>
    <w:rsid w:val="007B09AE"/>
    <w:rsid w:val="007B145C"/>
    <w:rsid w:val="007B1699"/>
    <w:rsid w:val="007B18EE"/>
    <w:rsid w:val="007B249E"/>
    <w:rsid w:val="007B25D1"/>
    <w:rsid w:val="007B3209"/>
    <w:rsid w:val="007B456E"/>
    <w:rsid w:val="007B53C6"/>
    <w:rsid w:val="007B5B9B"/>
    <w:rsid w:val="007B5E17"/>
    <w:rsid w:val="007B628B"/>
    <w:rsid w:val="007B798F"/>
    <w:rsid w:val="007C0A5F"/>
    <w:rsid w:val="007C19E5"/>
    <w:rsid w:val="007C2FED"/>
    <w:rsid w:val="007C31B4"/>
    <w:rsid w:val="007C5841"/>
    <w:rsid w:val="007C5E1E"/>
    <w:rsid w:val="007C6A0A"/>
    <w:rsid w:val="007C6B47"/>
    <w:rsid w:val="007D0457"/>
    <w:rsid w:val="007D2E24"/>
    <w:rsid w:val="007D3B20"/>
    <w:rsid w:val="007D49F1"/>
    <w:rsid w:val="007D4F86"/>
    <w:rsid w:val="007D53E3"/>
    <w:rsid w:val="007D6004"/>
    <w:rsid w:val="007E1351"/>
    <w:rsid w:val="007E2168"/>
    <w:rsid w:val="007E2683"/>
    <w:rsid w:val="007E32FC"/>
    <w:rsid w:val="007E484B"/>
    <w:rsid w:val="007E51D7"/>
    <w:rsid w:val="007E6423"/>
    <w:rsid w:val="007E6A19"/>
    <w:rsid w:val="007E6E28"/>
    <w:rsid w:val="007E7276"/>
    <w:rsid w:val="007F0A1A"/>
    <w:rsid w:val="007F0B49"/>
    <w:rsid w:val="007F17B6"/>
    <w:rsid w:val="007F1AC5"/>
    <w:rsid w:val="007F2807"/>
    <w:rsid w:val="007F34E5"/>
    <w:rsid w:val="007F51BE"/>
    <w:rsid w:val="007F5B4E"/>
    <w:rsid w:val="007F6154"/>
    <w:rsid w:val="008005B8"/>
    <w:rsid w:val="00800EC6"/>
    <w:rsid w:val="008024D0"/>
    <w:rsid w:val="00802E9E"/>
    <w:rsid w:val="00804400"/>
    <w:rsid w:val="00804449"/>
    <w:rsid w:val="00805DD2"/>
    <w:rsid w:val="00806BF4"/>
    <w:rsid w:val="008073FD"/>
    <w:rsid w:val="00807C12"/>
    <w:rsid w:val="00810256"/>
    <w:rsid w:val="0081136D"/>
    <w:rsid w:val="008117AB"/>
    <w:rsid w:val="0081252D"/>
    <w:rsid w:val="00812A88"/>
    <w:rsid w:val="008156DD"/>
    <w:rsid w:val="0081678F"/>
    <w:rsid w:val="008218BA"/>
    <w:rsid w:val="00822EF1"/>
    <w:rsid w:val="00823331"/>
    <w:rsid w:val="008235DB"/>
    <w:rsid w:val="008237F0"/>
    <w:rsid w:val="0082563A"/>
    <w:rsid w:val="008308BC"/>
    <w:rsid w:val="00831F00"/>
    <w:rsid w:val="0083219A"/>
    <w:rsid w:val="0083259A"/>
    <w:rsid w:val="00833D5B"/>
    <w:rsid w:val="00835191"/>
    <w:rsid w:val="008357BF"/>
    <w:rsid w:val="0083589A"/>
    <w:rsid w:val="00835C62"/>
    <w:rsid w:val="00835CAC"/>
    <w:rsid w:val="008363D3"/>
    <w:rsid w:val="008379C6"/>
    <w:rsid w:val="00837C7C"/>
    <w:rsid w:val="008404B7"/>
    <w:rsid w:val="00840C6D"/>
    <w:rsid w:val="008416F1"/>
    <w:rsid w:val="00842478"/>
    <w:rsid w:val="00842FF0"/>
    <w:rsid w:val="0084394D"/>
    <w:rsid w:val="00843974"/>
    <w:rsid w:val="0084399F"/>
    <w:rsid w:val="00843DFC"/>
    <w:rsid w:val="00844B5B"/>
    <w:rsid w:val="00844C15"/>
    <w:rsid w:val="00845BBC"/>
    <w:rsid w:val="0084618C"/>
    <w:rsid w:val="00846AB3"/>
    <w:rsid w:val="00846BB4"/>
    <w:rsid w:val="0085022B"/>
    <w:rsid w:val="00850731"/>
    <w:rsid w:val="00851AEC"/>
    <w:rsid w:val="00852766"/>
    <w:rsid w:val="00852788"/>
    <w:rsid w:val="00852DE6"/>
    <w:rsid w:val="0085770B"/>
    <w:rsid w:val="0085772A"/>
    <w:rsid w:val="00860E77"/>
    <w:rsid w:val="00862102"/>
    <w:rsid w:val="00864554"/>
    <w:rsid w:val="00866F26"/>
    <w:rsid w:val="00867939"/>
    <w:rsid w:val="00867EDE"/>
    <w:rsid w:val="00870ADA"/>
    <w:rsid w:val="008711CB"/>
    <w:rsid w:val="008715A1"/>
    <w:rsid w:val="00871DFE"/>
    <w:rsid w:val="008723BA"/>
    <w:rsid w:val="008724B1"/>
    <w:rsid w:val="008732F2"/>
    <w:rsid w:val="008733DB"/>
    <w:rsid w:val="00874916"/>
    <w:rsid w:val="00877841"/>
    <w:rsid w:val="00877F8D"/>
    <w:rsid w:val="00880837"/>
    <w:rsid w:val="008814EF"/>
    <w:rsid w:val="0088172D"/>
    <w:rsid w:val="0088248E"/>
    <w:rsid w:val="008826E8"/>
    <w:rsid w:val="00882E44"/>
    <w:rsid w:val="008838B6"/>
    <w:rsid w:val="00884329"/>
    <w:rsid w:val="008851A4"/>
    <w:rsid w:val="00886C85"/>
    <w:rsid w:val="0088719A"/>
    <w:rsid w:val="008905E2"/>
    <w:rsid w:val="00890E96"/>
    <w:rsid w:val="00891CD0"/>
    <w:rsid w:val="008921F4"/>
    <w:rsid w:val="008922E5"/>
    <w:rsid w:val="00892CF0"/>
    <w:rsid w:val="008930BB"/>
    <w:rsid w:val="00893BBB"/>
    <w:rsid w:val="00893E95"/>
    <w:rsid w:val="00895BC9"/>
    <w:rsid w:val="00896E8E"/>
    <w:rsid w:val="00897CC2"/>
    <w:rsid w:val="008A0C88"/>
    <w:rsid w:val="008A13D2"/>
    <w:rsid w:val="008A1B05"/>
    <w:rsid w:val="008A1E0A"/>
    <w:rsid w:val="008A2701"/>
    <w:rsid w:val="008A28B6"/>
    <w:rsid w:val="008A31B9"/>
    <w:rsid w:val="008A3F3B"/>
    <w:rsid w:val="008A4787"/>
    <w:rsid w:val="008A55C9"/>
    <w:rsid w:val="008A73C4"/>
    <w:rsid w:val="008A796D"/>
    <w:rsid w:val="008B0111"/>
    <w:rsid w:val="008B0214"/>
    <w:rsid w:val="008B1220"/>
    <w:rsid w:val="008B1C26"/>
    <w:rsid w:val="008B32E6"/>
    <w:rsid w:val="008B34B1"/>
    <w:rsid w:val="008B350E"/>
    <w:rsid w:val="008B39CC"/>
    <w:rsid w:val="008B3E07"/>
    <w:rsid w:val="008B4FE8"/>
    <w:rsid w:val="008B6261"/>
    <w:rsid w:val="008B694D"/>
    <w:rsid w:val="008B7E5C"/>
    <w:rsid w:val="008C018F"/>
    <w:rsid w:val="008C16C0"/>
    <w:rsid w:val="008C19BD"/>
    <w:rsid w:val="008C1B50"/>
    <w:rsid w:val="008C2BBB"/>
    <w:rsid w:val="008C2BFF"/>
    <w:rsid w:val="008C3FD3"/>
    <w:rsid w:val="008C6D0D"/>
    <w:rsid w:val="008C6DA1"/>
    <w:rsid w:val="008C6F12"/>
    <w:rsid w:val="008C709B"/>
    <w:rsid w:val="008C7A86"/>
    <w:rsid w:val="008D0771"/>
    <w:rsid w:val="008D1F33"/>
    <w:rsid w:val="008D4AC1"/>
    <w:rsid w:val="008D57E1"/>
    <w:rsid w:val="008D5B10"/>
    <w:rsid w:val="008D5D26"/>
    <w:rsid w:val="008D613E"/>
    <w:rsid w:val="008D6357"/>
    <w:rsid w:val="008D6784"/>
    <w:rsid w:val="008E195E"/>
    <w:rsid w:val="008E1968"/>
    <w:rsid w:val="008E2868"/>
    <w:rsid w:val="008E29D8"/>
    <w:rsid w:val="008E2D03"/>
    <w:rsid w:val="008E3749"/>
    <w:rsid w:val="008E394E"/>
    <w:rsid w:val="008E3B25"/>
    <w:rsid w:val="008E483E"/>
    <w:rsid w:val="008E4BDF"/>
    <w:rsid w:val="008E59FB"/>
    <w:rsid w:val="008E6FBB"/>
    <w:rsid w:val="008E7F8B"/>
    <w:rsid w:val="008F0223"/>
    <w:rsid w:val="008F04E6"/>
    <w:rsid w:val="008F0F0A"/>
    <w:rsid w:val="008F333D"/>
    <w:rsid w:val="008F3A4C"/>
    <w:rsid w:val="008F46A6"/>
    <w:rsid w:val="008F4DE5"/>
    <w:rsid w:val="008F53E6"/>
    <w:rsid w:val="008F62B6"/>
    <w:rsid w:val="008F6DAA"/>
    <w:rsid w:val="008F730B"/>
    <w:rsid w:val="00900583"/>
    <w:rsid w:val="009007CE"/>
    <w:rsid w:val="00901261"/>
    <w:rsid w:val="00902683"/>
    <w:rsid w:val="00902A59"/>
    <w:rsid w:val="00903607"/>
    <w:rsid w:val="0090473A"/>
    <w:rsid w:val="00905A78"/>
    <w:rsid w:val="00905B43"/>
    <w:rsid w:val="0090623A"/>
    <w:rsid w:val="00906380"/>
    <w:rsid w:val="009063F0"/>
    <w:rsid w:val="00906BC5"/>
    <w:rsid w:val="009076F5"/>
    <w:rsid w:val="00907EE8"/>
    <w:rsid w:val="00910C37"/>
    <w:rsid w:val="00910CFA"/>
    <w:rsid w:val="00911680"/>
    <w:rsid w:val="009125A0"/>
    <w:rsid w:val="00914A00"/>
    <w:rsid w:val="00914FC5"/>
    <w:rsid w:val="00915B0B"/>
    <w:rsid w:val="009163D1"/>
    <w:rsid w:val="00916946"/>
    <w:rsid w:val="00920390"/>
    <w:rsid w:val="00920E96"/>
    <w:rsid w:val="00921722"/>
    <w:rsid w:val="00922E72"/>
    <w:rsid w:val="00922E8D"/>
    <w:rsid w:val="009238BC"/>
    <w:rsid w:val="00923A77"/>
    <w:rsid w:val="00925469"/>
    <w:rsid w:val="0092592E"/>
    <w:rsid w:val="00927B97"/>
    <w:rsid w:val="009300E4"/>
    <w:rsid w:val="00930E00"/>
    <w:rsid w:val="009323CF"/>
    <w:rsid w:val="009330A9"/>
    <w:rsid w:val="00933960"/>
    <w:rsid w:val="00933DD4"/>
    <w:rsid w:val="00934B6C"/>
    <w:rsid w:val="00934C57"/>
    <w:rsid w:val="009363F5"/>
    <w:rsid w:val="009364A3"/>
    <w:rsid w:val="00936C45"/>
    <w:rsid w:val="00937DCD"/>
    <w:rsid w:val="009400FC"/>
    <w:rsid w:val="0094386A"/>
    <w:rsid w:val="00944122"/>
    <w:rsid w:val="00944AC6"/>
    <w:rsid w:val="00944BB8"/>
    <w:rsid w:val="00945111"/>
    <w:rsid w:val="00945131"/>
    <w:rsid w:val="00946441"/>
    <w:rsid w:val="0094646A"/>
    <w:rsid w:val="00946543"/>
    <w:rsid w:val="00946914"/>
    <w:rsid w:val="00951C3A"/>
    <w:rsid w:val="00951CBD"/>
    <w:rsid w:val="00951D03"/>
    <w:rsid w:val="00952074"/>
    <w:rsid w:val="00952F9D"/>
    <w:rsid w:val="00956491"/>
    <w:rsid w:val="00956DCA"/>
    <w:rsid w:val="00957428"/>
    <w:rsid w:val="00957609"/>
    <w:rsid w:val="00957ECE"/>
    <w:rsid w:val="00960003"/>
    <w:rsid w:val="00960772"/>
    <w:rsid w:val="00960C83"/>
    <w:rsid w:val="00961D1A"/>
    <w:rsid w:val="00962EE9"/>
    <w:rsid w:val="009630F2"/>
    <w:rsid w:val="00963B6A"/>
    <w:rsid w:val="00964154"/>
    <w:rsid w:val="0096432A"/>
    <w:rsid w:val="009644B1"/>
    <w:rsid w:val="009649FC"/>
    <w:rsid w:val="009652EF"/>
    <w:rsid w:val="00965AB4"/>
    <w:rsid w:val="00965E5C"/>
    <w:rsid w:val="0097158D"/>
    <w:rsid w:val="00972C78"/>
    <w:rsid w:val="009745C4"/>
    <w:rsid w:val="00975A2A"/>
    <w:rsid w:val="00976F02"/>
    <w:rsid w:val="0097718A"/>
    <w:rsid w:val="009772A2"/>
    <w:rsid w:val="009821BC"/>
    <w:rsid w:val="00982550"/>
    <w:rsid w:val="009836D3"/>
    <w:rsid w:val="009836FC"/>
    <w:rsid w:val="00983AA9"/>
    <w:rsid w:val="00983FAA"/>
    <w:rsid w:val="00985190"/>
    <w:rsid w:val="0098651C"/>
    <w:rsid w:val="00986AE3"/>
    <w:rsid w:val="00987524"/>
    <w:rsid w:val="009910BC"/>
    <w:rsid w:val="009912A6"/>
    <w:rsid w:val="00992D78"/>
    <w:rsid w:val="00993F72"/>
    <w:rsid w:val="00994947"/>
    <w:rsid w:val="009954BE"/>
    <w:rsid w:val="00995EBC"/>
    <w:rsid w:val="00997466"/>
    <w:rsid w:val="00997C57"/>
    <w:rsid w:val="00997C66"/>
    <w:rsid w:val="009A0584"/>
    <w:rsid w:val="009A07DB"/>
    <w:rsid w:val="009A1720"/>
    <w:rsid w:val="009A1D24"/>
    <w:rsid w:val="009A1EFF"/>
    <w:rsid w:val="009A3624"/>
    <w:rsid w:val="009A596B"/>
    <w:rsid w:val="009A6578"/>
    <w:rsid w:val="009A724D"/>
    <w:rsid w:val="009B0074"/>
    <w:rsid w:val="009B0C6A"/>
    <w:rsid w:val="009B13CD"/>
    <w:rsid w:val="009B21A0"/>
    <w:rsid w:val="009B3B21"/>
    <w:rsid w:val="009B3BAA"/>
    <w:rsid w:val="009B4083"/>
    <w:rsid w:val="009B487B"/>
    <w:rsid w:val="009B5725"/>
    <w:rsid w:val="009B5AE7"/>
    <w:rsid w:val="009B7B29"/>
    <w:rsid w:val="009C0A57"/>
    <w:rsid w:val="009C0D74"/>
    <w:rsid w:val="009C1054"/>
    <w:rsid w:val="009C40D6"/>
    <w:rsid w:val="009C5AB3"/>
    <w:rsid w:val="009C77A1"/>
    <w:rsid w:val="009D09ED"/>
    <w:rsid w:val="009D4260"/>
    <w:rsid w:val="009D4B3B"/>
    <w:rsid w:val="009D50B7"/>
    <w:rsid w:val="009D6DEE"/>
    <w:rsid w:val="009D75E4"/>
    <w:rsid w:val="009D7F97"/>
    <w:rsid w:val="009E0B6E"/>
    <w:rsid w:val="009E1087"/>
    <w:rsid w:val="009E2021"/>
    <w:rsid w:val="009E2E6A"/>
    <w:rsid w:val="009E2FC5"/>
    <w:rsid w:val="009E32C4"/>
    <w:rsid w:val="009E382C"/>
    <w:rsid w:val="009E39DE"/>
    <w:rsid w:val="009E468B"/>
    <w:rsid w:val="009F0770"/>
    <w:rsid w:val="009F083C"/>
    <w:rsid w:val="009F106D"/>
    <w:rsid w:val="009F130E"/>
    <w:rsid w:val="009F2DB5"/>
    <w:rsid w:val="009F2DC5"/>
    <w:rsid w:val="009F342B"/>
    <w:rsid w:val="009F4C0B"/>
    <w:rsid w:val="009F592D"/>
    <w:rsid w:val="009F68B2"/>
    <w:rsid w:val="00A01103"/>
    <w:rsid w:val="00A01E9A"/>
    <w:rsid w:val="00A04D58"/>
    <w:rsid w:val="00A04DDE"/>
    <w:rsid w:val="00A05197"/>
    <w:rsid w:val="00A05481"/>
    <w:rsid w:val="00A069C8"/>
    <w:rsid w:val="00A06A45"/>
    <w:rsid w:val="00A07B35"/>
    <w:rsid w:val="00A101A8"/>
    <w:rsid w:val="00A1081C"/>
    <w:rsid w:val="00A10F5F"/>
    <w:rsid w:val="00A11B2E"/>
    <w:rsid w:val="00A12624"/>
    <w:rsid w:val="00A1366F"/>
    <w:rsid w:val="00A157DB"/>
    <w:rsid w:val="00A17E24"/>
    <w:rsid w:val="00A21C00"/>
    <w:rsid w:val="00A2236D"/>
    <w:rsid w:val="00A226E8"/>
    <w:rsid w:val="00A22C7C"/>
    <w:rsid w:val="00A2301B"/>
    <w:rsid w:val="00A238E3"/>
    <w:rsid w:val="00A24E80"/>
    <w:rsid w:val="00A260A8"/>
    <w:rsid w:val="00A27430"/>
    <w:rsid w:val="00A31E0F"/>
    <w:rsid w:val="00A33A23"/>
    <w:rsid w:val="00A33BDB"/>
    <w:rsid w:val="00A34ED4"/>
    <w:rsid w:val="00A34F26"/>
    <w:rsid w:val="00A3591E"/>
    <w:rsid w:val="00A365E3"/>
    <w:rsid w:val="00A36816"/>
    <w:rsid w:val="00A417EE"/>
    <w:rsid w:val="00A44A0E"/>
    <w:rsid w:val="00A44A5F"/>
    <w:rsid w:val="00A44F82"/>
    <w:rsid w:val="00A45E0F"/>
    <w:rsid w:val="00A46084"/>
    <w:rsid w:val="00A463F0"/>
    <w:rsid w:val="00A4781F"/>
    <w:rsid w:val="00A503B0"/>
    <w:rsid w:val="00A51175"/>
    <w:rsid w:val="00A515C8"/>
    <w:rsid w:val="00A52BF1"/>
    <w:rsid w:val="00A53C7D"/>
    <w:rsid w:val="00A54EE3"/>
    <w:rsid w:val="00A5557E"/>
    <w:rsid w:val="00A55FF1"/>
    <w:rsid w:val="00A56FEB"/>
    <w:rsid w:val="00A57529"/>
    <w:rsid w:val="00A57620"/>
    <w:rsid w:val="00A57A06"/>
    <w:rsid w:val="00A632E8"/>
    <w:rsid w:val="00A63655"/>
    <w:rsid w:val="00A679FC"/>
    <w:rsid w:val="00A67F25"/>
    <w:rsid w:val="00A67FE2"/>
    <w:rsid w:val="00A703F0"/>
    <w:rsid w:val="00A7051C"/>
    <w:rsid w:val="00A70AB0"/>
    <w:rsid w:val="00A70B33"/>
    <w:rsid w:val="00A70E9B"/>
    <w:rsid w:val="00A710BA"/>
    <w:rsid w:val="00A732AA"/>
    <w:rsid w:val="00A7354A"/>
    <w:rsid w:val="00A748F9"/>
    <w:rsid w:val="00A755F3"/>
    <w:rsid w:val="00A756D8"/>
    <w:rsid w:val="00A75B4E"/>
    <w:rsid w:val="00A7610F"/>
    <w:rsid w:val="00A767D7"/>
    <w:rsid w:val="00A77025"/>
    <w:rsid w:val="00A77337"/>
    <w:rsid w:val="00A778BB"/>
    <w:rsid w:val="00A77A74"/>
    <w:rsid w:val="00A81E6B"/>
    <w:rsid w:val="00A8302D"/>
    <w:rsid w:val="00A8360D"/>
    <w:rsid w:val="00A848A2"/>
    <w:rsid w:val="00A866D9"/>
    <w:rsid w:val="00A86D21"/>
    <w:rsid w:val="00A871B1"/>
    <w:rsid w:val="00A875E7"/>
    <w:rsid w:val="00A87BDB"/>
    <w:rsid w:val="00A87F81"/>
    <w:rsid w:val="00A934E3"/>
    <w:rsid w:val="00A94528"/>
    <w:rsid w:val="00A9485D"/>
    <w:rsid w:val="00A94DAD"/>
    <w:rsid w:val="00A94E27"/>
    <w:rsid w:val="00A94F49"/>
    <w:rsid w:val="00AA1E00"/>
    <w:rsid w:val="00AA391B"/>
    <w:rsid w:val="00AA4E46"/>
    <w:rsid w:val="00AA5058"/>
    <w:rsid w:val="00AA514C"/>
    <w:rsid w:val="00AA60A0"/>
    <w:rsid w:val="00AA6613"/>
    <w:rsid w:val="00AA77E5"/>
    <w:rsid w:val="00AA79AD"/>
    <w:rsid w:val="00AA7D8D"/>
    <w:rsid w:val="00AB0F85"/>
    <w:rsid w:val="00AB1298"/>
    <w:rsid w:val="00AB1E56"/>
    <w:rsid w:val="00AB28E9"/>
    <w:rsid w:val="00AB3EC4"/>
    <w:rsid w:val="00AB443E"/>
    <w:rsid w:val="00AB4EB3"/>
    <w:rsid w:val="00AB5F43"/>
    <w:rsid w:val="00AB7B2E"/>
    <w:rsid w:val="00AC1AD3"/>
    <w:rsid w:val="00AC1C27"/>
    <w:rsid w:val="00AC1E5B"/>
    <w:rsid w:val="00AC2EF7"/>
    <w:rsid w:val="00AC2F17"/>
    <w:rsid w:val="00AC3FA4"/>
    <w:rsid w:val="00AC4151"/>
    <w:rsid w:val="00AC72FD"/>
    <w:rsid w:val="00AD08BF"/>
    <w:rsid w:val="00AD26C4"/>
    <w:rsid w:val="00AD30CB"/>
    <w:rsid w:val="00AD4216"/>
    <w:rsid w:val="00AD4436"/>
    <w:rsid w:val="00AD4AA4"/>
    <w:rsid w:val="00AD5976"/>
    <w:rsid w:val="00AD5F11"/>
    <w:rsid w:val="00AD607C"/>
    <w:rsid w:val="00AD6209"/>
    <w:rsid w:val="00AD71EB"/>
    <w:rsid w:val="00AE022B"/>
    <w:rsid w:val="00AE027D"/>
    <w:rsid w:val="00AE0AC3"/>
    <w:rsid w:val="00AE1208"/>
    <w:rsid w:val="00AE14F8"/>
    <w:rsid w:val="00AE1E58"/>
    <w:rsid w:val="00AE2004"/>
    <w:rsid w:val="00AE2D6B"/>
    <w:rsid w:val="00AE3152"/>
    <w:rsid w:val="00AE356B"/>
    <w:rsid w:val="00AE3F5C"/>
    <w:rsid w:val="00AE3FE7"/>
    <w:rsid w:val="00AE43B8"/>
    <w:rsid w:val="00AE4C24"/>
    <w:rsid w:val="00AE5108"/>
    <w:rsid w:val="00AE57F7"/>
    <w:rsid w:val="00AE5D42"/>
    <w:rsid w:val="00AE60FF"/>
    <w:rsid w:val="00AE69D7"/>
    <w:rsid w:val="00AE6E59"/>
    <w:rsid w:val="00AF2160"/>
    <w:rsid w:val="00AF3289"/>
    <w:rsid w:val="00AF3525"/>
    <w:rsid w:val="00AF44B3"/>
    <w:rsid w:val="00AF47AB"/>
    <w:rsid w:val="00AF484E"/>
    <w:rsid w:val="00AF4DAF"/>
    <w:rsid w:val="00AF52B8"/>
    <w:rsid w:val="00AF546E"/>
    <w:rsid w:val="00AF59FE"/>
    <w:rsid w:val="00AF69FA"/>
    <w:rsid w:val="00AF6FCF"/>
    <w:rsid w:val="00AF796D"/>
    <w:rsid w:val="00AF7AFB"/>
    <w:rsid w:val="00B00771"/>
    <w:rsid w:val="00B00FA3"/>
    <w:rsid w:val="00B01A65"/>
    <w:rsid w:val="00B01C2F"/>
    <w:rsid w:val="00B033C3"/>
    <w:rsid w:val="00B04127"/>
    <w:rsid w:val="00B04A79"/>
    <w:rsid w:val="00B04F99"/>
    <w:rsid w:val="00B05340"/>
    <w:rsid w:val="00B0677D"/>
    <w:rsid w:val="00B11B78"/>
    <w:rsid w:val="00B1202B"/>
    <w:rsid w:val="00B1241D"/>
    <w:rsid w:val="00B12A6E"/>
    <w:rsid w:val="00B17E21"/>
    <w:rsid w:val="00B209A4"/>
    <w:rsid w:val="00B20C46"/>
    <w:rsid w:val="00B214DE"/>
    <w:rsid w:val="00B21B5A"/>
    <w:rsid w:val="00B2220B"/>
    <w:rsid w:val="00B225CC"/>
    <w:rsid w:val="00B242AF"/>
    <w:rsid w:val="00B24365"/>
    <w:rsid w:val="00B24B21"/>
    <w:rsid w:val="00B255D9"/>
    <w:rsid w:val="00B26DBD"/>
    <w:rsid w:val="00B27043"/>
    <w:rsid w:val="00B27AF6"/>
    <w:rsid w:val="00B27EE0"/>
    <w:rsid w:val="00B32682"/>
    <w:rsid w:val="00B33BB1"/>
    <w:rsid w:val="00B37CDB"/>
    <w:rsid w:val="00B40B04"/>
    <w:rsid w:val="00B42A1D"/>
    <w:rsid w:val="00B42AB4"/>
    <w:rsid w:val="00B43996"/>
    <w:rsid w:val="00B449FE"/>
    <w:rsid w:val="00B4541F"/>
    <w:rsid w:val="00B4560C"/>
    <w:rsid w:val="00B4678F"/>
    <w:rsid w:val="00B46E5D"/>
    <w:rsid w:val="00B47AAF"/>
    <w:rsid w:val="00B5052E"/>
    <w:rsid w:val="00B513AB"/>
    <w:rsid w:val="00B52C5D"/>
    <w:rsid w:val="00B53010"/>
    <w:rsid w:val="00B538DD"/>
    <w:rsid w:val="00B54B29"/>
    <w:rsid w:val="00B5599B"/>
    <w:rsid w:val="00B60AC3"/>
    <w:rsid w:val="00B61023"/>
    <w:rsid w:val="00B61541"/>
    <w:rsid w:val="00B62379"/>
    <w:rsid w:val="00B6241D"/>
    <w:rsid w:val="00B63546"/>
    <w:rsid w:val="00B63B2D"/>
    <w:rsid w:val="00B63D68"/>
    <w:rsid w:val="00B64779"/>
    <w:rsid w:val="00B648E5"/>
    <w:rsid w:val="00B64C15"/>
    <w:rsid w:val="00B64C53"/>
    <w:rsid w:val="00B6700D"/>
    <w:rsid w:val="00B67D30"/>
    <w:rsid w:val="00B67F6F"/>
    <w:rsid w:val="00B715E4"/>
    <w:rsid w:val="00B7189A"/>
    <w:rsid w:val="00B71F58"/>
    <w:rsid w:val="00B723D8"/>
    <w:rsid w:val="00B74345"/>
    <w:rsid w:val="00B745B8"/>
    <w:rsid w:val="00B747BA"/>
    <w:rsid w:val="00B74EBA"/>
    <w:rsid w:val="00B80ACC"/>
    <w:rsid w:val="00B81633"/>
    <w:rsid w:val="00B81DFD"/>
    <w:rsid w:val="00B831C7"/>
    <w:rsid w:val="00B83F20"/>
    <w:rsid w:val="00B8414D"/>
    <w:rsid w:val="00B84796"/>
    <w:rsid w:val="00B85393"/>
    <w:rsid w:val="00B85556"/>
    <w:rsid w:val="00B85B57"/>
    <w:rsid w:val="00B86EB3"/>
    <w:rsid w:val="00B87853"/>
    <w:rsid w:val="00B90CEF"/>
    <w:rsid w:val="00B91783"/>
    <w:rsid w:val="00B9296C"/>
    <w:rsid w:val="00B92AF6"/>
    <w:rsid w:val="00B943E1"/>
    <w:rsid w:val="00B951B5"/>
    <w:rsid w:val="00B951E6"/>
    <w:rsid w:val="00B96127"/>
    <w:rsid w:val="00B975A7"/>
    <w:rsid w:val="00B97637"/>
    <w:rsid w:val="00BA0555"/>
    <w:rsid w:val="00BA14B5"/>
    <w:rsid w:val="00BA22E1"/>
    <w:rsid w:val="00BA26E3"/>
    <w:rsid w:val="00BA3A1C"/>
    <w:rsid w:val="00BA3D85"/>
    <w:rsid w:val="00BA4C5B"/>
    <w:rsid w:val="00BA56B0"/>
    <w:rsid w:val="00BA5ED7"/>
    <w:rsid w:val="00BA5EE8"/>
    <w:rsid w:val="00BA632D"/>
    <w:rsid w:val="00BA7B0B"/>
    <w:rsid w:val="00BA7E3C"/>
    <w:rsid w:val="00BB09E2"/>
    <w:rsid w:val="00BB17CA"/>
    <w:rsid w:val="00BB1C46"/>
    <w:rsid w:val="00BB1C9B"/>
    <w:rsid w:val="00BB2A94"/>
    <w:rsid w:val="00BB2EC6"/>
    <w:rsid w:val="00BB40BD"/>
    <w:rsid w:val="00BB57EC"/>
    <w:rsid w:val="00BB5AF4"/>
    <w:rsid w:val="00BC084A"/>
    <w:rsid w:val="00BC29BA"/>
    <w:rsid w:val="00BC2E05"/>
    <w:rsid w:val="00BC30BC"/>
    <w:rsid w:val="00BC41A9"/>
    <w:rsid w:val="00BC58FF"/>
    <w:rsid w:val="00BC5D7B"/>
    <w:rsid w:val="00BC5E98"/>
    <w:rsid w:val="00BC79C7"/>
    <w:rsid w:val="00BC7B75"/>
    <w:rsid w:val="00BC7EE2"/>
    <w:rsid w:val="00BD0558"/>
    <w:rsid w:val="00BD06C8"/>
    <w:rsid w:val="00BD168C"/>
    <w:rsid w:val="00BD6234"/>
    <w:rsid w:val="00BD670A"/>
    <w:rsid w:val="00BD7505"/>
    <w:rsid w:val="00BD7DEB"/>
    <w:rsid w:val="00BE1339"/>
    <w:rsid w:val="00BE135D"/>
    <w:rsid w:val="00BE15DB"/>
    <w:rsid w:val="00BE19F2"/>
    <w:rsid w:val="00BE215F"/>
    <w:rsid w:val="00BE2814"/>
    <w:rsid w:val="00BE4DED"/>
    <w:rsid w:val="00BE575E"/>
    <w:rsid w:val="00BE5BB7"/>
    <w:rsid w:val="00BE7982"/>
    <w:rsid w:val="00BF0076"/>
    <w:rsid w:val="00BF09C0"/>
    <w:rsid w:val="00BF1B91"/>
    <w:rsid w:val="00BF1BF1"/>
    <w:rsid w:val="00BF1E9C"/>
    <w:rsid w:val="00BF20DF"/>
    <w:rsid w:val="00BF24FB"/>
    <w:rsid w:val="00BF5AB5"/>
    <w:rsid w:val="00BF5CE1"/>
    <w:rsid w:val="00BF63BA"/>
    <w:rsid w:val="00BF67FC"/>
    <w:rsid w:val="00C01782"/>
    <w:rsid w:val="00C02142"/>
    <w:rsid w:val="00C03806"/>
    <w:rsid w:val="00C0436B"/>
    <w:rsid w:val="00C0446E"/>
    <w:rsid w:val="00C04AD6"/>
    <w:rsid w:val="00C05613"/>
    <w:rsid w:val="00C05C48"/>
    <w:rsid w:val="00C072A5"/>
    <w:rsid w:val="00C07FEB"/>
    <w:rsid w:val="00C10544"/>
    <w:rsid w:val="00C1165F"/>
    <w:rsid w:val="00C11C07"/>
    <w:rsid w:val="00C11FD3"/>
    <w:rsid w:val="00C12F54"/>
    <w:rsid w:val="00C15F13"/>
    <w:rsid w:val="00C1753B"/>
    <w:rsid w:val="00C21375"/>
    <w:rsid w:val="00C21F09"/>
    <w:rsid w:val="00C23916"/>
    <w:rsid w:val="00C241D7"/>
    <w:rsid w:val="00C2538D"/>
    <w:rsid w:val="00C264B5"/>
    <w:rsid w:val="00C267A9"/>
    <w:rsid w:val="00C27A74"/>
    <w:rsid w:val="00C30C76"/>
    <w:rsid w:val="00C32972"/>
    <w:rsid w:val="00C3456A"/>
    <w:rsid w:val="00C34B4A"/>
    <w:rsid w:val="00C35305"/>
    <w:rsid w:val="00C3670F"/>
    <w:rsid w:val="00C3699C"/>
    <w:rsid w:val="00C376B2"/>
    <w:rsid w:val="00C40784"/>
    <w:rsid w:val="00C40A8A"/>
    <w:rsid w:val="00C41334"/>
    <w:rsid w:val="00C41B99"/>
    <w:rsid w:val="00C41EC0"/>
    <w:rsid w:val="00C420C0"/>
    <w:rsid w:val="00C42EFA"/>
    <w:rsid w:val="00C45190"/>
    <w:rsid w:val="00C46A74"/>
    <w:rsid w:val="00C50375"/>
    <w:rsid w:val="00C50527"/>
    <w:rsid w:val="00C523C0"/>
    <w:rsid w:val="00C5246C"/>
    <w:rsid w:val="00C53721"/>
    <w:rsid w:val="00C5376F"/>
    <w:rsid w:val="00C542F9"/>
    <w:rsid w:val="00C554EE"/>
    <w:rsid w:val="00C55E7F"/>
    <w:rsid w:val="00C56194"/>
    <w:rsid w:val="00C567F7"/>
    <w:rsid w:val="00C56812"/>
    <w:rsid w:val="00C5695B"/>
    <w:rsid w:val="00C57FCC"/>
    <w:rsid w:val="00C610A9"/>
    <w:rsid w:val="00C62BB4"/>
    <w:rsid w:val="00C63BEB"/>
    <w:rsid w:val="00C64791"/>
    <w:rsid w:val="00C66029"/>
    <w:rsid w:val="00C660CE"/>
    <w:rsid w:val="00C665D6"/>
    <w:rsid w:val="00C67428"/>
    <w:rsid w:val="00C67760"/>
    <w:rsid w:val="00C71F2F"/>
    <w:rsid w:val="00C72BC4"/>
    <w:rsid w:val="00C72C2D"/>
    <w:rsid w:val="00C74C45"/>
    <w:rsid w:val="00C75533"/>
    <w:rsid w:val="00C759F1"/>
    <w:rsid w:val="00C76A3F"/>
    <w:rsid w:val="00C76D99"/>
    <w:rsid w:val="00C772A8"/>
    <w:rsid w:val="00C77567"/>
    <w:rsid w:val="00C7780C"/>
    <w:rsid w:val="00C8071D"/>
    <w:rsid w:val="00C81232"/>
    <w:rsid w:val="00C81333"/>
    <w:rsid w:val="00C81A26"/>
    <w:rsid w:val="00C81AC6"/>
    <w:rsid w:val="00C83A80"/>
    <w:rsid w:val="00C83FF8"/>
    <w:rsid w:val="00C8656B"/>
    <w:rsid w:val="00C86950"/>
    <w:rsid w:val="00C86C9B"/>
    <w:rsid w:val="00C86FF5"/>
    <w:rsid w:val="00C90650"/>
    <w:rsid w:val="00C92CDE"/>
    <w:rsid w:val="00C93372"/>
    <w:rsid w:val="00C947BF"/>
    <w:rsid w:val="00C96519"/>
    <w:rsid w:val="00C96D1B"/>
    <w:rsid w:val="00C96D61"/>
    <w:rsid w:val="00C96E02"/>
    <w:rsid w:val="00C97093"/>
    <w:rsid w:val="00C97773"/>
    <w:rsid w:val="00C977B6"/>
    <w:rsid w:val="00CA14DA"/>
    <w:rsid w:val="00CA1C39"/>
    <w:rsid w:val="00CA20B0"/>
    <w:rsid w:val="00CA3232"/>
    <w:rsid w:val="00CA3AEB"/>
    <w:rsid w:val="00CA3B96"/>
    <w:rsid w:val="00CA3C79"/>
    <w:rsid w:val="00CA5E36"/>
    <w:rsid w:val="00CA6E3C"/>
    <w:rsid w:val="00CA74A3"/>
    <w:rsid w:val="00CB0AD0"/>
    <w:rsid w:val="00CB0E80"/>
    <w:rsid w:val="00CB34C3"/>
    <w:rsid w:val="00CB3BA6"/>
    <w:rsid w:val="00CB4754"/>
    <w:rsid w:val="00CB4A4D"/>
    <w:rsid w:val="00CB5002"/>
    <w:rsid w:val="00CB5456"/>
    <w:rsid w:val="00CB5567"/>
    <w:rsid w:val="00CB67FA"/>
    <w:rsid w:val="00CB6BCF"/>
    <w:rsid w:val="00CB6D6C"/>
    <w:rsid w:val="00CB7849"/>
    <w:rsid w:val="00CB7DA9"/>
    <w:rsid w:val="00CC4709"/>
    <w:rsid w:val="00CC474E"/>
    <w:rsid w:val="00CC544A"/>
    <w:rsid w:val="00CC63E9"/>
    <w:rsid w:val="00CC65C6"/>
    <w:rsid w:val="00CC76A5"/>
    <w:rsid w:val="00CD0D89"/>
    <w:rsid w:val="00CD156C"/>
    <w:rsid w:val="00CD1A31"/>
    <w:rsid w:val="00CD2816"/>
    <w:rsid w:val="00CD2A08"/>
    <w:rsid w:val="00CD466B"/>
    <w:rsid w:val="00CD54DA"/>
    <w:rsid w:val="00CE3384"/>
    <w:rsid w:val="00CE41BF"/>
    <w:rsid w:val="00CE4E68"/>
    <w:rsid w:val="00CE51E0"/>
    <w:rsid w:val="00CE5276"/>
    <w:rsid w:val="00CE5633"/>
    <w:rsid w:val="00CE57BC"/>
    <w:rsid w:val="00CE6C60"/>
    <w:rsid w:val="00CE6EE5"/>
    <w:rsid w:val="00CE7443"/>
    <w:rsid w:val="00CE754E"/>
    <w:rsid w:val="00CE7C09"/>
    <w:rsid w:val="00CF14D6"/>
    <w:rsid w:val="00CF1A8D"/>
    <w:rsid w:val="00CF24EE"/>
    <w:rsid w:val="00CF50E4"/>
    <w:rsid w:val="00CF5F15"/>
    <w:rsid w:val="00CF6603"/>
    <w:rsid w:val="00CF6883"/>
    <w:rsid w:val="00CF6951"/>
    <w:rsid w:val="00CF6E7B"/>
    <w:rsid w:val="00CF7000"/>
    <w:rsid w:val="00CF702C"/>
    <w:rsid w:val="00CF7685"/>
    <w:rsid w:val="00CF7B1A"/>
    <w:rsid w:val="00D0057A"/>
    <w:rsid w:val="00D00786"/>
    <w:rsid w:val="00D0250F"/>
    <w:rsid w:val="00D03C33"/>
    <w:rsid w:val="00D0479A"/>
    <w:rsid w:val="00D04D98"/>
    <w:rsid w:val="00D04DD7"/>
    <w:rsid w:val="00D05E29"/>
    <w:rsid w:val="00D06AD8"/>
    <w:rsid w:val="00D079FA"/>
    <w:rsid w:val="00D1022A"/>
    <w:rsid w:val="00D10E29"/>
    <w:rsid w:val="00D1241E"/>
    <w:rsid w:val="00D13522"/>
    <w:rsid w:val="00D137A4"/>
    <w:rsid w:val="00D143D8"/>
    <w:rsid w:val="00D159F7"/>
    <w:rsid w:val="00D1666A"/>
    <w:rsid w:val="00D178D3"/>
    <w:rsid w:val="00D17C34"/>
    <w:rsid w:val="00D17E4A"/>
    <w:rsid w:val="00D2016D"/>
    <w:rsid w:val="00D20E67"/>
    <w:rsid w:val="00D21FC3"/>
    <w:rsid w:val="00D22B75"/>
    <w:rsid w:val="00D2361D"/>
    <w:rsid w:val="00D23956"/>
    <w:rsid w:val="00D23EE9"/>
    <w:rsid w:val="00D2418D"/>
    <w:rsid w:val="00D26294"/>
    <w:rsid w:val="00D276E2"/>
    <w:rsid w:val="00D27FB5"/>
    <w:rsid w:val="00D30D79"/>
    <w:rsid w:val="00D31FF2"/>
    <w:rsid w:val="00D3352A"/>
    <w:rsid w:val="00D3388F"/>
    <w:rsid w:val="00D34CBB"/>
    <w:rsid w:val="00D37749"/>
    <w:rsid w:val="00D37A31"/>
    <w:rsid w:val="00D37D5D"/>
    <w:rsid w:val="00D40D4B"/>
    <w:rsid w:val="00D42521"/>
    <w:rsid w:val="00D42D1A"/>
    <w:rsid w:val="00D43789"/>
    <w:rsid w:val="00D44008"/>
    <w:rsid w:val="00D44E1D"/>
    <w:rsid w:val="00D47C94"/>
    <w:rsid w:val="00D5073A"/>
    <w:rsid w:val="00D50D31"/>
    <w:rsid w:val="00D50EDD"/>
    <w:rsid w:val="00D51642"/>
    <w:rsid w:val="00D54A26"/>
    <w:rsid w:val="00D54F78"/>
    <w:rsid w:val="00D550CE"/>
    <w:rsid w:val="00D55AEF"/>
    <w:rsid w:val="00D56DCB"/>
    <w:rsid w:val="00D56E68"/>
    <w:rsid w:val="00D57D9B"/>
    <w:rsid w:val="00D60E59"/>
    <w:rsid w:val="00D60EE1"/>
    <w:rsid w:val="00D619A7"/>
    <w:rsid w:val="00D621C8"/>
    <w:rsid w:val="00D6243D"/>
    <w:rsid w:val="00D65450"/>
    <w:rsid w:val="00D664ED"/>
    <w:rsid w:val="00D66A55"/>
    <w:rsid w:val="00D670DD"/>
    <w:rsid w:val="00D70129"/>
    <w:rsid w:val="00D70314"/>
    <w:rsid w:val="00D7103A"/>
    <w:rsid w:val="00D71CA5"/>
    <w:rsid w:val="00D72C52"/>
    <w:rsid w:val="00D7450F"/>
    <w:rsid w:val="00D74F84"/>
    <w:rsid w:val="00D7556B"/>
    <w:rsid w:val="00D76CD2"/>
    <w:rsid w:val="00D7797E"/>
    <w:rsid w:val="00D80962"/>
    <w:rsid w:val="00D81177"/>
    <w:rsid w:val="00D81E8F"/>
    <w:rsid w:val="00D83425"/>
    <w:rsid w:val="00D834B6"/>
    <w:rsid w:val="00D85098"/>
    <w:rsid w:val="00D85CEF"/>
    <w:rsid w:val="00D8620E"/>
    <w:rsid w:val="00D8769F"/>
    <w:rsid w:val="00D90300"/>
    <w:rsid w:val="00D903C9"/>
    <w:rsid w:val="00D903DA"/>
    <w:rsid w:val="00D90574"/>
    <w:rsid w:val="00D91014"/>
    <w:rsid w:val="00D9166B"/>
    <w:rsid w:val="00D926FA"/>
    <w:rsid w:val="00D94927"/>
    <w:rsid w:val="00D94E02"/>
    <w:rsid w:val="00D95B8B"/>
    <w:rsid w:val="00D95BEC"/>
    <w:rsid w:val="00D95F04"/>
    <w:rsid w:val="00D96360"/>
    <w:rsid w:val="00D970C8"/>
    <w:rsid w:val="00DA00C5"/>
    <w:rsid w:val="00DA14FF"/>
    <w:rsid w:val="00DA240D"/>
    <w:rsid w:val="00DA259A"/>
    <w:rsid w:val="00DA2F83"/>
    <w:rsid w:val="00DA33BF"/>
    <w:rsid w:val="00DA4DFA"/>
    <w:rsid w:val="00DA5CE0"/>
    <w:rsid w:val="00DB04E1"/>
    <w:rsid w:val="00DB1875"/>
    <w:rsid w:val="00DB1ED0"/>
    <w:rsid w:val="00DB2036"/>
    <w:rsid w:val="00DB2430"/>
    <w:rsid w:val="00DB2DA2"/>
    <w:rsid w:val="00DB32E6"/>
    <w:rsid w:val="00DB387C"/>
    <w:rsid w:val="00DB3A93"/>
    <w:rsid w:val="00DB414B"/>
    <w:rsid w:val="00DB65AD"/>
    <w:rsid w:val="00DC010D"/>
    <w:rsid w:val="00DC0A41"/>
    <w:rsid w:val="00DC1175"/>
    <w:rsid w:val="00DC1BCB"/>
    <w:rsid w:val="00DC2B0F"/>
    <w:rsid w:val="00DC2B88"/>
    <w:rsid w:val="00DC338B"/>
    <w:rsid w:val="00DC37CA"/>
    <w:rsid w:val="00DC39CF"/>
    <w:rsid w:val="00DC463A"/>
    <w:rsid w:val="00DC4C3F"/>
    <w:rsid w:val="00DC511F"/>
    <w:rsid w:val="00DC522F"/>
    <w:rsid w:val="00DC6904"/>
    <w:rsid w:val="00DC7424"/>
    <w:rsid w:val="00DC7BD0"/>
    <w:rsid w:val="00DC7F28"/>
    <w:rsid w:val="00DD097F"/>
    <w:rsid w:val="00DD1357"/>
    <w:rsid w:val="00DD1387"/>
    <w:rsid w:val="00DD15B1"/>
    <w:rsid w:val="00DD1BC4"/>
    <w:rsid w:val="00DD2A2D"/>
    <w:rsid w:val="00DD324E"/>
    <w:rsid w:val="00DD335C"/>
    <w:rsid w:val="00DD351C"/>
    <w:rsid w:val="00DD3650"/>
    <w:rsid w:val="00DD3E55"/>
    <w:rsid w:val="00DD4702"/>
    <w:rsid w:val="00DD47ED"/>
    <w:rsid w:val="00DD713E"/>
    <w:rsid w:val="00DD73F2"/>
    <w:rsid w:val="00DD7712"/>
    <w:rsid w:val="00DD795A"/>
    <w:rsid w:val="00DD7A47"/>
    <w:rsid w:val="00DE0397"/>
    <w:rsid w:val="00DE0969"/>
    <w:rsid w:val="00DE1BF0"/>
    <w:rsid w:val="00DE1D59"/>
    <w:rsid w:val="00DE294A"/>
    <w:rsid w:val="00DE2C21"/>
    <w:rsid w:val="00DE325D"/>
    <w:rsid w:val="00DE41CA"/>
    <w:rsid w:val="00DE454A"/>
    <w:rsid w:val="00DE4E73"/>
    <w:rsid w:val="00DE56DB"/>
    <w:rsid w:val="00DE585F"/>
    <w:rsid w:val="00DF0FFA"/>
    <w:rsid w:val="00DF1B64"/>
    <w:rsid w:val="00DF1DDC"/>
    <w:rsid w:val="00DF540D"/>
    <w:rsid w:val="00DF5FF3"/>
    <w:rsid w:val="00DF65C2"/>
    <w:rsid w:val="00E01A08"/>
    <w:rsid w:val="00E03513"/>
    <w:rsid w:val="00E0430D"/>
    <w:rsid w:val="00E04FB8"/>
    <w:rsid w:val="00E05F48"/>
    <w:rsid w:val="00E074D2"/>
    <w:rsid w:val="00E07CDB"/>
    <w:rsid w:val="00E112F6"/>
    <w:rsid w:val="00E12408"/>
    <w:rsid w:val="00E13FF3"/>
    <w:rsid w:val="00E15C9A"/>
    <w:rsid w:val="00E17D5C"/>
    <w:rsid w:val="00E17E07"/>
    <w:rsid w:val="00E216B5"/>
    <w:rsid w:val="00E2312B"/>
    <w:rsid w:val="00E236FD"/>
    <w:rsid w:val="00E23959"/>
    <w:rsid w:val="00E26719"/>
    <w:rsid w:val="00E267C8"/>
    <w:rsid w:val="00E26CC5"/>
    <w:rsid w:val="00E27782"/>
    <w:rsid w:val="00E27948"/>
    <w:rsid w:val="00E311F4"/>
    <w:rsid w:val="00E31B41"/>
    <w:rsid w:val="00E322BA"/>
    <w:rsid w:val="00E326D9"/>
    <w:rsid w:val="00E348AC"/>
    <w:rsid w:val="00E34BBE"/>
    <w:rsid w:val="00E37317"/>
    <w:rsid w:val="00E37588"/>
    <w:rsid w:val="00E40B38"/>
    <w:rsid w:val="00E410E5"/>
    <w:rsid w:val="00E41370"/>
    <w:rsid w:val="00E41FC8"/>
    <w:rsid w:val="00E427CE"/>
    <w:rsid w:val="00E43067"/>
    <w:rsid w:val="00E439B6"/>
    <w:rsid w:val="00E450B9"/>
    <w:rsid w:val="00E45910"/>
    <w:rsid w:val="00E45EB8"/>
    <w:rsid w:val="00E47EF1"/>
    <w:rsid w:val="00E50071"/>
    <w:rsid w:val="00E502CA"/>
    <w:rsid w:val="00E50A53"/>
    <w:rsid w:val="00E523BC"/>
    <w:rsid w:val="00E52E90"/>
    <w:rsid w:val="00E534FF"/>
    <w:rsid w:val="00E5360E"/>
    <w:rsid w:val="00E5375E"/>
    <w:rsid w:val="00E53998"/>
    <w:rsid w:val="00E55C60"/>
    <w:rsid w:val="00E57B5C"/>
    <w:rsid w:val="00E57F3E"/>
    <w:rsid w:val="00E60D7F"/>
    <w:rsid w:val="00E61C01"/>
    <w:rsid w:val="00E6242D"/>
    <w:rsid w:val="00E63520"/>
    <w:rsid w:val="00E66BFF"/>
    <w:rsid w:val="00E6701A"/>
    <w:rsid w:val="00E71438"/>
    <w:rsid w:val="00E7232F"/>
    <w:rsid w:val="00E728B1"/>
    <w:rsid w:val="00E73817"/>
    <w:rsid w:val="00E752A0"/>
    <w:rsid w:val="00E75A4A"/>
    <w:rsid w:val="00E7758A"/>
    <w:rsid w:val="00E77ECD"/>
    <w:rsid w:val="00E810D3"/>
    <w:rsid w:val="00E82104"/>
    <w:rsid w:val="00E82FD6"/>
    <w:rsid w:val="00E8458A"/>
    <w:rsid w:val="00E84D12"/>
    <w:rsid w:val="00E86FC7"/>
    <w:rsid w:val="00E8722D"/>
    <w:rsid w:val="00E872C7"/>
    <w:rsid w:val="00E87CF4"/>
    <w:rsid w:val="00E90236"/>
    <w:rsid w:val="00E9179C"/>
    <w:rsid w:val="00E932A9"/>
    <w:rsid w:val="00E9442B"/>
    <w:rsid w:val="00E94C91"/>
    <w:rsid w:val="00E94EEF"/>
    <w:rsid w:val="00E969AB"/>
    <w:rsid w:val="00E96C32"/>
    <w:rsid w:val="00E97CDD"/>
    <w:rsid w:val="00EA0AAC"/>
    <w:rsid w:val="00EA23B5"/>
    <w:rsid w:val="00EA3D38"/>
    <w:rsid w:val="00EA5C89"/>
    <w:rsid w:val="00EB0B2A"/>
    <w:rsid w:val="00EB0C5F"/>
    <w:rsid w:val="00EB0D2B"/>
    <w:rsid w:val="00EB118D"/>
    <w:rsid w:val="00EB143C"/>
    <w:rsid w:val="00EB2570"/>
    <w:rsid w:val="00EB36F2"/>
    <w:rsid w:val="00EB511D"/>
    <w:rsid w:val="00EB5960"/>
    <w:rsid w:val="00EB5C7B"/>
    <w:rsid w:val="00EB624B"/>
    <w:rsid w:val="00EB764D"/>
    <w:rsid w:val="00EC03D8"/>
    <w:rsid w:val="00EC03F8"/>
    <w:rsid w:val="00EC0D8A"/>
    <w:rsid w:val="00EC13B1"/>
    <w:rsid w:val="00EC1A06"/>
    <w:rsid w:val="00EC1E81"/>
    <w:rsid w:val="00EC26AC"/>
    <w:rsid w:val="00EC3636"/>
    <w:rsid w:val="00EC3658"/>
    <w:rsid w:val="00EC45F3"/>
    <w:rsid w:val="00EC499A"/>
    <w:rsid w:val="00EC4C43"/>
    <w:rsid w:val="00EC55E1"/>
    <w:rsid w:val="00EC56D6"/>
    <w:rsid w:val="00EC5C01"/>
    <w:rsid w:val="00ED0FF1"/>
    <w:rsid w:val="00ED259E"/>
    <w:rsid w:val="00ED3012"/>
    <w:rsid w:val="00ED3193"/>
    <w:rsid w:val="00ED3558"/>
    <w:rsid w:val="00ED4FE6"/>
    <w:rsid w:val="00ED72EB"/>
    <w:rsid w:val="00ED7BC0"/>
    <w:rsid w:val="00EE3E25"/>
    <w:rsid w:val="00EE570B"/>
    <w:rsid w:val="00EE60E0"/>
    <w:rsid w:val="00EE61FC"/>
    <w:rsid w:val="00EF039A"/>
    <w:rsid w:val="00EF07D8"/>
    <w:rsid w:val="00EF1E32"/>
    <w:rsid w:val="00EF24B7"/>
    <w:rsid w:val="00EF2A1B"/>
    <w:rsid w:val="00EF3E1E"/>
    <w:rsid w:val="00EF5665"/>
    <w:rsid w:val="00EF5954"/>
    <w:rsid w:val="00EF7797"/>
    <w:rsid w:val="00F00295"/>
    <w:rsid w:val="00F003C5"/>
    <w:rsid w:val="00F00823"/>
    <w:rsid w:val="00F017FD"/>
    <w:rsid w:val="00F02DF2"/>
    <w:rsid w:val="00F03251"/>
    <w:rsid w:val="00F03A92"/>
    <w:rsid w:val="00F03F0A"/>
    <w:rsid w:val="00F054D5"/>
    <w:rsid w:val="00F05C19"/>
    <w:rsid w:val="00F0797F"/>
    <w:rsid w:val="00F103CF"/>
    <w:rsid w:val="00F106AD"/>
    <w:rsid w:val="00F110C3"/>
    <w:rsid w:val="00F11CF4"/>
    <w:rsid w:val="00F14436"/>
    <w:rsid w:val="00F149D9"/>
    <w:rsid w:val="00F15F7C"/>
    <w:rsid w:val="00F16171"/>
    <w:rsid w:val="00F17DC5"/>
    <w:rsid w:val="00F20D26"/>
    <w:rsid w:val="00F20EE3"/>
    <w:rsid w:val="00F2173D"/>
    <w:rsid w:val="00F228B4"/>
    <w:rsid w:val="00F2392C"/>
    <w:rsid w:val="00F24052"/>
    <w:rsid w:val="00F24ABD"/>
    <w:rsid w:val="00F25FAC"/>
    <w:rsid w:val="00F26BDA"/>
    <w:rsid w:val="00F26FD4"/>
    <w:rsid w:val="00F27EED"/>
    <w:rsid w:val="00F321DD"/>
    <w:rsid w:val="00F337C2"/>
    <w:rsid w:val="00F34AA5"/>
    <w:rsid w:val="00F37252"/>
    <w:rsid w:val="00F37A42"/>
    <w:rsid w:val="00F40286"/>
    <w:rsid w:val="00F4272E"/>
    <w:rsid w:val="00F42929"/>
    <w:rsid w:val="00F44D22"/>
    <w:rsid w:val="00F45437"/>
    <w:rsid w:val="00F4562D"/>
    <w:rsid w:val="00F46BF6"/>
    <w:rsid w:val="00F515E5"/>
    <w:rsid w:val="00F51FB1"/>
    <w:rsid w:val="00F53A12"/>
    <w:rsid w:val="00F53CE8"/>
    <w:rsid w:val="00F546F5"/>
    <w:rsid w:val="00F57AAE"/>
    <w:rsid w:val="00F60129"/>
    <w:rsid w:val="00F606FF"/>
    <w:rsid w:val="00F607DE"/>
    <w:rsid w:val="00F61393"/>
    <w:rsid w:val="00F61771"/>
    <w:rsid w:val="00F62D63"/>
    <w:rsid w:val="00F630A4"/>
    <w:rsid w:val="00F6338A"/>
    <w:rsid w:val="00F64492"/>
    <w:rsid w:val="00F64789"/>
    <w:rsid w:val="00F657FD"/>
    <w:rsid w:val="00F65D33"/>
    <w:rsid w:val="00F6698B"/>
    <w:rsid w:val="00F66A86"/>
    <w:rsid w:val="00F66AF0"/>
    <w:rsid w:val="00F7011E"/>
    <w:rsid w:val="00F705A4"/>
    <w:rsid w:val="00F709AB"/>
    <w:rsid w:val="00F73E1D"/>
    <w:rsid w:val="00F74AEB"/>
    <w:rsid w:val="00F75672"/>
    <w:rsid w:val="00F7608A"/>
    <w:rsid w:val="00F800D1"/>
    <w:rsid w:val="00F80C1F"/>
    <w:rsid w:val="00F813F1"/>
    <w:rsid w:val="00F815B6"/>
    <w:rsid w:val="00F81EAF"/>
    <w:rsid w:val="00F82EC7"/>
    <w:rsid w:val="00F840FC"/>
    <w:rsid w:val="00F84AEF"/>
    <w:rsid w:val="00F85B08"/>
    <w:rsid w:val="00F85CDA"/>
    <w:rsid w:val="00F862E8"/>
    <w:rsid w:val="00F876EE"/>
    <w:rsid w:val="00F90136"/>
    <w:rsid w:val="00F90370"/>
    <w:rsid w:val="00F906CC"/>
    <w:rsid w:val="00F91311"/>
    <w:rsid w:val="00F91DBE"/>
    <w:rsid w:val="00F92A6C"/>
    <w:rsid w:val="00F94786"/>
    <w:rsid w:val="00F9548A"/>
    <w:rsid w:val="00F957F7"/>
    <w:rsid w:val="00F95B9A"/>
    <w:rsid w:val="00F96971"/>
    <w:rsid w:val="00FA0B74"/>
    <w:rsid w:val="00FA162F"/>
    <w:rsid w:val="00FA1815"/>
    <w:rsid w:val="00FA1C51"/>
    <w:rsid w:val="00FA1EDC"/>
    <w:rsid w:val="00FA219D"/>
    <w:rsid w:val="00FA25B7"/>
    <w:rsid w:val="00FA2CC5"/>
    <w:rsid w:val="00FA2DB3"/>
    <w:rsid w:val="00FA41BE"/>
    <w:rsid w:val="00FA41F1"/>
    <w:rsid w:val="00FA4277"/>
    <w:rsid w:val="00FA5595"/>
    <w:rsid w:val="00FA5ADF"/>
    <w:rsid w:val="00FA615F"/>
    <w:rsid w:val="00FB0554"/>
    <w:rsid w:val="00FB1975"/>
    <w:rsid w:val="00FB2042"/>
    <w:rsid w:val="00FB26BC"/>
    <w:rsid w:val="00FB3107"/>
    <w:rsid w:val="00FB3CF1"/>
    <w:rsid w:val="00FB3E22"/>
    <w:rsid w:val="00FB4203"/>
    <w:rsid w:val="00FB439A"/>
    <w:rsid w:val="00FB454C"/>
    <w:rsid w:val="00FB4C9B"/>
    <w:rsid w:val="00FB528D"/>
    <w:rsid w:val="00FB5668"/>
    <w:rsid w:val="00FB670B"/>
    <w:rsid w:val="00FB7A95"/>
    <w:rsid w:val="00FC047A"/>
    <w:rsid w:val="00FC21C3"/>
    <w:rsid w:val="00FC2AA0"/>
    <w:rsid w:val="00FC3D4A"/>
    <w:rsid w:val="00FC469A"/>
    <w:rsid w:val="00FC561B"/>
    <w:rsid w:val="00FC564B"/>
    <w:rsid w:val="00FC6749"/>
    <w:rsid w:val="00FC6857"/>
    <w:rsid w:val="00FD2556"/>
    <w:rsid w:val="00FD45A6"/>
    <w:rsid w:val="00FD468B"/>
    <w:rsid w:val="00FD4883"/>
    <w:rsid w:val="00FD6460"/>
    <w:rsid w:val="00FD6B0C"/>
    <w:rsid w:val="00FE3BBE"/>
    <w:rsid w:val="00FE4206"/>
    <w:rsid w:val="00FE4E91"/>
    <w:rsid w:val="00FE5639"/>
    <w:rsid w:val="00FE603F"/>
    <w:rsid w:val="00FE625C"/>
    <w:rsid w:val="00FF0196"/>
    <w:rsid w:val="00FF2276"/>
    <w:rsid w:val="00FF235F"/>
    <w:rsid w:val="00FF24E6"/>
    <w:rsid w:val="00FF2C15"/>
    <w:rsid w:val="00FF534B"/>
    <w:rsid w:val="00FF596D"/>
    <w:rsid w:val="00FF5C7B"/>
    <w:rsid w:val="00FF716A"/>
    <w:rsid w:val="00FF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D9A5"/>
  <w15:docId w15:val="{108919F2-61A2-4B7B-A7E3-44B35E16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226AAA"/>
    <w:pPr>
      <w:spacing w:line="360" w:lineRule="auto"/>
    </w:pPr>
    <w:rPr>
      <w:sz w:val="24"/>
    </w:rPr>
  </w:style>
  <w:style w:type="paragraph" w:styleId="Naslov1">
    <w:name w:val="heading 1"/>
    <w:basedOn w:val="Navaden"/>
    <w:link w:val="Naslov1Znak"/>
    <w:uiPriority w:val="1"/>
    <w:qFormat/>
    <w:pPr>
      <w:ind w:left="328"/>
      <w:outlineLvl w:val="0"/>
    </w:pPr>
    <w:rPr>
      <w:rFonts w:ascii="Calibri" w:eastAsia="Calibri" w:hAnsi="Calibri"/>
      <w:sz w:val="28"/>
      <w:szCs w:val="28"/>
    </w:rPr>
  </w:style>
  <w:style w:type="paragraph" w:styleId="Naslov2">
    <w:name w:val="heading 2"/>
    <w:basedOn w:val="Navaden"/>
    <w:link w:val="Naslov2Znak"/>
    <w:uiPriority w:val="1"/>
    <w:qFormat/>
    <w:pPr>
      <w:ind w:left="328"/>
      <w:outlineLvl w:val="1"/>
    </w:pPr>
    <w:rPr>
      <w:rFonts w:ascii="Calibri" w:eastAsia="Calibri" w:hAnsi="Calibri"/>
      <w:sz w:val="18"/>
      <w:szCs w:val="18"/>
    </w:rPr>
  </w:style>
  <w:style w:type="paragraph" w:styleId="Naslov3">
    <w:name w:val="heading 3"/>
    <w:basedOn w:val="Navaden"/>
    <w:next w:val="Navaden"/>
    <w:link w:val="Naslov3Znak"/>
    <w:uiPriority w:val="9"/>
    <w:unhideWhenUsed/>
    <w:qFormat/>
    <w:rsid w:val="00192FA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unhideWhenUsed/>
    <w:qFormat/>
    <w:rsid w:val="0049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3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92FA6"/>
    <w:rPr>
      <w:rFonts w:asciiTheme="majorHAnsi" w:eastAsiaTheme="majorEastAsia" w:hAnsiTheme="majorHAnsi" w:cstheme="majorBidi"/>
      <w:b/>
      <w:bCs/>
      <w:color w:val="4F81BD" w:themeColor="accent1"/>
      <w:sz w:val="24"/>
    </w:rPr>
  </w:style>
  <w:style w:type="character" w:customStyle="1" w:styleId="Naslov4Znak">
    <w:name w:val="Naslov 4 Znak"/>
    <w:basedOn w:val="Privzetapisavaodstavka"/>
    <w:link w:val="Naslov4"/>
    <w:uiPriority w:val="9"/>
    <w:rsid w:val="004930FA"/>
    <w:rPr>
      <w:rFonts w:asciiTheme="majorHAnsi" w:eastAsiaTheme="majorEastAsia" w:hAnsiTheme="majorHAnsi" w:cstheme="majorBidi"/>
      <w:b/>
      <w:bCs/>
      <w:i/>
      <w:iCs/>
      <w:color w:val="4F81BD" w:themeColor="accent1"/>
      <w:sz w:val="24"/>
    </w:rPr>
  </w:style>
  <w:style w:type="paragraph" w:styleId="NaslovTOC">
    <w:name w:val="TOC Heading"/>
    <w:basedOn w:val="Naslov1"/>
    <w:next w:val="Navaden"/>
    <w:uiPriority w:val="39"/>
    <w:unhideWhenUsed/>
    <w:qFormat/>
    <w:rsid w:val="0098519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lang w:val="sl-SI" w:eastAsia="sl-SI"/>
    </w:rPr>
  </w:style>
  <w:style w:type="paragraph" w:styleId="Kazalovsebine1">
    <w:name w:val="toc 1"/>
    <w:basedOn w:val="Navaden"/>
    <w:next w:val="Navaden"/>
    <w:autoRedefine/>
    <w:uiPriority w:val="39"/>
    <w:unhideWhenUsed/>
    <w:qFormat/>
    <w:rsid w:val="00985190"/>
    <w:pPr>
      <w:spacing w:before="120" w:after="120"/>
    </w:pPr>
    <w:rPr>
      <w:rFonts w:cstheme="minorHAnsi"/>
      <w:b/>
      <w:bCs/>
      <w:caps/>
      <w:sz w:val="20"/>
      <w:szCs w:val="20"/>
    </w:rPr>
  </w:style>
  <w:style w:type="paragraph" w:styleId="Kazalovsebine2">
    <w:name w:val="toc 2"/>
    <w:basedOn w:val="Navaden"/>
    <w:next w:val="Navaden"/>
    <w:autoRedefine/>
    <w:uiPriority w:val="39"/>
    <w:unhideWhenUsed/>
    <w:qFormat/>
    <w:rsid w:val="00985190"/>
    <w:pPr>
      <w:ind w:left="240"/>
    </w:pPr>
    <w:rPr>
      <w:rFonts w:cstheme="minorHAnsi"/>
      <w:smallCaps/>
      <w:sz w:val="20"/>
      <w:szCs w:val="20"/>
    </w:rPr>
  </w:style>
  <w:style w:type="paragraph" w:styleId="Kazalovsebine3">
    <w:name w:val="toc 3"/>
    <w:basedOn w:val="Navaden"/>
    <w:next w:val="Navaden"/>
    <w:autoRedefine/>
    <w:uiPriority w:val="39"/>
    <w:unhideWhenUsed/>
    <w:qFormat/>
    <w:rsid w:val="00985190"/>
    <w:pPr>
      <w:ind w:left="480"/>
    </w:pPr>
    <w:rPr>
      <w:rFonts w:cstheme="minorHAnsi"/>
      <w:i/>
      <w:iCs/>
      <w:sz w:val="20"/>
      <w:szCs w:val="20"/>
    </w:rPr>
  </w:style>
  <w:style w:type="character" w:styleId="Hiperpovezava">
    <w:name w:val="Hyperlink"/>
    <w:basedOn w:val="Privzetapisavaodstavka"/>
    <w:uiPriority w:val="99"/>
    <w:unhideWhenUsed/>
    <w:rsid w:val="00985190"/>
    <w:rPr>
      <w:color w:val="0000FF" w:themeColor="hyperlink"/>
      <w:u w:val="single"/>
    </w:rPr>
  </w:style>
  <w:style w:type="paragraph" w:styleId="Kazalovsebine4">
    <w:name w:val="toc 4"/>
    <w:basedOn w:val="Navaden"/>
    <w:next w:val="Navaden"/>
    <w:autoRedefine/>
    <w:uiPriority w:val="39"/>
    <w:unhideWhenUsed/>
    <w:rsid w:val="00985190"/>
    <w:pPr>
      <w:ind w:left="720"/>
    </w:pPr>
    <w:rPr>
      <w:rFonts w:cstheme="minorHAnsi"/>
      <w:sz w:val="18"/>
      <w:szCs w:val="18"/>
    </w:rPr>
  </w:style>
  <w:style w:type="character" w:styleId="Sprotnaopomba-sklic">
    <w:name w:val="footnote reference"/>
    <w:rsid w:val="00E0430D"/>
    <w:rPr>
      <w:vertAlign w:val="superscript"/>
    </w:rPr>
  </w:style>
  <w:style w:type="paragraph" w:styleId="Sprotnaopomba-besedilo">
    <w:name w:val="footnote text"/>
    <w:basedOn w:val="Navaden"/>
    <w:link w:val="Sprotnaopomba-besediloZnak"/>
    <w:uiPriority w:val="99"/>
    <w:rsid w:val="00E0430D"/>
    <w:pPr>
      <w:widowControl/>
      <w:spacing w:line="240" w:lineRule="auto"/>
    </w:pPr>
    <w:rPr>
      <w:rFonts w:ascii="Tahoma" w:eastAsia="Times New Roman" w:hAnsi="Tahoma" w:cs="Times New Roman"/>
      <w:sz w:val="20"/>
      <w:szCs w:val="20"/>
      <w:lang w:val="sl-SI" w:eastAsia="sl-SI"/>
    </w:rPr>
  </w:style>
  <w:style w:type="character" w:customStyle="1" w:styleId="Sprotnaopomba-besediloZnak">
    <w:name w:val="Sprotna opomba - besedilo Znak"/>
    <w:basedOn w:val="Privzetapisavaodstavka"/>
    <w:link w:val="Sprotnaopomba-besedilo"/>
    <w:uiPriority w:val="99"/>
    <w:rsid w:val="00E0430D"/>
    <w:rPr>
      <w:rFonts w:ascii="Tahoma" w:eastAsia="Times New Roman" w:hAnsi="Tahoma" w:cs="Times New Roman"/>
      <w:sz w:val="20"/>
      <w:szCs w:val="20"/>
      <w:lang w:val="sl-SI" w:eastAsia="sl-SI"/>
    </w:rPr>
  </w:style>
  <w:style w:type="paragraph" w:styleId="Kazalovsebine5">
    <w:name w:val="toc 5"/>
    <w:basedOn w:val="Navaden"/>
    <w:next w:val="Navaden"/>
    <w:autoRedefine/>
    <w:uiPriority w:val="39"/>
    <w:unhideWhenUsed/>
    <w:rsid w:val="001627F0"/>
    <w:pPr>
      <w:ind w:left="960"/>
    </w:pPr>
    <w:rPr>
      <w:rFonts w:cstheme="minorHAnsi"/>
      <w:sz w:val="18"/>
      <w:szCs w:val="18"/>
    </w:rPr>
  </w:style>
  <w:style w:type="paragraph" w:styleId="Kazalovsebine6">
    <w:name w:val="toc 6"/>
    <w:basedOn w:val="Navaden"/>
    <w:next w:val="Navaden"/>
    <w:autoRedefine/>
    <w:uiPriority w:val="39"/>
    <w:unhideWhenUsed/>
    <w:rsid w:val="001627F0"/>
    <w:pPr>
      <w:ind w:left="1200"/>
    </w:pPr>
    <w:rPr>
      <w:rFonts w:cstheme="minorHAnsi"/>
      <w:sz w:val="18"/>
      <w:szCs w:val="18"/>
    </w:rPr>
  </w:style>
  <w:style w:type="paragraph" w:styleId="Kazalovsebine7">
    <w:name w:val="toc 7"/>
    <w:basedOn w:val="Navaden"/>
    <w:next w:val="Navaden"/>
    <w:autoRedefine/>
    <w:uiPriority w:val="39"/>
    <w:unhideWhenUsed/>
    <w:rsid w:val="001627F0"/>
    <w:pPr>
      <w:ind w:left="1440"/>
    </w:pPr>
    <w:rPr>
      <w:rFonts w:cstheme="minorHAnsi"/>
      <w:sz w:val="18"/>
      <w:szCs w:val="18"/>
    </w:rPr>
  </w:style>
  <w:style w:type="paragraph" w:styleId="Kazalovsebine8">
    <w:name w:val="toc 8"/>
    <w:basedOn w:val="Navaden"/>
    <w:next w:val="Navaden"/>
    <w:autoRedefine/>
    <w:uiPriority w:val="39"/>
    <w:unhideWhenUsed/>
    <w:rsid w:val="001627F0"/>
    <w:pPr>
      <w:ind w:left="1680"/>
    </w:pPr>
    <w:rPr>
      <w:rFonts w:cstheme="minorHAnsi"/>
      <w:sz w:val="18"/>
      <w:szCs w:val="18"/>
    </w:rPr>
  </w:style>
  <w:style w:type="paragraph" w:styleId="Kazalovsebine9">
    <w:name w:val="toc 9"/>
    <w:basedOn w:val="Navaden"/>
    <w:next w:val="Navaden"/>
    <w:autoRedefine/>
    <w:uiPriority w:val="39"/>
    <w:unhideWhenUsed/>
    <w:rsid w:val="001627F0"/>
    <w:pPr>
      <w:ind w:left="1920"/>
    </w:pPr>
    <w:rPr>
      <w:rFonts w:cstheme="minorHAnsi"/>
      <w:sz w:val="18"/>
      <w:szCs w:val="18"/>
    </w:rPr>
  </w:style>
  <w:style w:type="character" w:styleId="Pripombasklic">
    <w:name w:val="annotation reference"/>
    <w:basedOn w:val="Privzetapisavaodstavka"/>
    <w:uiPriority w:val="99"/>
    <w:semiHidden/>
    <w:unhideWhenUsed/>
    <w:rsid w:val="0074437A"/>
    <w:rPr>
      <w:sz w:val="16"/>
      <w:szCs w:val="16"/>
    </w:rPr>
  </w:style>
  <w:style w:type="paragraph" w:styleId="Pripombabesedilo">
    <w:name w:val="annotation text"/>
    <w:basedOn w:val="Navaden"/>
    <w:link w:val="PripombabesediloZnak"/>
    <w:uiPriority w:val="99"/>
    <w:unhideWhenUsed/>
    <w:rsid w:val="0074437A"/>
    <w:pPr>
      <w:spacing w:line="240" w:lineRule="auto"/>
    </w:pPr>
    <w:rPr>
      <w:sz w:val="20"/>
      <w:szCs w:val="20"/>
    </w:rPr>
  </w:style>
  <w:style w:type="character" w:customStyle="1" w:styleId="PripombabesediloZnak">
    <w:name w:val="Pripomba – besedilo Znak"/>
    <w:basedOn w:val="Privzetapisavaodstavka"/>
    <w:link w:val="Pripombabesedilo"/>
    <w:uiPriority w:val="99"/>
    <w:rsid w:val="0074437A"/>
    <w:rPr>
      <w:sz w:val="20"/>
      <w:szCs w:val="20"/>
    </w:rPr>
  </w:style>
  <w:style w:type="paragraph" w:styleId="Zadevapripombe">
    <w:name w:val="annotation subject"/>
    <w:basedOn w:val="Pripombabesedilo"/>
    <w:next w:val="Pripombabesedilo"/>
    <w:link w:val="ZadevapripombeZnak"/>
    <w:uiPriority w:val="99"/>
    <w:semiHidden/>
    <w:unhideWhenUsed/>
    <w:rsid w:val="0074437A"/>
    <w:rPr>
      <w:b/>
      <w:bCs/>
    </w:rPr>
  </w:style>
  <w:style w:type="character" w:customStyle="1" w:styleId="ZadevapripombeZnak">
    <w:name w:val="Zadeva pripombe Znak"/>
    <w:basedOn w:val="PripombabesediloZnak"/>
    <w:link w:val="Zadevapripombe"/>
    <w:uiPriority w:val="99"/>
    <w:semiHidden/>
    <w:rsid w:val="0074437A"/>
    <w:rPr>
      <w:b/>
      <w:bCs/>
      <w:sz w:val="20"/>
      <w:szCs w:val="20"/>
    </w:rPr>
  </w:style>
  <w:style w:type="character" w:customStyle="1" w:styleId="Naslov2Znak">
    <w:name w:val="Naslov 2 Znak"/>
    <w:basedOn w:val="Privzetapisavaodstavka"/>
    <w:link w:val="Naslov2"/>
    <w:uiPriority w:val="1"/>
    <w:rsid w:val="004E50AA"/>
    <w:rPr>
      <w:rFonts w:ascii="Calibri" w:eastAsia="Calibri" w:hAnsi="Calibri"/>
      <w:sz w:val="18"/>
      <w:szCs w:val="18"/>
    </w:rPr>
  </w:style>
  <w:style w:type="character" w:customStyle="1" w:styleId="TelobesedilaZnak">
    <w:name w:val="Telo besedila Znak"/>
    <w:basedOn w:val="Privzetapisavaodstavka"/>
    <w:link w:val="Telobesedila"/>
    <w:uiPriority w:val="1"/>
    <w:rsid w:val="0035730B"/>
    <w:rPr>
      <w:rFonts w:ascii="Arial" w:eastAsia="Arial" w:hAnsi="Arial"/>
      <w:sz w:val="14"/>
      <w:szCs w:val="14"/>
    </w:rPr>
  </w:style>
  <w:style w:type="character" w:customStyle="1" w:styleId="Znakisprotnihopomb">
    <w:name w:val="Znaki sprotnih opomb"/>
    <w:basedOn w:val="Privzetapisavaodstavka"/>
    <w:rsid w:val="005416F1"/>
    <w:rPr>
      <w:vertAlign w:val="superscript"/>
    </w:rPr>
  </w:style>
  <w:style w:type="paragraph" w:customStyle="1" w:styleId="Default">
    <w:name w:val="Default"/>
    <w:rsid w:val="00960003"/>
    <w:pPr>
      <w:widowControl/>
      <w:autoSpaceDE w:val="0"/>
      <w:autoSpaceDN w:val="0"/>
      <w:adjustRightInd w:val="0"/>
    </w:pPr>
    <w:rPr>
      <w:rFonts w:ascii="Arial" w:hAnsi="Arial" w:cs="Arial"/>
      <w:color w:val="000000"/>
      <w:sz w:val="24"/>
      <w:szCs w:val="24"/>
      <w:lang w:val="sl-SI"/>
    </w:rPr>
  </w:style>
  <w:style w:type="table" w:customStyle="1" w:styleId="Tabelamrea1">
    <w:name w:val="Tabela – mreža1"/>
    <w:basedOn w:val="Navadnatabela"/>
    <w:next w:val="Tabelamrea"/>
    <w:uiPriority w:val="59"/>
    <w:rsid w:val="00E0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42A1D"/>
    <w:pPr>
      <w:widowControl/>
    </w:pPr>
    <w:rPr>
      <w:sz w:val="24"/>
    </w:rPr>
  </w:style>
  <w:style w:type="table" w:customStyle="1" w:styleId="Tabelamrea2">
    <w:name w:val="Tabela – mreža2"/>
    <w:basedOn w:val="Navadnatabela"/>
    <w:next w:val="Tabelamrea"/>
    <w:uiPriority w:val="59"/>
    <w:rsid w:val="0039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1"/>
    <w:rsid w:val="0012214C"/>
    <w:rPr>
      <w:rFonts w:ascii="Calibri" w:eastAsia="Calibri" w:hAnsi="Calibri"/>
      <w:sz w:val="28"/>
      <w:szCs w:val="28"/>
    </w:rPr>
  </w:style>
  <w:style w:type="paragraph" w:customStyle="1" w:styleId="Normalarial">
    <w:name w:val="Normal + arial"/>
    <w:basedOn w:val="Telobesedila"/>
    <w:link w:val="NormalarialZnak"/>
    <w:rsid w:val="000213C4"/>
    <w:pPr>
      <w:widowControl/>
      <w:suppressAutoHyphens/>
      <w:spacing w:before="120" w:line="240" w:lineRule="auto"/>
      <w:ind w:left="0"/>
      <w:jc w:val="both"/>
    </w:pPr>
    <w:rPr>
      <w:rFonts w:eastAsia="Times New Roman" w:cs="Arial"/>
      <w:sz w:val="22"/>
      <w:szCs w:val="22"/>
      <w:lang w:val="sl-SI" w:eastAsia="ar-SA"/>
    </w:rPr>
  </w:style>
  <w:style w:type="character" w:customStyle="1" w:styleId="NormalarialZnak">
    <w:name w:val="Normal + arial Znak"/>
    <w:basedOn w:val="Privzetapisavaodstavka"/>
    <w:link w:val="Normalarial"/>
    <w:rsid w:val="000213C4"/>
    <w:rPr>
      <w:rFonts w:ascii="Arial" w:eastAsia="Times New Roman" w:hAnsi="Arial" w:cs="Arial"/>
      <w:lang w:val="sl-SI" w:eastAsia="ar-SA"/>
    </w:rPr>
  </w:style>
  <w:style w:type="character" w:styleId="Krepko">
    <w:name w:val="Strong"/>
    <w:basedOn w:val="Privzetapisavaodstavka"/>
    <w:uiPriority w:val="22"/>
    <w:qFormat/>
    <w:rsid w:val="00395A7A"/>
    <w:rPr>
      <w:b/>
      <w:bCs/>
    </w:rPr>
  </w:style>
  <w:style w:type="paragraph" w:customStyle="1" w:styleId="Barvniseznampoudarek11">
    <w:name w:val="Barvni seznam – poudarek 11"/>
    <w:basedOn w:val="Navaden"/>
    <w:uiPriority w:val="99"/>
    <w:qFormat/>
    <w:rsid w:val="00B747BA"/>
    <w:pPr>
      <w:widowControl/>
      <w:suppressAutoHyphens/>
      <w:spacing w:line="240" w:lineRule="auto"/>
      <w:ind w:left="708"/>
      <w:jc w:val="both"/>
    </w:pPr>
    <w:rPr>
      <w:rFonts w:ascii="Times New Roman" w:eastAsia="Times New Roman" w:hAnsi="Times New Roman" w:cs="Times New Roman"/>
      <w:sz w:val="22"/>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413358255">
      <w:bodyDiv w:val="1"/>
      <w:marLeft w:val="0"/>
      <w:marRight w:val="0"/>
      <w:marTop w:val="0"/>
      <w:marBottom w:val="0"/>
      <w:divBdr>
        <w:top w:val="none" w:sz="0" w:space="0" w:color="auto"/>
        <w:left w:val="none" w:sz="0" w:space="0" w:color="auto"/>
        <w:bottom w:val="none" w:sz="0" w:space="0" w:color="auto"/>
        <w:right w:val="none" w:sz="0" w:space="0" w:color="auto"/>
      </w:divBdr>
      <w:divsChild>
        <w:div w:id="879561015">
          <w:marLeft w:val="0"/>
          <w:marRight w:val="0"/>
          <w:marTop w:val="0"/>
          <w:marBottom w:val="0"/>
          <w:divBdr>
            <w:top w:val="none" w:sz="0" w:space="0" w:color="auto"/>
            <w:left w:val="none" w:sz="0" w:space="0" w:color="auto"/>
            <w:bottom w:val="none" w:sz="0" w:space="0" w:color="auto"/>
            <w:right w:val="none" w:sz="0" w:space="0" w:color="auto"/>
          </w:divBdr>
        </w:div>
      </w:divsChild>
    </w:div>
    <w:div w:id="666134761">
      <w:bodyDiv w:val="1"/>
      <w:marLeft w:val="0"/>
      <w:marRight w:val="0"/>
      <w:marTop w:val="0"/>
      <w:marBottom w:val="0"/>
      <w:divBdr>
        <w:top w:val="none" w:sz="0" w:space="0" w:color="auto"/>
        <w:left w:val="none" w:sz="0" w:space="0" w:color="auto"/>
        <w:bottom w:val="none" w:sz="0" w:space="0" w:color="auto"/>
        <w:right w:val="none" w:sz="0" w:space="0" w:color="auto"/>
      </w:divBdr>
    </w:div>
    <w:div w:id="840238803">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21092361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796F-C6F3-4B92-AC6E-1697A261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2334</Words>
  <Characters>13306</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dopisni list_AKOS 2</vt:lpstr>
      <vt:lpstr>dopisni list_AKOS 2</vt:lpstr>
    </vt:vector>
  </TitlesOfParts>
  <Company>AKOS</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marko.stefelin</dc:creator>
  <cp:lastModifiedBy>Martin Hari</cp:lastModifiedBy>
  <cp:revision>3</cp:revision>
  <cp:lastPrinted>2020-03-05T09:59:00Z</cp:lastPrinted>
  <dcterms:created xsi:type="dcterms:W3CDTF">2021-12-21T20:43:00Z</dcterms:created>
  <dcterms:modified xsi:type="dcterms:W3CDTF">2021-12-21T20:46:00Z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